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1795" w14:textId="070AC12F" w:rsidR="00BE05A3" w:rsidRDefault="00BE05A3" w:rsidP="00FC27A0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807E7E">
        <w:rPr>
          <w:rFonts w:cstheme="minorHAnsi"/>
          <w:b/>
          <w:bCs/>
          <w:color w:val="C00000"/>
          <w:sz w:val="44"/>
          <w:szCs w:val="44"/>
        </w:rPr>
        <w:t>Q45</w:t>
      </w:r>
      <w:r>
        <w:rPr>
          <w:rFonts w:cstheme="minorHAnsi"/>
          <w:b/>
          <w:bCs/>
          <w:color w:val="C00000"/>
          <w:sz w:val="44"/>
          <w:szCs w:val="44"/>
        </w:rPr>
        <w:t>2</w:t>
      </w:r>
      <w:r w:rsidRPr="00807E7E">
        <w:rPr>
          <w:rFonts w:cstheme="minorHAnsi"/>
          <w:b/>
          <w:bCs/>
          <w:sz w:val="44"/>
          <w:szCs w:val="44"/>
        </w:rPr>
        <w:t xml:space="preserve"> </w:t>
      </w:r>
      <w:r w:rsidRPr="00807E7E">
        <w:rPr>
          <w:rFonts w:cstheme="minorHAnsi"/>
          <w:b/>
          <w:bCs/>
          <w:sz w:val="44"/>
          <w:szCs w:val="44"/>
        </w:rPr>
        <w:tab/>
      </w:r>
      <w:r w:rsidRPr="00807E7E">
        <w:rPr>
          <w:rFonts w:cstheme="minorHAnsi"/>
          <w:b/>
          <w:bCs/>
          <w:sz w:val="44"/>
          <w:szCs w:val="44"/>
        </w:rPr>
        <w:tab/>
      </w:r>
      <w:r w:rsidRPr="00807E7E">
        <w:rPr>
          <w:rFonts w:cstheme="minorHAnsi"/>
          <w:b/>
          <w:bCs/>
          <w:sz w:val="44"/>
          <w:szCs w:val="44"/>
        </w:rPr>
        <w:tab/>
      </w:r>
      <w:r w:rsidRPr="00807E7E">
        <w:rPr>
          <w:rFonts w:cstheme="minorHAnsi"/>
          <w:b/>
          <w:bCs/>
          <w:sz w:val="44"/>
          <w:szCs w:val="44"/>
        </w:rPr>
        <w:tab/>
      </w:r>
      <w:r w:rsidRPr="00807E7E">
        <w:rPr>
          <w:rFonts w:cstheme="minorHAnsi"/>
          <w:b/>
          <w:bCs/>
          <w:sz w:val="44"/>
          <w:szCs w:val="44"/>
        </w:rPr>
        <w:tab/>
      </w:r>
      <w:r w:rsidRPr="00807E7E">
        <w:rPr>
          <w:rFonts w:cstheme="minorHAnsi"/>
          <w:bCs/>
          <w:i/>
          <w:sz w:val="16"/>
          <w:szCs w:val="16"/>
        </w:rPr>
        <w:t xml:space="preserve">Scheda creata il </w:t>
      </w:r>
      <w:r>
        <w:rPr>
          <w:rFonts w:cstheme="minorHAnsi"/>
          <w:bCs/>
          <w:i/>
          <w:sz w:val="16"/>
          <w:szCs w:val="16"/>
        </w:rPr>
        <w:t>6 aprile 2026</w:t>
      </w:r>
      <w:r w:rsidR="00394FC9">
        <w:rPr>
          <w:rFonts w:cstheme="minorHAnsi"/>
          <w:bCs/>
          <w:i/>
          <w:sz w:val="16"/>
          <w:szCs w:val="16"/>
        </w:rPr>
        <w:t>; Ultimo aggiornamento: 14 ottobre 2026</w:t>
      </w:r>
    </w:p>
    <w:p w14:paraId="109D6FF2" w14:textId="741492DB" w:rsidR="00BE05A3" w:rsidRPr="00807E7E" w:rsidRDefault="00BE05A3" w:rsidP="00FC27A0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44"/>
          <w:szCs w:val="44"/>
        </w:rPr>
      </w:pPr>
      <w:r w:rsidRPr="00807E7E">
        <w:rPr>
          <w:rFonts w:asciiTheme="minorHAnsi" w:hAnsiTheme="minorHAnsi" w:cstheme="minorHAnsi"/>
          <w:b/>
          <w:bCs/>
          <w:color w:val="C00000"/>
          <w:sz w:val="44"/>
          <w:szCs w:val="44"/>
        </w:rPr>
        <w:t xml:space="preserve">Descrizione </w:t>
      </w:r>
      <w:r w:rsidR="00394FC9">
        <w:rPr>
          <w:rFonts w:asciiTheme="minorHAnsi" w:hAnsiTheme="minorHAnsi" w:cstheme="minorHAnsi"/>
          <w:b/>
          <w:bCs/>
          <w:color w:val="C00000"/>
          <w:sz w:val="44"/>
          <w:szCs w:val="44"/>
        </w:rPr>
        <w:t>storico-</w:t>
      </w:r>
      <w:r w:rsidRPr="00807E7E">
        <w:rPr>
          <w:rFonts w:asciiTheme="minorHAnsi" w:hAnsiTheme="minorHAnsi" w:cstheme="minorHAnsi"/>
          <w:b/>
          <w:bCs/>
          <w:color w:val="C00000"/>
          <w:sz w:val="44"/>
          <w:szCs w:val="44"/>
        </w:rPr>
        <w:t>bibliografica</w:t>
      </w:r>
    </w:p>
    <w:p w14:paraId="54957E71" w14:textId="0A8D0861" w:rsidR="00BE05A3" w:rsidRPr="00BE05A3" w:rsidRDefault="00BE05A3" w:rsidP="00FC27A0">
      <w:pPr>
        <w:spacing w:after="0" w:line="240" w:lineRule="auto"/>
        <w:jc w:val="both"/>
        <w:rPr>
          <w:sz w:val="32"/>
          <w:szCs w:val="32"/>
        </w:rPr>
      </w:pPr>
      <w:r w:rsidRPr="00BE05A3">
        <w:rPr>
          <w:sz w:val="32"/>
          <w:szCs w:val="32"/>
        </w:rPr>
        <w:t>L'</w:t>
      </w:r>
      <w:r w:rsidRPr="00BE05A3">
        <w:rPr>
          <w:b/>
          <w:sz w:val="32"/>
          <w:szCs w:val="32"/>
        </w:rPr>
        <w:t xml:space="preserve">*abate </w:t>
      </w:r>
      <w:proofErr w:type="spellStart"/>
      <w:proofErr w:type="gramStart"/>
      <w:r w:rsidRPr="00BE05A3">
        <w:rPr>
          <w:b/>
          <w:sz w:val="32"/>
          <w:szCs w:val="32"/>
        </w:rPr>
        <w:t>Taccarella</w:t>
      </w:r>
      <w:proofErr w:type="spellEnd"/>
      <w:r w:rsidRPr="00BE05A3">
        <w:rPr>
          <w:b/>
          <w:sz w:val="32"/>
          <w:szCs w:val="32"/>
        </w:rPr>
        <w:t xml:space="preserve"> </w:t>
      </w:r>
      <w:r w:rsidRPr="00BE05A3">
        <w:rPr>
          <w:sz w:val="32"/>
          <w:szCs w:val="32"/>
        </w:rPr>
        <w:t>:</w:t>
      </w:r>
      <w:proofErr w:type="gramEnd"/>
      <w:r w:rsidRPr="00BE05A3">
        <w:rPr>
          <w:sz w:val="32"/>
          <w:szCs w:val="32"/>
        </w:rPr>
        <w:t xml:space="preserve"> chiacchiera ogni giorno. - </w:t>
      </w:r>
      <w:proofErr w:type="gramStart"/>
      <w:r w:rsidRPr="00BE05A3">
        <w:rPr>
          <w:sz w:val="32"/>
          <w:szCs w:val="32"/>
        </w:rPr>
        <w:t>Napoli :</w:t>
      </w:r>
      <w:proofErr w:type="gramEnd"/>
      <w:r w:rsidRPr="00BE05A3">
        <w:rPr>
          <w:sz w:val="32"/>
          <w:szCs w:val="32"/>
        </w:rPr>
        <w:t xml:space="preserve"> De Angelis, [1865-1866]. – 2 </w:t>
      </w:r>
      <w:proofErr w:type="gramStart"/>
      <w:r w:rsidRPr="00BE05A3">
        <w:rPr>
          <w:sz w:val="32"/>
          <w:szCs w:val="32"/>
        </w:rPr>
        <w:t>volumi :</w:t>
      </w:r>
      <w:proofErr w:type="gramEnd"/>
      <w:r w:rsidRPr="00BE05A3">
        <w:rPr>
          <w:sz w:val="32"/>
          <w:szCs w:val="32"/>
        </w:rPr>
        <w:t xml:space="preserve"> </w:t>
      </w:r>
      <w:proofErr w:type="gramStart"/>
      <w:r w:rsidRPr="00BE05A3">
        <w:rPr>
          <w:sz w:val="32"/>
          <w:szCs w:val="32"/>
        </w:rPr>
        <w:t>ill. ;</w:t>
      </w:r>
      <w:proofErr w:type="gramEnd"/>
      <w:r w:rsidRPr="00BE05A3">
        <w:rPr>
          <w:sz w:val="32"/>
          <w:szCs w:val="32"/>
        </w:rPr>
        <w:t xml:space="preserve"> 36 cm. ((Quotidiano. - Descrizione basata su: Anno 1, n. 2 (24 gennaio 1865). - IEI0103697</w:t>
      </w:r>
    </w:p>
    <w:p w14:paraId="5EFFCD7F" w14:textId="487E1A69" w:rsidR="00BE05A3" w:rsidRDefault="00BE05A3" w:rsidP="00FC27A0">
      <w:pPr>
        <w:spacing w:after="0" w:line="240" w:lineRule="auto"/>
        <w:jc w:val="both"/>
        <w:rPr>
          <w:sz w:val="32"/>
          <w:szCs w:val="32"/>
        </w:rPr>
      </w:pPr>
      <w:r w:rsidRPr="00BE05A3">
        <w:rPr>
          <w:sz w:val="32"/>
          <w:szCs w:val="32"/>
        </w:rPr>
        <w:t>Soggetto: Giornali – Napoli – 1865-1866</w:t>
      </w:r>
    </w:p>
    <w:p w14:paraId="656F5C58" w14:textId="77777777" w:rsidR="00FC27A0" w:rsidRDefault="00FC27A0" w:rsidP="00FC27A0">
      <w:pPr>
        <w:spacing w:after="0" w:line="240" w:lineRule="auto"/>
        <w:jc w:val="both"/>
        <w:rPr>
          <w:sz w:val="32"/>
          <w:szCs w:val="32"/>
        </w:rPr>
      </w:pPr>
    </w:p>
    <w:p w14:paraId="614A694E" w14:textId="17B1AFEC" w:rsidR="00FC27A0" w:rsidRDefault="00FC27A0" w:rsidP="00FC27A0">
      <w:pPr>
        <w:spacing w:after="0" w:line="240" w:lineRule="auto"/>
        <w:jc w:val="both"/>
        <w:rPr>
          <w:sz w:val="32"/>
          <w:szCs w:val="32"/>
        </w:rPr>
      </w:pPr>
      <w:r w:rsidRPr="00FC27A0">
        <w:rPr>
          <w:sz w:val="32"/>
          <w:szCs w:val="32"/>
        </w:rPr>
        <w:t>L'</w:t>
      </w:r>
      <w:r>
        <w:rPr>
          <w:sz w:val="32"/>
          <w:szCs w:val="32"/>
        </w:rPr>
        <w:t>*</w:t>
      </w:r>
      <w:r w:rsidRPr="00FC27A0">
        <w:rPr>
          <w:b/>
          <w:bCs/>
          <w:sz w:val="32"/>
          <w:szCs w:val="32"/>
        </w:rPr>
        <w:t xml:space="preserve">abbate </w:t>
      </w:r>
      <w:proofErr w:type="spellStart"/>
      <w:proofErr w:type="gramStart"/>
      <w:r w:rsidRPr="00FC27A0">
        <w:rPr>
          <w:b/>
          <w:bCs/>
          <w:sz w:val="32"/>
          <w:szCs w:val="32"/>
        </w:rPr>
        <w:t>Taccarella</w:t>
      </w:r>
      <w:proofErr w:type="spellEnd"/>
      <w:r w:rsidRPr="00FC27A0">
        <w:rPr>
          <w:sz w:val="32"/>
          <w:szCs w:val="32"/>
        </w:rPr>
        <w:t xml:space="preserve"> :</w:t>
      </w:r>
      <w:proofErr w:type="gramEnd"/>
      <w:r w:rsidRPr="00FC27A0">
        <w:rPr>
          <w:sz w:val="32"/>
          <w:szCs w:val="32"/>
        </w:rPr>
        <w:t xml:space="preserve"> rivista settimanale politica, letteraria, artistica / diretta da Lorenzo Rocco. - A</w:t>
      </w:r>
      <w:r>
        <w:rPr>
          <w:sz w:val="32"/>
          <w:szCs w:val="32"/>
        </w:rPr>
        <w:t>nno</w:t>
      </w:r>
      <w:r w:rsidRPr="00FC27A0">
        <w:rPr>
          <w:sz w:val="32"/>
          <w:szCs w:val="32"/>
        </w:rPr>
        <w:t xml:space="preserve"> 1</w:t>
      </w:r>
      <w:r>
        <w:rPr>
          <w:sz w:val="32"/>
          <w:szCs w:val="32"/>
        </w:rPr>
        <w:t>, n. 1</w:t>
      </w:r>
      <w:r w:rsidRPr="00FC27A0">
        <w:rPr>
          <w:sz w:val="32"/>
          <w:szCs w:val="32"/>
        </w:rPr>
        <w:t xml:space="preserve"> (</w:t>
      </w:r>
      <w:proofErr w:type="gramStart"/>
      <w:r w:rsidRPr="00FC27A0">
        <w:rPr>
          <w:sz w:val="32"/>
          <w:szCs w:val="32"/>
        </w:rPr>
        <w:t>1869)-</w:t>
      </w:r>
      <w:proofErr w:type="gramEnd"/>
      <w:r>
        <w:rPr>
          <w:sz w:val="32"/>
          <w:szCs w:val="32"/>
        </w:rPr>
        <w:t>anno 1, n. 13 (22 aprile 1869)</w:t>
      </w:r>
      <w:r w:rsidRPr="00FC27A0">
        <w:rPr>
          <w:sz w:val="32"/>
          <w:szCs w:val="32"/>
        </w:rPr>
        <w:t xml:space="preserve">. - </w:t>
      </w:r>
      <w:proofErr w:type="gramStart"/>
      <w:r w:rsidRPr="00FC27A0">
        <w:rPr>
          <w:sz w:val="32"/>
          <w:szCs w:val="32"/>
        </w:rPr>
        <w:t>Napoli :</w:t>
      </w:r>
      <w:proofErr w:type="gramEnd"/>
      <w:r w:rsidRPr="00FC27A0">
        <w:rPr>
          <w:sz w:val="32"/>
          <w:szCs w:val="32"/>
        </w:rPr>
        <w:t xml:space="preserve"> Stab. </w:t>
      </w:r>
      <w:proofErr w:type="spellStart"/>
      <w:r w:rsidRPr="00FC27A0">
        <w:rPr>
          <w:sz w:val="32"/>
          <w:szCs w:val="32"/>
        </w:rPr>
        <w:t>tipogr</w:t>
      </w:r>
      <w:proofErr w:type="spellEnd"/>
      <w:r w:rsidRPr="00FC27A0">
        <w:rPr>
          <w:sz w:val="32"/>
          <w:szCs w:val="32"/>
        </w:rPr>
        <w:t xml:space="preserve">. Rocco, 1869. </w:t>
      </w:r>
      <w:r>
        <w:rPr>
          <w:sz w:val="32"/>
          <w:szCs w:val="32"/>
        </w:rPr>
        <w:t xml:space="preserve">– 1 </w:t>
      </w:r>
      <w:proofErr w:type="gramStart"/>
      <w:r w:rsidRPr="00FC27A0">
        <w:rPr>
          <w:sz w:val="32"/>
          <w:szCs w:val="32"/>
        </w:rPr>
        <w:t>v</w:t>
      </w:r>
      <w:r>
        <w:rPr>
          <w:sz w:val="32"/>
          <w:szCs w:val="32"/>
        </w:rPr>
        <w:t>olume</w:t>
      </w:r>
      <w:r w:rsidRPr="00FC27A0">
        <w:rPr>
          <w:sz w:val="32"/>
          <w:szCs w:val="32"/>
        </w:rPr>
        <w:t xml:space="preserve"> ;</w:t>
      </w:r>
      <w:proofErr w:type="gramEnd"/>
      <w:r w:rsidRPr="00FC27A0">
        <w:rPr>
          <w:sz w:val="32"/>
          <w:szCs w:val="32"/>
        </w:rPr>
        <w:t xml:space="preserve"> 18 cm. </w:t>
      </w:r>
      <w:r>
        <w:rPr>
          <w:sz w:val="32"/>
          <w:szCs w:val="32"/>
        </w:rPr>
        <w:t>((</w:t>
      </w:r>
      <w:r w:rsidRPr="00FC27A0">
        <w:rPr>
          <w:sz w:val="32"/>
          <w:szCs w:val="32"/>
        </w:rPr>
        <w:t xml:space="preserve">Settimanale. </w:t>
      </w:r>
      <w:r>
        <w:rPr>
          <w:sz w:val="32"/>
          <w:szCs w:val="32"/>
        </w:rPr>
        <w:t xml:space="preserve">- </w:t>
      </w:r>
      <w:r w:rsidRPr="00FC27A0">
        <w:rPr>
          <w:sz w:val="32"/>
          <w:szCs w:val="32"/>
        </w:rPr>
        <w:t>NAP0473934</w:t>
      </w:r>
    </w:p>
    <w:p w14:paraId="42AD1489" w14:textId="6771D746" w:rsidR="00FC27A0" w:rsidRDefault="00FC27A0" w:rsidP="00FC27A0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Autore: </w:t>
      </w:r>
      <w:r w:rsidRPr="00FC27A0">
        <w:rPr>
          <w:sz w:val="32"/>
          <w:szCs w:val="32"/>
        </w:rPr>
        <w:t xml:space="preserve">Rocco, Lorenzo </w:t>
      </w:r>
    </w:p>
    <w:p w14:paraId="45C026EA" w14:textId="65900631" w:rsidR="00394FC9" w:rsidRDefault="00394FC9" w:rsidP="00FC27A0">
      <w:pPr>
        <w:spacing w:after="0" w:line="240" w:lineRule="auto"/>
        <w:jc w:val="both"/>
        <w:rPr>
          <w:sz w:val="32"/>
          <w:szCs w:val="32"/>
        </w:rPr>
      </w:pPr>
      <w:r w:rsidRPr="00394FC9">
        <w:rPr>
          <w:sz w:val="32"/>
          <w:szCs w:val="32"/>
        </w:rPr>
        <w:t>L'</w:t>
      </w:r>
      <w:r>
        <w:rPr>
          <w:sz w:val="32"/>
          <w:szCs w:val="32"/>
        </w:rPr>
        <w:t>*</w:t>
      </w:r>
      <w:r w:rsidRPr="00394FC9">
        <w:rPr>
          <w:b/>
          <w:bCs/>
          <w:sz w:val="32"/>
          <w:szCs w:val="32"/>
        </w:rPr>
        <w:t xml:space="preserve">abbate </w:t>
      </w:r>
      <w:proofErr w:type="gramStart"/>
      <w:r w:rsidRPr="00394FC9">
        <w:rPr>
          <w:b/>
          <w:bCs/>
          <w:sz w:val="32"/>
          <w:szCs w:val="32"/>
        </w:rPr>
        <w:t>Galiani</w:t>
      </w:r>
      <w:r w:rsidRPr="00394FC9">
        <w:rPr>
          <w:sz w:val="32"/>
          <w:szCs w:val="32"/>
        </w:rPr>
        <w:t xml:space="preserve"> :</w:t>
      </w:r>
      <w:proofErr w:type="gramEnd"/>
      <w:r w:rsidRPr="00394FC9">
        <w:rPr>
          <w:sz w:val="32"/>
          <w:szCs w:val="32"/>
        </w:rPr>
        <w:t xml:space="preserve"> rassegna scientifica, letteraria, artistica della settimana. - A</w:t>
      </w:r>
      <w:r>
        <w:rPr>
          <w:sz w:val="32"/>
          <w:szCs w:val="32"/>
        </w:rPr>
        <w:t>nno</w:t>
      </w:r>
      <w:r w:rsidRPr="00394FC9">
        <w:rPr>
          <w:sz w:val="32"/>
          <w:szCs w:val="32"/>
        </w:rPr>
        <w:t xml:space="preserve"> 1, n. 14 (29 apr</w:t>
      </w:r>
      <w:r>
        <w:rPr>
          <w:sz w:val="32"/>
          <w:szCs w:val="32"/>
        </w:rPr>
        <w:t>ile</w:t>
      </w:r>
      <w:r w:rsidRPr="00394FC9">
        <w:rPr>
          <w:sz w:val="32"/>
          <w:szCs w:val="32"/>
        </w:rPr>
        <w:t xml:space="preserve"> </w:t>
      </w:r>
      <w:proofErr w:type="gramStart"/>
      <w:r w:rsidRPr="00394FC9">
        <w:rPr>
          <w:sz w:val="32"/>
          <w:szCs w:val="32"/>
        </w:rPr>
        <w:t>1869)-</w:t>
      </w:r>
      <w:proofErr w:type="gramEnd"/>
      <w:r>
        <w:rPr>
          <w:sz w:val="32"/>
          <w:szCs w:val="32"/>
        </w:rPr>
        <w:t xml:space="preserve">  </w:t>
      </w:r>
      <w:proofErr w:type="gramStart"/>
      <w:r>
        <w:rPr>
          <w:sz w:val="32"/>
          <w:szCs w:val="32"/>
        </w:rPr>
        <w:t xml:space="preserve">  </w:t>
      </w:r>
      <w:r w:rsidRPr="00394FC9">
        <w:rPr>
          <w:sz w:val="32"/>
          <w:szCs w:val="32"/>
        </w:rPr>
        <w:t>.</w:t>
      </w:r>
      <w:proofErr w:type="gramEnd"/>
      <w:r w:rsidRPr="00394FC9">
        <w:rPr>
          <w:sz w:val="32"/>
          <w:szCs w:val="32"/>
        </w:rPr>
        <w:t xml:space="preserve"> - </w:t>
      </w:r>
      <w:proofErr w:type="gramStart"/>
      <w:r w:rsidRPr="00394FC9">
        <w:rPr>
          <w:sz w:val="32"/>
          <w:szCs w:val="32"/>
        </w:rPr>
        <w:t>Napoli :</w:t>
      </w:r>
      <w:proofErr w:type="gramEnd"/>
      <w:r w:rsidRPr="00394FC9">
        <w:rPr>
          <w:sz w:val="32"/>
          <w:szCs w:val="32"/>
        </w:rPr>
        <w:t xml:space="preserve"> </w:t>
      </w:r>
      <w:proofErr w:type="spellStart"/>
      <w:r w:rsidRPr="00394FC9">
        <w:rPr>
          <w:sz w:val="32"/>
          <w:szCs w:val="32"/>
        </w:rPr>
        <w:t>tip</w:t>
      </w:r>
      <w:proofErr w:type="spellEnd"/>
      <w:r w:rsidRPr="00394FC9">
        <w:rPr>
          <w:sz w:val="32"/>
          <w:szCs w:val="32"/>
        </w:rPr>
        <w:t xml:space="preserve">. Rocco, 1869. </w:t>
      </w:r>
      <w:r>
        <w:rPr>
          <w:sz w:val="32"/>
          <w:szCs w:val="32"/>
        </w:rPr>
        <w:t>–</w:t>
      </w:r>
      <w:r w:rsidRPr="00394FC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1 </w:t>
      </w:r>
      <w:proofErr w:type="gramStart"/>
      <w:r w:rsidRPr="00394FC9">
        <w:rPr>
          <w:sz w:val="32"/>
          <w:szCs w:val="32"/>
        </w:rPr>
        <w:t>v</w:t>
      </w:r>
      <w:r>
        <w:rPr>
          <w:sz w:val="32"/>
          <w:szCs w:val="32"/>
        </w:rPr>
        <w:t>olume</w:t>
      </w:r>
      <w:r w:rsidRPr="00394FC9">
        <w:rPr>
          <w:sz w:val="32"/>
          <w:szCs w:val="32"/>
        </w:rPr>
        <w:t xml:space="preserve"> ;</w:t>
      </w:r>
      <w:proofErr w:type="gramEnd"/>
      <w:r w:rsidRPr="00394FC9">
        <w:rPr>
          <w:sz w:val="32"/>
          <w:szCs w:val="32"/>
        </w:rPr>
        <w:t xml:space="preserve"> 19 cm. </w:t>
      </w:r>
      <w:r>
        <w:rPr>
          <w:sz w:val="32"/>
          <w:szCs w:val="32"/>
        </w:rPr>
        <w:t>((</w:t>
      </w:r>
      <w:r w:rsidRPr="00394FC9">
        <w:rPr>
          <w:sz w:val="32"/>
          <w:szCs w:val="32"/>
        </w:rPr>
        <w:t>Settimanale</w:t>
      </w:r>
      <w:r>
        <w:rPr>
          <w:sz w:val="32"/>
          <w:szCs w:val="32"/>
        </w:rPr>
        <w:t xml:space="preserve">. - </w:t>
      </w:r>
      <w:r w:rsidRPr="00394FC9">
        <w:rPr>
          <w:sz w:val="32"/>
          <w:szCs w:val="32"/>
        </w:rPr>
        <w:t>NAP0473942</w:t>
      </w:r>
    </w:p>
    <w:p w14:paraId="147D1AB0" w14:textId="06648589" w:rsidR="00394FC9" w:rsidRPr="00BE05A3" w:rsidRDefault="00394FC9" w:rsidP="00FC27A0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Soggetto: Cultura - 1869</w:t>
      </w:r>
    </w:p>
    <w:p w14:paraId="1DD2A57A" w14:textId="77777777" w:rsidR="0031062F" w:rsidRDefault="0031062F" w:rsidP="00FC27A0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21C5A"/>
    <w:rsid w:val="00221C5A"/>
    <w:rsid w:val="0031062F"/>
    <w:rsid w:val="003605E3"/>
    <w:rsid w:val="00375F4B"/>
    <w:rsid w:val="003811E4"/>
    <w:rsid w:val="00394FC9"/>
    <w:rsid w:val="00653982"/>
    <w:rsid w:val="00710228"/>
    <w:rsid w:val="007E4300"/>
    <w:rsid w:val="00820343"/>
    <w:rsid w:val="00BE05A3"/>
    <w:rsid w:val="00C71CAA"/>
    <w:rsid w:val="00D544E6"/>
    <w:rsid w:val="00E84EF4"/>
    <w:rsid w:val="00FC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1026"/>
  <w15:chartTrackingRefBased/>
  <w15:docId w15:val="{86CDF250-4048-4B58-9CFB-38E4C5E4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1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1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1C5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1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1C5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1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1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1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1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1C5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1C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1C5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1C5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1C5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1C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1C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1C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1C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1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1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1C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1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1C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1C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1C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1C5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1C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1C5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1C5A"/>
    <w:rPr>
      <w:b/>
      <w:bCs/>
      <w:smallCaps/>
      <w:color w:val="365F9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E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C27A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2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714</Characters>
  <Application>Microsoft Office Word</Application>
  <DocSecurity>0</DocSecurity>
  <Lines>5</Lines>
  <Paragraphs>1</Paragraphs>
  <ScaleCrop>false</ScaleCrop>
  <Company>HP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6</cp:revision>
  <dcterms:created xsi:type="dcterms:W3CDTF">2026-04-06T09:28:00Z</dcterms:created>
  <dcterms:modified xsi:type="dcterms:W3CDTF">2026-10-14T02:38:00Z</dcterms:modified>
</cp:coreProperties>
</file>