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C035" w14:textId="609CC3DF" w:rsidR="00B772FC" w:rsidRDefault="00B772FC" w:rsidP="006C5C72">
      <w:pPr>
        <w:spacing w:after="0" w:line="240" w:lineRule="auto"/>
        <w:jc w:val="both"/>
        <w:rPr>
          <w:rFonts w:cstheme="minorHAnsi"/>
          <w:i/>
          <w:iCs/>
          <w:sz w:val="16"/>
          <w:szCs w:val="16"/>
        </w:rPr>
      </w:pPr>
      <w:bookmarkStart w:id="0" w:name="_Hlk210639257"/>
      <w:r w:rsidRPr="003E162F">
        <w:rPr>
          <w:rFonts w:cstheme="minorHAnsi"/>
          <w:b/>
          <w:bCs/>
          <w:color w:val="C00000"/>
          <w:sz w:val="44"/>
          <w:szCs w:val="44"/>
        </w:rPr>
        <w:t>Q</w:t>
      </w:r>
      <w:r>
        <w:rPr>
          <w:rFonts w:cstheme="minorHAnsi"/>
          <w:b/>
          <w:bCs/>
          <w:color w:val="C00000"/>
          <w:sz w:val="44"/>
          <w:szCs w:val="44"/>
        </w:rPr>
        <w:t>500</w:t>
      </w:r>
      <w:r w:rsidRPr="003E162F">
        <w:rPr>
          <w:rFonts w:cstheme="minorHAnsi"/>
          <w:b/>
          <w:bCs/>
          <w:color w:val="C00000"/>
          <w:sz w:val="44"/>
          <w:szCs w:val="44"/>
        </w:rPr>
        <w:tab/>
      </w:r>
      <w:r w:rsidRPr="003E162F">
        <w:rPr>
          <w:rFonts w:cstheme="minorHAnsi"/>
          <w:b/>
          <w:bCs/>
          <w:sz w:val="32"/>
          <w:szCs w:val="32"/>
        </w:rPr>
        <w:tab/>
      </w:r>
      <w:r w:rsidRPr="003E162F">
        <w:rPr>
          <w:rFonts w:cstheme="minorHAnsi"/>
          <w:b/>
          <w:bCs/>
          <w:sz w:val="32"/>
          <w:szCs w:val="32"/>
        </w:rPr>
        <w:tab/>
      </w:r>
      <w:r w:rsidRPr="003E162F">
        <w:rPr>
          <w:rFonts w:cstheme="minorHAnsi"/>
          <w:b/>
          <w:bCs/>
          <w:sz w:val="32"/>
          <w:szCs w:val="32"/>
        </w:rPr>
        <w:tab/>
      </w:r>
      <w:r w:rsidRPr="003E162F">
        <w:rPr>
          <w:rFonts w:cstheme="minorHAnsi"/>
          <w:b/>
          <w:bCs/>
          <w:sz w:val="32"/>
          <w:szCs w:val="32"/>
        </w:rPr>
        <w:tab/>
      </w:r>
      <w:r w:rsidRPr="003E162F">
        <w:rPr>
          <w:rFonts w:cstheme="minorHAnsi"/>
          <w:b/>
          <w:bCs/>
          <w:sz w:val="32"/>
          <w:szCs w:val="32"/>
        </w:rPr>
        <w:tab/>
      </w:r>
      <w:r w:rsidRPr="003E162F">
        <w:rPr>
          <w:rFonts w:cstheme="minorHAnsi"/>
          <w:b/>
          <w:bCs/>
          <w:sz w:val="32"/>
          <w:szCs w:val="32"/>
        </w:rPr>
        <w:tab/>
      </w:r>
      <w:r w:rsidRPr="003E162F">
        <w:rPr>
          <w:rFonts w:cstheme="minorHAnsi"/>
          <w:b/>
          <w:bCs/>
          <w:sz w:val="32"/>
          <w:szCs w:val="32"/>
        </w:rPr>
        <w:tab/>
      </w:r>
      <w:r w:rsidRPr="003E162F">
        <w:rPr>
          <w:rFonts w:cstheme="minorHAnsi"/>
          <w:b/>
          <w:bCs/>
          <w:sz w:val="32"/>
          <w:szCs w:val="32"/>
        </w:rPr>
        <w:tab/>
      </w:r>
      <w:r w:rsidRPr="003E162F">
        <w:rPr>
          <w:rFonts w:cstheme="minorHAnsi"/>
          <w:i/>
          <w:iCs/>
          <w:sz w:val="16"/>
          <w:szCs w:val="16"/>
        </w:rPr>
        <w:t xml:space="preserve">scheda creata il </w:t>
      </w:r>
      <w:r>
        <w:rPr>
          <w:rFonts w:cstheme="minorHAnsi"/>
          <w:i/>
          <w:iCs/>
          <w:sz w:val="16"/>
          <w:szCs w:val="16"/>
        </w:rPr>
        <w:t>6 ottobre</w:t>
      </w:r>
      <w:r w:rsidRPr="003E162F">
        <w:rPr>
          <w:rFonts w:cstheme="minorHAnsi"/>
          <w:i/>
          <w:iCs/>
          <w:sz w:val="16"/>
          <w:szCs w:val="16"/>
        </w:rPr>
        <w:t xml:space="preserve"> 2025</w:t>
      </w:r>
    </w:p>
    <w:p w14:paraId="6CF4F2E3" w14:textId="77777777" w:rsidR="00B772FC" w:rsidRPr="003E162F" w:rsidRDefault="00B772FC" w:rsidP="006C5C72">
      <w:pPr>
        <w:spacing w:after="0" w:line="240" w:lineRule="auto"/>
        <w:jc w:val="both"/>
        <w:rPr>
          <w:rFonts w:cstheme="minorHAnsi"/>
          <w:b/>
          <w:bCs/>
          <w:color w:val="C00000"/>
          <w:sz w:val="44"/>
          <w:szCs w:val="44"/>
        </w:rPr>
      </w:pPr>
      <w:r w:rsidRPr="003E162F">
        <w:rPr>
          <w:rFonts w:cstheme="minorHAnsi"/>
          <w:b/>
          <w:bCs/>
          <w:color w:val="C00000"/>
          <w:sz w:val="44"/>
          <w:szCs w:val="44"/>
        </w:rPr>
        <w:t xml:space="preserve">Descrizione </w:t>
      </w:r>
      <w:r>
        <w:rPr>
          <w:rFonts w:cstheme="minorHAnsi"/>
          <w:b/>
          <w:bCs/>
          <w:color w:val="C00000"/>
          <w:sz w:val="44"/>
          <w:szCs w:val="44"/>
        </w:rPr>
        <w:t>storico-</w:t>
      </w:r>
      <w:r w:rsidRPr="003E162F">
        <w:rPr>
          <w:rFonts w:cstheme="minorHAnsi"/>
          <w:b/>
          <w:bCs/>
          <w:color w:val="C00000"/>
          <w:sz w:val="44"/>
          <w:szCs w:val="44"/>
        </w:rPr>
        <w:t>bibliografica</w:t>
      </w:r>
    </w:p>
    <w:bookmarkEnd w:id="0"/>
    <w:p w14:paraId="68ABD1BA" w14:textId="6FD6D90A" w:rsidR="00B772FC" w:rsidRPr="000F10E3" w:rsidRDefault="00B772FC" w:rsidP="006C5C72">
      <w:pPr>
        <w:spacing w:after="0" w:line="240" w:lineRule="auto"/>
        <w:jc w:val="both"/>
        <w:rPr>
          <w:sz w:val="26"/>
          <w:szCs w:val="26"/>
        </w:rPr>
      </w:pPr>
      <w:r w:rsidRPr="000F10E3">
        <w:rPr>
          <w:sz w:val="26"/>
          <w:szCs w:val="26"/>
        </w:rPr>
        <w:t xml:space="preserve">La </w:t>
      </w:r>
      <w:r w:rsidRPr="000F10E3">
        <w:rPr>
          <w:sz w:val="26"/>
          <w:szCs w:val="26"/>
        </w:rPr>
        <w:t>*</w:t>
      </w:r>
      <w:r w:rsidRPr="000F10E3">
        <w:rPr>
          <w:b/>
          <w:bCs/>
          <w:sz w:val="26"/>
          <w:szCs w:val="26"/>
        </w:rPr>
        <w:t xml:space="preserve">stella </w:t>
      </w:r>
      <w:proofErr w:type="gramStart"/>
      <w:r w:rsidRPr="000F10E3">
        <w:rPr>
          <w:b/>
          <w:bCs/>
          <w:sz w:val="26"/>
          <w:szCs w:val="26"/>
        </w:rPr>
        <w:t>d'Italia</w:t>
      </w:r>
      <w:r w:rsidRPr="000F10E3">
        <w:rPr>
          <w:sz w:val="26"/>
          <w:szCs w:val="26"/>
        </w:rPr>
        <w:t xml:space="preserve"> :</w:t>
      </w:r>
      <w:proofErr w:type="gramEnd"/>
      <w:r w:rsidRPr="000F10E3">
        <w:rPr>
          <w:sz w:val="26"/>
          <w:szCs w:val="26"/>
        </w:rPr>
        <w:t xml:space="preserve"> periodico dell'indipendenza italiana. - A</w:t>
      </w:r>
      <w:r w:rsidRPr="000F10E3">
        <w:rPr>
          <w:sz w:val="26"/>
          <w:szCs w:val="26"/>
        </w:rPr>
        <w:t>nno</w:t>
      </w:r>
      <w:r w:rsidRPr="000F10E3">
        <w:rPr>
          <w:sz w:val="26"/>
          <w:szCs w:val="26"/>
        </w:rPr>
        <w:t xml:space="preserve"> 1, n. 1 (6 marzo </w:t>
      </w:r>
      <w:proofErr w:type="gramStart"/>
      <w:r w:rsidRPr="000F10E3">
        <w:rPr>
          <w:sz w:val="26"/>
          <w:szCs w:val="26"/>
        </w:rPr>
        <w:t>1859)-</w:t>
      </w:r>
      <w:proofErr w:type="gramEnd"/>
      <w:r w:rsidRPr="000F10E3">
        <w:rPr>
          <w:sz w:val="26"/>
          <w:szCs w:val="26"/>
        </w:rPr>
        <w:t xml:space="preserve">  </w:t>
      </w:r>
      <w:proofErr w:type="gramStart"/>
      <w:r w:rsidRPr="000F10E3">
        <w:rPr>
          <w:sz w:val="26"/>
          <w:szCs w:val="26"/>
        </w:rPr>
        <w:t xml:space="preserve">  </w:t>
      </w:r>
      <w:r w:rsidRPr="000F10E3">
        <w:rPr>
          <w:sz w:val="26"/>
          <w:szCs w:val="26"/>
        </w:rPr>
        <w:t>.</w:t>
      </w:r>
      <w:proofErr w:type="gramEnd"/>
      <w:r w:rsidRPr="000F10E3">
        <w:rPr>
          <w:sz w:val="26"/>
          <w:szCs w:val="26"/>
        </w:rPr>
        <w:t xml:space="preserve"> - </w:t>
      </w:r>
      <w:proofErr w:type="gramStart"/>
      <w:r w:rsidRPr="000F10E3">
        <w:rPr>
          <w:sz w:val="26"/>
          <w:szCs w:val="26"/>
        </w:rPr>
        <w:t>Torino :</w:t>
      </w:r>
      <w:proofErr w:type="gramEnd"/>
      <w:r w:rsidRPr="000F10E3">
        <w:rPr>
          <w:sz w:val="26"/>
          <w:szCs w:val="26"/>
        </w:rPr>
        <w:t xml:space="preserve"> </w:t>
      </w:r>
      <w:proofErr w:type="spellStart"/>
      <w:r w:rsidRPr="000F10E3">
        <w:rPr>
          <w:sz w:val="26"/>
          <w:szCs w:val="26"/>
        </w:rPr>
        <w:t>Tip</w:t>
      </w:r>
      <w:proofErr w:type="spellEnd"/>
      <w:r w:rsidRPr="000F10E3">
        <w:rPr>
          <w:sz w:val="26"/>
          <w:szCs w:val="26"/>
        </w:rPr>
        <w:t>. Ariosto</w:t>
      </w:r>
      <w:r w:rsidRPr="000F10E3">
        <w:rPr>
          <w:sz w:val="26"/>
          <w:szCs w:val="26"/>
        </w:rPr>
        <w:t>, 1859</w:t>
      </w:r>
      <w:r w:rsidRPr="000F10E3">
        <w:rPr>
          <w:sz w:val="26"/>
          <w:szCs w:val="26"/>
        </w:rPr>
        <w:t xml:space="preserve">. </w:t>
      </w:r>
      <w:r w:rsidRPr="000F10E3">
        <w:rPr>
          <w:sz w:val="26"/>
          <w:szCs w:val="26"/>
        </w:rPr>
        <w:t>–</w:t>
      </w:r>
      <w:r w:rsidRPr="000F10E3">
        <w:rPr>
          <w:sz w:val="26"/>
          <w:szCs w:val="26"/>
        </w:rPr>
        <w:t xml:space="preserve"> </w:t>
      </w:r>
      <w:r w:rsidRPr="000F10E3">
        <w:rPr>
          <w:sz w:val="26"/>
          <w:szCs w:val="26"/>
        </w:rPr>
        <w:t xml:space="preserve">1 </w:t>
      </w:r>
      <w:proofErr w:type="gramStart"/>
      <w:r w:rsidRPr="000F10E3">
        <w:rPr>
          <w:sz w:val="26"/>
          <w:szCs w:val="26"/>
        </w:rPr>
        <w:t>v</w:t>
      </w:r>
      <w:r w:rsidRPr="000F10E3">
        <w:rPr>
          <w:sz w:val="26"/>
          <w:szCs w:val="26"/>
        </w:rPr>
        <w:t>olume</w:t>
      </w:r>
      <w:r w:rsidRPr="000F10E3">
        <w:rPr>
          <w:sz w:val="26"/>
          <w:szCs w:val="26"/>
        </w:rPr>
        <w:t xml:space="preserve"> ;</w:t>
      </w:r>
      <w:proofErr w:type="gramEnd"/>
      <w:r w:rsidRPr="000F10E3">
        <w:rPr>
          <w:sz w:val="26"/>
          <w:szCs w:val="26"/>
        </w:rPr>
        <w:t xml:space="preserve"> 42 cm. </w:t>
      </w:r>
      <w:r w:rsidRPr="000F10E3">
        <w:rPr>
          <w:sz w:val="26"/>
          <w:szCs w:val="26"/>
        </w:rPr>
        <w:t>((</w:t>
      </w:r>
      <w:r w:rsidRPr="000F10E3">
        <w:rPr>
          <w:sz w:val="26"/>
          <w:szCs w:val="26"/>
        </w:rPr>
        <w:t>Settimanale</w:t>
      </w:r>
      <w:r w:rsidRPr="000F10E3">
        <w:rPr>
          <w:sz w:val="26"/>
          <w:szCs w:val="26"/>
        </w:rPr>
        <w:t xml:space="preserve">. - </w:t>
      </w:r>
      <w:r w:rsidRPr="000F10E3">
        <w:rPr>
          <w:sz w:val="26"/>
          <w:szCs w:val="26"/>
        </w:rPr>
        <w:t>TO01923321</w:t>
      </w:r>
    </w:p>
    <w:p w14:paraId="3343227B" w14:textId="3153ED9E" w:rsidR="006C5C72" w:rsidRPr="000F10E3" w:rsidRDefault="00C25687" w:rsidP="006C5C72">
      <w:pPr>
        <w:spacing w:after="0" w:line="240" w:lineRule="auto"/>
        <w:jc w:val="both"/>
        <w:rPr>
          <w:sz w:val="26"/>
          <w:szCs w:val="26"/>
        </w:rPr>
      </w:pPr>
      <w:r w:rsidRPr="000F10E3">
        <w:rPr>
          <w:sz w:val="26"/>
          <w:szCs w:val="26"/>
        </w:rPr>
        <w:t xml:space="preserve">Soggetto: </w:t>
      </w:r>
      <w:r w:rsidRPr="000F10E3">
        <w:rPr>
          <w:sz w:val="26"/>
          <w:szCs w:val="26"/>
        </w:rPr>
        <w:t>Guerra di indipendenza &lt;1859&gt;</w:t>
      </w:r>
    </w:p>
    <w:p w14:paraId="37CAB308" w14:textId="77777777" w:rsidR="00C25687" w:rsidRPr="000F10E3" w:rsidRDefault="00C25687" w:rsidP="006C5C72">
      <w:pPr>
        <w:spacing w:after="0" w:line="240" w:lineRule="auto"/>
        <w:jc w:val="both"/>
        <w:rPr>
          <w:sz w:val="26"/>
          <w:szCs w:val="26"/>
        </w:rPr>
      </w:pPr>
    </w:p>
    <w:p w14:paraId="3E939CE8" w14:textId="2EC4F4D8" w:rsidR="00B772FC" w:rsidRPr="000F10E3" w:rsidRDefault="00B772FC" w:rsidP="006C5C72">
      <w:pPr>
        <w:spacing w:after="0" w:line="240" w:lineRule="auto"/>
        <w:jc w:val="both"/>
        <w:rPr>
          <w:sz w:val="26"/>
          <w:szCs w:val="26"/>
        </w:rPr>
      </w:pPr>
      <w:r w:rsidRPr="000F10E3">
        <w:rPr>
          <w:sz w:val="26"/>
          <w:szCs w:val="26"/>
        </w:rPr>
        <w:t xml:space="preserve">La </w:t>
      </w:r>
      <w:r w:rsidRPr="000F10E3">
        <w:rPr>
          <w:sz w:val="26"/>
          <w:szCs w:val="26"/>
        </w:rPr>
        <w:t>*</w:t>
      </w:r>
      <w:r w:rsidRPr="000F10E3">
        <w:rPr>
          <w:b/>
          <w:bCs/>
          <w:sz w:val="26"/>
          <w:szCs w:val="26"/>
        </w:rPr>
        <w:t xml:space="preserve">stella </w:t>
      </w:r>
      <w:proofErr w:type="gramStart"/>
      <w:r w:rsidRPr="000F10E3">
        <w:rPr>
          <w:b/>
          <w:bCs/>
          <w:sz w:val="26"/>
          <w:szCs w:val="26"/>
        </w:rPr>
        <w:t>d'Italia</w:t>
      </w:r>
      <w:r w:rsidRPr="000F10E3">
        <w:rPr>
          <w:sz w:val="26"/>
          <w:szCs w:val="26"/>
        </w:rPr>
        <w:t xml:space="preserve"> :</w:t>
      </w:r>
      <w:proofErr w:type="gramEnd"/>
      <w:r w:rsidRPr="000F10E3">
        <w:rPr>
          <w:sz w:val="26"/>
          <w:szCs w:val="26"/>
        </w:rPr>
        <w:t xml:space="preserve"> giornale settimanale di belle arti, teatri e varietà, con illustrazioni e ritratti. </w:t>
      </w:r>
      <w:r w:rsidRPr="000F10E3">
        <w:rPr>
          <w:sz w:val="26"/>
          <w:szCs w:val="26"/>
        </w:rPr>
        <w:t>–</w:t>
      </w:r>
      <w:r w:rsidRPr="000F10E3">
        <w:rPr>
          <w:sz w:val="26"/>
          <w:szCs w:val="26"/>
        </w:rPr>
        <w:t xml:space="preserve"> 1</w:t>
      </w:r>
      <w:r w:rsidRPr="000F10E3">
        <w:rPr>
          <w:sz w:val="26"/>
          <w:szCs w:val="26"/>
        </w:rPr>
        <w:t xml:space="preserve"> </w:t>
      </w:r>
      <w:r w:rsidRPr="000F10E3">
        <w:rPr>
          <w:sz w:val="26"/>
          <w:szCs w:val="26"/>
        </w:rPr>
        <w:t>(</w:t>
      </w:r>
      <w:proofErr w:type="gramStart"/>
      <w:r w:rsidRPr="000F10E3">
        <w:rPr>
          <w:sz w:val="26"/>
          <w:szCs w:val="26"/>
        </w:rPr>
        <w:t>1873)-</w:t>
      </w:r>
      <w:proofErr w:type="gramEnd"/>
      <w:r w:rsidRPr="000F10E3">
        <w:rPr>
          <w:sz w:val="26"/>
          <w:szCs w:val="26"/>
        </w:rPr>
        <w:t xml:space="preserve">  </w:t>
      </w:r>
      <w:proofErr w:type="gramStart"/>
      <w:r w:rsidRPr="000F10E3">
        <w:rPr>
          <w:sz w:val="26"/>
          <w:szCs w:val="26"/>
        </w:rPr>
        <w:t xml:space="preserve">  </w:t>
      </w:r>
      <w:r w:rsidRPr="000F10E3">
        <w:rPr>
          <w:sz w:val="26"/>
          <w:szCs w:val="26"/>
        </w:rPr>
        <w:t>.</w:t>
      </w:r>
      <w:proofErr w:type="gramEnd"/>
      <w:r w:rsidRPr="000F10E3">
        <w:rPr>
          <w:sz w:val="26"/>
          <w:szCs w:val="26"/>
        </w:rPr>
        <w:t xml:space="preserve"> - </w:t>
      </w:r>
      <w:proofErr w:type="gramStart"/>
      <w:r w:rsidRPr="000F10E3">
        <w:rPr>
          <w:sz w:val="26"/>
          <w:szCs w:val="26"/>
        </w:rPr>
        <w:t>Milano :</w:t>
      </w:r>
      <w:proofErr w:type="gramEnd"/>
      <w:r w:rsidRPr="000F10E3">
        <w:rPr>
          <w:sz w:val="26"/>
          <w:szCs w:val="26"/>
        </w:rPr>
        <w:t xml:space="preserve"> [s.n.</w:t>
      </w:r>
      <w:r w:rsidRPr="000F10E3">
        <w:rPr>
          <w:sz w:val="26"/>
          <w:szCs w:val="26"/>
        </w:rPr>
        <w:t xml:space="preserve">, 1873]. – 1 volume. - </w:t>
      </w:r>
      <w:r w:rsidRPr="000F10E3">
        <w:rPr>
          <w:sz w:val="26"/>
          <w:szCs w:val="26"/>
        </w:rPr>
        <w:t>MIL0630519</w:t>
      </w:r>
    </w:p>
    <w:p w14:paraId="4814BF51" w14:textId="77777777" w:rsidR="006C5C72" w:rsidRPr="000F10E3" w:rsidRDefault="006C5C72" w:rsidP="006C5C72">
      <w:pPr>
        <w:spacing w:after="0" w:line="240" w:lineRule="auto"/>
        <w:jc w:val="both"/>
        <w:rPr>
          <w:sz w:val="26"/>
          <w:szCs w:val="26"/>
        </w:rPr>
      </w:pPr>
    </w:p>
    <w:p w14:paraId="57A77108" w14:textId="318EA320" w:rsidR="006C5C72" w:rsidRPr="000F10E3" w:rsidRDefault="006C5C72" w:rsidP="006C5C72">
      <w:pPr>
        <w:spacing w:after="0" w:line="240" w:lineRule="auto"/>
        <w:jc w:val="both"/>
        <w:rPr>
          <w:sz w:val="26"/>
          <w:szCs w:val="26"/>
        </w:rPr>
      </w:pPr>
      <w:r w:rsidRPr="000F10E3">
        <w:rPr>
          <w:sz w:val="26"/>
          <w:szCs w:val="26"/>
        </w:rPr>
        <w:t>L'*</w:t>
      </w:r>
      <w:proofErr w:type="spellStart"/>
      <w:r w:rsidRPr="000F10E3">
        <w:rPr>
          <w:b/>
          <w:bCs/>
          <w:sz w:val="26"/>
          <w:szCs w:val="26"/>
        </w:rPr>
        <w:t>etoile</w:t>
      </w:r>
      <w:proofErr w:type="spellEnd"/>
      <w:r w:rsidRPr="000F10E3">
        <w:rPr>
          <w:b/>
          <w:bCs/>
          <w:sz w:val="26"/>
          <w:szCs w:val="26"/>
        </w:rPr>
        <w:t xml:space="preserve"> </w:t>
      </w:r>
      <w:proofErr w:type="gramStart"/>
      <w:r w:rsidRPr="000F10E3">
        <w:rPr>
          <w:b/>
          <w:bCs/>
          <w:sz w:val="26"/>
          <w:szCs w:val="26"/>
        </w:rPr>
        <w:t>d'Italie</w:t>
      </w:r>
      <w:r w:rsidRPr="000F10E3">
        <w:rPr>
          <w:sz w:val="26"/>
          <w:szCs w:val="26"/>
        </w:rPr>
        <w:t xml:space="preserve"> :</w:t>
      </w:r>
      <w:proofErr w:type="gramEnd"/>
      <w:r w:rsidRPr="000F10E3">
        <w:rPr>
          <w:sz w:val="26"/>
          <w:szCs w:val="26"/>
        </w:rPr>
        <w:t xml:space="preserve"> </w:t>
      </w:r>
      <w:proofErr w:type="spellStart"/>
      <w:r w:rsidRPr="000F10E3">
        <w:rPr>
          <w:sz w:val="26"/>
          <w:szCs w:val="26"/>
        </w:rPr>
        <w:t>revue</w:t>
      </w:r>
      <w:proofErr w:type="spellEnd"/>
      <w:r w:rsidRPr="000F10E3">
        <w:rPr>
          <w:sz w:val="26"/>
          <w:szCs w:val="26"/>
        </w:rPr>
        <w:t xml:space="preserve"> </w:t>
      </w:r>
      <w:proofErr w:type="spellStart"/>
      <w:r w:rsidRPr="000F10E3">
        <w:rPr>
          <w:sz w:val="26"/>
          <w:szCs w:val="26"/>
        </w:rPr>
        <w:t>mensuelle</w:t>
      </w:r>
      <w:proofErr w:type="spellEnd"/>
      <w:r w:rsidRPr="000F10E3">
        <w:rPr>
          <w:sz w:val="26"/>
          <w:szCs w:val="26"/>
        </w:rPr>
        <w:t>. – Anno 1 (</w:t>
      </w:r>
      <w:proofErr w:type="gramStart"/>
      <w:r w:rsidRPr="000F10E3">
        <w:rPr>
          <w:sz w:val="26"/>
          <w:szCs w:val="26"/>
        </w:rPr>
        <w:t>1876)-</w:t>
      </w:r>
      <w:proofErr w:type="gramEnd"/>
      <w:r w:rsidRPr="000F10E3">
        <w:rPr>
          <w:sz w:val="26"/>
          <w:szCs w:val="26"/>
        </w:rPr>
        <w:t>anno 2, n. 16 (</w:t>
      </w:r>
      <w:proofErr w:type="spellStart"/>
      <w:r w:rsidRPr="000F10E3">
        <w:rPr>
          <w:sz w:val="26"/>
          <w:szCs w:val="26"/>
        </w:rPr>
        <w:t>avril</w:t>
      </w:r>
      <w:proofErr w:type="spellEnd"/>
      <w:r w:rsidRPr="000F10E3">
        <w:rPr>
          <w:sz w:val="26"/>
          <w:szCs w:val="26"/>
        </w:rPr>
        <w:t xml:space="preserve">/mai 1878). - </w:t>
      </w:r>
      <w:proofErr w:type="gramStart"/>
      <w:r w:rsidRPr="000F10E3">
        <w:rPr>
          <w:sz w:val="26"/>
          <w:szCs w:val="26"/>
        </w:rPr>
        <w:t>Rome :</w:t>
      </w:r>
      <w:proofErr w:type="gramEnd"/>
      <w:r w:rsidRPr="000F10E3">
        <w:rPr>
          <w:sz w:val="26"/>
          <w:szCs w:val="26"/>
        </w:rPr>
        <w:t xml:space="preserve"> </w:t>
      </w:r>
      <w:proofErr w:type="spellStart"/>
      <w:r w:rsidRPr="000F10E3">
        <w:rPr>
          <w:sz w:val="26"/>
          <w:szCs w:val="26"/>
        </w:rPr>
        <w:t>Imp</w:t>
      </w:r>
      <w:proofErr w:type="spellEnd"/>
      <w:r w:rsidRPr="000F10E3">
        <w:rPr>
          <w:sz w:val="26"/>
          <w:szCs w:val="26"/>
        </w:rPr>
        <w:t xml:space="preserve">. </w:t>
      </w:r>
      <w:proofErr w:type="spellStart"/>
      <w:r w:rsidRPr="000F10E3">
        <w:rPr>
          <w:sz w:val="26"/>
          <w:szCs w:val="26"/>
        </w:rPr>
        <w:t>Artero</w:t>
      </w:r>
      <w:proofErr w:type="spellEnd"/>
      <w:r w:rsidRPr="000F10E3">
        <w:rPr>
          <w:sz w:val="26"/>
          <w:szCs w:val="26"/>
        </w:rPr>
        <w:t xml:space="preserve"> e C., 1876-1878. – 2 </w:t>
      </w:r>
      <w:proofErr w:type="gramStart"/>
      <w:r w:rsidRPr="000F10E3">
        <w:rPr>
          <w:sz w:val="26"/>
          <w:szCs w:val="26"/>
        </w:rPr>
        <w:t>volumi ;</w:t>
      </w:r>
      <w:proofErr w:type="gramEnd"/>
      <w:r w:rsidRPr="000F10E3">
        <w:rPr>
          <w:sz w:val="26"/>
          <w:szCs w:val="26"/>
        </w:rPr>
        <w:t xml:space="preserve"> 32 cm. ((Mensile. - Descrizione basata su: </w:t>
      </w:r>
      <w:proofErr w:type="spellStart"/>
      <w:r w:rsidRPr="000F10E3">
        <w:rPr>
          <w:sz w:val="26"/>
          <w:szCs w:val="26"/>
        </w:rPr>
        <w:t>année</w:t>
      </w:r>
      <w:proofErr w:type="spellEnd"/>
      <w:r w:rsidRPr="000F10E3">
        <w:rPr>
          <w:sz w:val="26"/>
          <w:szCs w:val="26"/>
        </w:rPr>
        <w:t xml:space="preserve"> 1, n. 2 (</w:t>
      </w:r>
      <w:proofErr w:type="spellStart"/>
      <w:r w:rsidRPr="000F10E3">
        <w:rPr>
          <w:sz w:val="26"/>
          <w:szCs w:val="26"/>
        </w:rPr>
        <w:t>avril</w:t>
      </w:r>
      <w:proofErr w:type="spellEnd"/>
      <w:r w:rsidRPr="000F10E3">
        <w:rPr>
          <w:sz w:val="26"/>
          <w:szCs w:val="26"/>
        </w:rPr>
        <w:t xml:space="preserve"> 1876). - Il formato varia. - Contiene: L'*ami </w:t>
      </w:r>
      <w:proofErr w:type="spellStart"/>
      <w:r w:rsidRPr="000F10E3">
        <w:rPr>
          <w:sz w:val="26"/>
          <w:szCs w:val="26"/>
        </w:rPr>
        <w:t>du</w:t>
      </w:r>
      <w:proofErr w:type="spellEnd"/>
      <w:r w:rsidRPr="000F10E3">
        <w:rPr>
          <w:sz w:val="26"/>
          <w:szCs w:val="26"/>
        </w:rPr>
        <w:t xml:space="preserve"> </w:t>
      </w:r>
      <w:proofErr w:type="spellStart"/>
      <w:r w:rsidRPr="000F10E3">
        <w:rPr>
          <w:sz w:val="26"/>
          <w:szCs w:val="26"/>
        </w:rPr>
        <w:t>collectionneur</w:t>
      </w:r>
      <w:proofErr w:type="spellEnd"/>
      <w:r w:rsidRPr="000F10E3">
        <w:rPr>
          <w:sz w:val="26"/>
          <w:szCs w:val="26"/>
        </w:rPr>
        <w:t>. - LO10759841</w:t>
      </w:r>
    </w:p>
    <w:p w14:paraId="4DA82822" w14:textId="77777777" w:rsidR="006C5C72" w:rsidRPr="000F10E3" w:rsidRDefault="006C5C72" w:rsidP="006C5C72">
      <w:pPr>
        <w:spacing w:after="0" w:line="240" w:lineRule="auto"/>
        <w:jc w:val="both"/>
        <w:rPr>
          <w:sz w:val="26"/>
          <w:szCs w:val="26"/>
        </w:rPr>
      </w:pPr>
      <w:r w:rsidRPr="000F10E3">
        <w:rPr>
          <w:sz w:val="26"/>
          <w:szCs w:val="26"/>
        </w:rPr>
        <w:t xml:space="preserve">Altro titolo: L'*ami </w:t>
      </w:r>
      <w:proofErr w:type="spellStart"/>
      <w:r w:rsidRPr="000F10E3">
        <w:rPr>
          <w:sz w:val="26"/>
          <w:szCs w:val="26"/>
        </w:rPr>
        <w:t>du</w:t>
      </w:r>
      <w:proofErr w:type="spellEnd"/>
      <w:r w:rsidRPr="000F10E3">
        <w:rPr>
          <w:sz w:val="26"/>
          <w:szCs w:val="26"/>
        </w:rPr>
        <w:t xml:space="preserve"> </w:t>
      </w:r>
      <w:proofErr w:type="spellStart"/>
      <w:r w:rsidRPr="000F10E3">
        <w:rPr>
          <w:sz w:val="26"/>
          <w:szCs w:val="26"/>
        </w:rPr>
        <w:t>collectionneur</w:t>
      </w:r>
      <w:proofErr w:type="spellEnd"/>
      <w:r w:rsidRPr="000F10E3">
        <w:rPr>
          <w:sz w:val="26"/>
          <w:szCs w:val="26"/>
        </w:rPr>
        <w:t>.</w:t>
      </w:r>
    </w:p>
    <w:p w14:paraId="5CA09FC0" w14:textId="531A6512" w:rsidR="00B772FC" w:rsidRPr="000F10E3" w:rsidRDefault="00B772FC" w:rsidP="006C5C72">
      <w:pPr>
        <w:spacing w:after="0" w:line="240" w:lineRule="auto"/>
        <w:jc w:val="both"/>
        <w:rPr>
          <w:sz w:val="26"/>
          <w:szCs w:val="26"/>
        </w:rPr>
      </w:pPr>
      <w:r w:rsidRPr="000F10E3">
        <w:rPr>
          <w:sz w:val="26"/>
          <w:szCs w:val="26"/>
        </w:rPr>
        <w:t xml:space="preserve">La </w:t>
      </w:r>
      <w:r w:rsidRPr="000F10E3">
        <w:rPr>
          <w:sz w:val="26"/>
          <w:szCs w:val="26"/>
        </w:rPr>
        <w:t>*</w:t>
      </w:r>
      <w:r w:rsidRPr="000F10E3">
        <w:rPr>
          <w:b/>
          <w:bCs/>
          <w:sz w:val="26"/>
          <w:szCs w:val="26"/>
        </w:rPr>
        <w:t xml:space="preserve">stella </w:t>
      </w:r>
      <w:proofErr w:type="gramStart"/>
      <w:r w:rsidRPr="000F10E3">
        <w:rPr>
          <w:b/>
          <w:bCs/>
          <w:sz w:val="26"/>
          <w:szCs w:val="26"/>
        </w:rPr>
        <w:t>d'Italia</w:t>
      </w:r>
      <w:r w:rsidRPr="000F10E3">
        <w:rPr>
          <w:sz w:val="26"/>
          <w:szCs w:val="26"/>
        </w:rPr>
        <w:t xml:space="preserve"> :</w:t>
      </w:r>
      <w:proofErr w:type="gramEnd"/>
      <w:r w:rsidRPr="000F10E3">
        <w:rPr>
          <w:sz w:val="26"/>
          <w:szCs w:val="26"/>
        </w:rPr>
        <w:t xml:space="preserve"> rassegna politica, amministrativa e di scienze, lettere, arti, viaggi, </w:t>
      </w:r>
      <w:proofErr w:type="spellStart"/>
      <w:r w:rsidRPr="000F10E3">
        <w:rPr>
          <w:sz w:val="26"/>
          <w:szCs w:val="26"/>
        </w:rPr>
        <w:t>varietá</w:t>
      </w:r>
      <w:proofErr w:type="spellEnd"/>
      <w:r w:rsidRPr="000F10E3">
        <w:rPr>
          <w:sz w:val="26"/>
          <w:szCs w:val="26"/>
        </w:rPr>
        <w:t xml:space="preserve">, ecc. - </w:t>
      </w:r>
      <w:proofErr w:type="gramStart"/>
      <w:r w:rsidRPr="000F10E3">
        <w:rPr>
          <w:sz w:val="26"/>
          <w:szCs w:val="26"/>
        </w:rPr>
        <w:t>Roma :</w:t>
      </w:r>
      <w:proofErr w:type="gramEnd"/>
      <w:r w:rsidRPr="000F10E3">
        <w:rPr>
          <w:sz w:val="26"/>
          <w:szCs w:val="26"/>
        </w:rPr>
        <w:t xml:space="preserve"> </w:t>
      </w:r>
      <w:proofErr w:type="spellStart"/>
      <w:r w:rsidRPr="000F10E3">
        <w:rPr>
          <w:sz w:val="26"/>
          <w:szCs w:val="26"/>
        </w:rPr>
        <w:t>Impr</w:t>
      </w:r>
      <w:proofErr w:type="spellEnd"/>
      <w:r w:rsidRPr="000F10E3">
        <w:rPr>
          <w:sz w:val="26"/>
          <w:szCs w:val="26"/>
        </w:rPr>
        <w:t xml:space="preserve">. </w:t>
      </w:r>
      <w:proofErr w:type="spellStart"/>
      <w:r w:rsidRPr="000F10E3">
        <w:rPr>
          <w:sz w:val="26"/>
          <w:szCs w:val="26"/>
        </w:rPr>
        <w:t>Artero</w:t>
      </w:r>
      <w:proofErr w:type="spellEnd"/>
      <w:r w:rsidRPr="000F10E3">
        <w:rPr>
          <w:sz w:val="26"/>
          <w:szCs w:val="26"/>
        </w:rPr>
        <w:t xml:space="preserve"> e C.</w:t>
      </w:r>
      <w:r w:rsidRPr="000F10E3">
        <w:rPr>
          <w:sz w:val="26"/>
          <w:szCs w:val="26"/>
        </w:rPr>
        <w:t>, [1877-1878]</w:t>
      </w:r>
      <w:r w:rsidRPr="000F10E3">
        <w:rPr>
          <w:sz w:val="26"/>
          <w:szCs w:val="26"/>
        </w:rPr>
        <w:t xml:space="preserve">. </w:t>
      </w:r>
      <w:r w:rsidRPr="000F10E3">
        <w:rPr>
          <w:sz w:val="26"/>
          <w:szCs w:val="26"/>
        </w:rPr>
        <w:t>–</w:t>
      </w:r>
      <w:r w:rsidRPr="000F10E3">
        <w:rPr>
          <w:sz w:val="26"/>
          <w:szCs w:val="26"/>
        </w:rPr>
        <w:t xml:space="preserve"> </w:t>
      </w:r>
      <w:r w:rsidRPr="000F10E3">
        <w:rPr>
          <w:sz w:val="26"/>
          <w:szCs w:val="26"/>
        </w:rPr>
        <w:t xml:space="preserve">2 </w:t>
      </w:r>
      <w:proofErr w:type="gramStart"/>
      <w:r w:rsidRPr="000F10E3">
        <w:rPr>
          <w:sz w:val="26"/>
          <w:szCs w:val="26"/>
        </w:rPr>
        <w:t>v</w:t>
      </w:r>
      <w:r w:rsidRPr="000F10E3">
        <w:rPr>
          <w:sz w:val="26"/>
          <w:szCs w:val="26"/>
        </w:rPr>
        <w:t>olumi</w:t>
      </w:r>
      <w:r w:rsidRPr="000F10E3">
        <w:rPr>
          <w:sz w:val="26"/>
          <w:szCs w:val="26"/>
        </w:rPr>
        <w:t xml:space="preserve"> ;</w:t>
      </w:r>
      <w:proofErr w:type="gramEnd"/>
      <w:r w:rsidRPr="000F10E3">
        <w:rPr>
          <w:sz w:val="26"/>
          <w:szCs w:val="26"/>
        </w:rPr>
        <w:t xml:space="preserve"> 63 cm. </w:t>
      </w:r>
      <w:r w:rsidRPr="000F10E3">
        <w:rPr>
          <w:sz w:val="26"/>
          <w:szCs w:val="26"/>
        </w:rPr>
        <w:t>((</w:t>
      </w:r>
      <w:r w:rsidRPr="000F10E3">
        <w:rPr>
          <w:sz w:val="26"/>
          <w:szCs w:val="26"/>
        </w:rPr>
        <w:t>Mensile. - Tit</w:t>
      </w:r>
      <w:r w:rsidRPr="000F10E3">
        <w:rPr>
          <w:sz w:val="26"/>
          <w:szCs w:val="26"/>
        </w:rPr>
        <w:t>olo</w:t>
      </w:r>
      <w:r w:rsidRPr="000F10E3">
        <w:rPr>
          <w:sz w:val="26"/>
          <w:szCs w:val="26"/>
        </w:rPr>
        <w:t xml:space="preserve"> anche in lingua francese. - Descrizione basata su: A</w:t>
      </w:r>
      <w:r w:rsidRPr="000F10E3">
        <w:rPr>
          <w:sz w:val="26"/>
          <w:szCs w:val="26"/>
        </w:rPr>
        <w:t>nno</w:t>
      </w:r>
      <w:r w:rsidRPr="000F10E3">
        <w:rPr>
          <w:sz w:val="26"/>
          <w:szCs w:val="26"/>
        </w:rPr>
        <w:t xml:space="preserve"> 2 </w:t>
      </w:r>
      <w:r w:rsidRPr="000F10E3">
        <w:rPr>
          <w:sz w:val="26"/>
          <w:szCs w:val="26"/>
        </w:rPr>
        <w:t>(</w:t>
      </w:r>
      <w:r w:rsidRPr="000F10E3">
        <w:rPr>
          <w:sz w:val="26"/>
          <w:szCs w:val="26"/>
        </w:rPr>
        <w:t>feb./mar. 1878).</w:t>
      </w:r>
      <w:r w:rsidRPr="000F10E3">
        <w:rPr>
          <w:sz w:val="26"/>
          <w:szCs w:val="26"/>
        </w:rPr>
        <w:t xml:space="preserve"> - </w:t>
      </w:r>
      <w:r w:rsidRPr="000F10E3">
        <w:rPr>
          <w:sz w:val="26"/>
          <w:szCs w:val="26"/>
        </w:rPr>
        <w:t>LO10784827</w:t>
      </w:r>
    </w:p>
    <w:p w14:paraId="13C399D8" w14:textId="77777777" w:rsidR="006C5C72" w:rsidRPr="000F10E3" w:rsidRDefault="006C5C72" w:rsidP="006C5C72">
      <w:pPr>
        <w:spacing w:after="0" w:line="240" w:lineRule="auto"/>
        <w:jc w:val="both"/>
        <w:rPr>
          <w:sz w:val="26"/>
          <w:szCs w:val="26"/>
        </w:rPr>
      </w:pPr>
    </w:p>
    <w:p w14:paraId="1F51C1BD" w14:textId="3F9AF39C" w:rsidR="00C25687" w:rsidRPr="000F10E3" w:rsidRDefault="00C25687" w:rsidP="006C5C72">
      <w:pPr>
        <w:spacing w:after="0" w:line="240" w:lineRule="auto"/>
        <w:jc w:val="both"/>
        <w:rPr>
          <w:sz w:val="26"/>
          <w:szCs w:val="26"/>
        </w:rPr>
      </w:pPr>
      <w:r w:rsidRPr="000F10E3">
        <w:rPr>
          <w:sz w:val="26"/>
          <w:szCs w:val="26"/>
        </w:rPr>
        <w:drawing>
          <wp:anchor distT="0" distB="0" distL="114300" distR="114300" simplePos="0" relativeHeight="251658752" behindDoc="0" locked="0" layoutInCell="1" allowOverlap="1" wp14:anchorId="5E5ED29A" wp14:editId="04B82FA7">
            <wp:simplePos x="0" y="0"/>
            <wp:positionH relativeFrom="column">
              <wp:posOffset>1270</wp:posOffset>
            </wp:positionH>
            <wp:positionV relativeFrom="paragraph">
              <wp:posOffset>-635</wp:posOffset>
            </wp:positionV>
            <wp:extent cx="1616400" cy="2160000"/>
            <wp:effectExtent l="0" t="0" r="3175" b="0"/>
            <wp:wrapSquare wrapText="bothSides"/>
            <wp:docPr id="1734120149" name="Immagine 2" descr="F185_LA STELLA D'ITALIA- FOGLIO QUOTIDIANO di CASA SAVOIA-ANNO 1,N.216  1878-R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185_LA STELLA D'ITALIA- FOGLIO QUOTIDIANO di CASA SAVOIA-ANNO 1,N.216  1878-RAR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64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10E3">
        <w:rPr>
          <w:sz w:val="26"/>
          <w:szCs w:val="26"/>
        </w:rPr>
        <w:t>L'</w:t>
      </w:r>
      <w:r w:rsidRPr="000F10E3">
        <w:rPr>
          <w:sz w:val="26"/>
          <w:szCs w:val="26"/>
        </w:rPr>
        <w:t>*</w:t>
      </w:r>
      <w:r w:rsidRPr="000F10E3">
        <w:rPr>
          <w:b/>
          <w:bCs/>
          <w:sz w:val="26"/>
          <w:szCs w:val="26"/>
        </w:rPr>
        <w:t>alfiere</w:t>
      </w:r>
      <w:r w:rsidRPr="000F10E3">
        <w:rPr>
          <w:sz w:val="26"/>
          <w:szCs w:val="26"/>
        </w:rPr>
        <w:t>. - A</w:t>
      </w:r>
      <w:r w:rsidRPr="000F10E3">
        <w:rPr>
          <w:sz w:val="26"/>
          <w:szCs w:val="26"/>
        </w:rPr>
        <w:t>nno</w:t>
      </w:r>
      <w:r w:rsidRPr="000F10E3">
        <w:rPr>
          <w:sz w:val="26"/>
          <w:szCs w:val="26"/>
        </w:rPr>
        <w:t xml:space="preserve"> 1, n. 1 (</w:t>
      </w:r>
      <w:proofErr w:type="gramStart"/>
      <w:r w:rsidRPr="000F10E3">
        <w:rPr>
          <w:sz w:val="26"/>
          <w:szCs w:val="26"/>
        </w:rPr>
        <w:t>1 lug</w:t>
      </w:r>
      <w:r w:rsidRPr="000F10E3">
        <w:rPr>
          <w:sz w:val="26"/>
          <w:szCs w:val="26"/>
        </w:rPr>
        <w:t>lio</w:t>
      </w:r>
      <w:proofErr w:type="gramEnd"/>
      <w:r w:rsidRPr="000F10E3">
        <w:rPr>
          <w:sz w:val="26"/>
          <w:szCs w:val="26"/>
        </w:rPr>
        <w:t xml:space="preserve"> </w:t>
      </w:r>
      <w:proofErr w:type="gramStart"/>
      <w:r w:rsidRPr="000F10E3">
        <w:rPr>
          <w:sz w:val="26"/>
          <w:szCs w:val="26"/>
        </w:rPr>
        <w:t>1876)-</w:t>
      </w:r>
      <w:proofErr w:type="gramEnd"/>
      <w:r w:rsidRPr="000F10E3">
        <w:rPr>
          <w:sz w:val="26"/>
          <w:szCs w:val="26"/>
        </w:rPr>
        <w:t>a</w:t>
      </w:r>
      <w:r w:rsidRPr="000F10E3">
        <w:rPr>
          <w:sz w:val="26"/>
          <w:szCs w:val="26"/>
        </w:rPr>
        <w:t>nno</w:t>
      </w:r>
      <w:r w:rsidRPr="000F10E3">
        <w:rPr>
          <w:sz w:val="26"/>
          <w:szCs w:val="26"/>
        </w:rPr>
        <w:t xml:space="preserve"> 1, n. 122 (31 ott</w:t>
      </w:r>
      <w:r w:rsidRPr="000F10E3">
        <w:rPr>
          <w:sz w:val="26"/>
          <w:szCs w:val="26"/>
        </w:rPr>
        <w:t>obre</w:t>
      </w:r>
      <w:r w:rsidRPr="000F10E3">
        <w:rPr>
          <w:sz w:val="26"/>
          <w:szCs w:val="26"/>
        </w:rPr>
        <w:t xml:space="preserve"> 1876). - </w:t>
      </w:r>
      <w:proofErr w:type="gramStart"/>
      <w:r w:rsidRPr="000F10E3">
        <w:rPr>
          <w:sz w:val="26"/>
          <w:szCs w:val="26"/>
        </w:rPr>
        <w:t>Bologna :</w:t>
      </w:r>
      <w:proofErr w:type="gramEnd"/>
      <w:r w:rsidRPr="000F10E3">
        <w:rPr>
          <w:sz w:val="26"/>
          <w:szCs w:val="26"/>
        </w:rPr>
        <w:t xml:space="preserve"> Tipografia Militare</w:t>
      </w:r>
      <w:r w:rsidRPr="000F10E3">
        <w:rPr>
          <w:sz w:val="26"/>
          <w:szCs w:val="26"/>
        </w:rPr>
        <w:t>, 1876</w:t>
      </w:r>
      <w:r w:rsidRPr="000F10E3">
        <w:rPr>
          <w:sz w:val="26"/>
          <w:szCs w:val="26"/>
        </w:rPr>
        <w:t xml:space="preserve">. - 1 </w:t>
      </w:r>
      <w:proofErr w:type="gramStart"/>
      <w:r w:rsidRPr="000F10E3">
        <w:rPr>
          <w:sz w:val="26"/>
          <w:szCs w:val="26"/>
        </w:rPr>
        <w:t>volume ;</w:t>
      </w:r>
      <w:proofErr w:type="gramEnd"/>
      <w:r w:rsidRPr="000F10E3">
        <w:rPr>
          <w:sz w:val="26"/>
          <w:szCs w:val="26"/>
        </w:rPr>
        <w:t xml:space="preserve"> 44. </w:t>
      </w:r>
      <w:r w:rsidRPr="000F10E3">
        <w:rPr>
          <w:sz w:val="26"/>
          <w:szCs w:val="26"/>
        </w:rPr>
        <w:t>((</w:t>
      </w:r>
      <w:r w:rsidRPr="000F10E3">
        <w:rPr>
          <w:sz w:val="26"/>
          <w:szCs w:val="26"/>
        </w:rPr>
        <w:t xml:space="preserve">Quotidiano. - ISSN 2361-1413. - ACNP P000045061. - ACNP P000070499. </w:t>
      </w:r>
      <w:r w:rsidRPr="000F10E3">
        <w:rPr>
          <w:sz w:val="26"/>
          <w:szCs w:val="26"/>
        </w:rPr>
        <w:t xml:space="preserve">- </w:t>
      </w:r>
      <w:r w:rsidRPr="000F10E3">
        <w:rPr>
          <w:sz w:val="26"/>
          <w:szCs w:val="26"/>
        </w:rPr>
        <w:t>CFI0391741</w:t>
      </w:r>
    </w:p>
    <w:p w14:paraId="5F9CC553" w14:textId="69A70842" w:rsidR="00C25687" w:rsidRPr="000F10E3" w:rsidRDefault="00C25687" w:rsidP="006C5C72">
      <w:pPr>
        <w:spacing w:after="0" w:line="240" w:lineRule="auto"/>
        <w:jc w:val="both"/>
        <w:rPr>
          <w:sz w:val="26"/>
          <w:szCs w:val="26"/>
        </w:rPr>
      </w:pPr>
      <w:r w:rsidRPr="000F10E3">
        <w:rPr>
          <w:sz w:val="26"/>
          <w:szCs w:val="26"/>
        </w:rPr>
        <w:t xml:space="preserve">Il </w:t>
      </w:r>
      <w:r w:rsidRPr="000F10E3">
        <w:rPr>
          <w:sz w:val="26"/>
          <w:szCs w:val="26"/>
        </w:rPr>
        <w:t>*</w:t>
      </w:r>
      <w:r w:rsidRPr="000F10E3">
        <w:rPr>
          <w:b/>
          <w:bCs/>
          <w:sz w:val="26"/>
          <w:szCs w:val="26"/>
        </w:rPr>
        <w:t xml:space="preserve">nuovo </w:t>
      </w:r>
      <w:proofErr w:type="gramStart"/>
      <w:r w:rsidRPr="000F10E3">
        <w:rPr>
          <w:b/>
          <w:bCs/>
          <w:sz w:val="26"/>
          <w:szCs w:val="26"/>
        </w:rPr>
        <w:t>alfiere</w:t>
      </w:r>
      <w:r w:rsidR="00072716" w:rsidRPr="000F10E3">
        <w:rPr>
          <w:sz w:val="26"/>
          <w:szCs w:val="26"/>
        </w:rPr>
        <w:t xml:space="preserve"> :</w:t>
      </w:r>
      <w:proofErr w:type="gramEnd"/>
      <w:r w:rsidR="00072716" w:rsidRPr="000F10E3">
        <w:rPr>
          <w:sz w:val="26"/>
          <w:szCs w:val="26"/>
        </w:rPr>
        <w:t xml:space="preserve"> o</w:t>
      </w:r>
      <w:r w:rsidR="00072716" w:rsidRPr="000F10E3">
        <w:rPr>
          <w:sz w:val="26"/>
          <w:szCs w:val="26"/>
        </w:rPr>
        <w:t>rgano progressista quotidiano</w:t>
      </w:r>
      <w:r w:rsidRPr="000F10E3">
        <w:rPr>
          <w:sz w:val="26"/>
          <w:szCs w:val="26"/>
        </w:rPr>
        <w:t>. - A</w:t>
      </w:r>
      <w:r w:rsidRPr="000F10E3">
        <w:rPr>
          <w:sz w:val="26"/>
          <w:szCs w:val="26"/>
        </w:rPr>
        <w:t>nno</w:t>
      </w:r>
      <w:r w:rsidRPr="000F10E3">
        <w:rPr>
          <w:sz w:val="26"/>
          <w:szCs w:val="26"/>
        </w:rPr>
        <w:t xml:space="preserve"> 1, n. 1 (</w:t>
      </w:r>
      <w:proofErr w:type="gramStart"/>
      <w:r w:rsidRPr="000F10E3">
        <w:rPr>
          <w:sz w:val="26"/>
          <w:szCs w:val="26"/>
        </w:rPr>
        <w:t>1 nov</w:t>
      </w:r>
      <w:r w:rsidRPr="000F10E3">
        <w:rPr>
          <w:sz w:val="26"/>
          <w:szCs w:val="26"/>
        </w:rPr>
        <w:t>embre</w:t>
      </w:r>
      <w:proofErr w:type="gramEnd"/>
      <w:r w:rsidRPr="000F10E3">
        <w:rPr>
          <w:sz w:val="26"/>
          <w:szCs w:val="26"/>
        </w:rPr>
        <w:t xml:space="preserve"> </w:t>
      </w:r>
      <w:proofErr w:type="gramStart"/>
      <w:r w:rsidRPr="000F10E3">
        <w:rPr>
          <w:sz w:val="26"/>
          <w:szCs w:val="26"/>
        </w:rPr>
        <w:t>1876)-</w:t>
      </w:r>
      <w:proofErr w:type="gramEnd"/>
      <w:r w:rsidRPr="000F10E3">
        <w:rPr>
          <w:sz w:val="26"/>
          <w:szCs w:val="26"/>
        </w:rPr>
        <w:t>anno 3 (</w:t>
      </w:r>
      <w:proofErr w:type="gramStart"/>
      <w:r w:rsidR="00AE0B10" w:rsidRPr="000F10E3">
        <w:rPr>
          <w:sz w:val="26"/>
          <w:szCs w:val="26"/>
        </w:rPr>
        <w:t>1 febbraio</w:t>
      </w:r>
      <w:proofErr w:type="gramEnd"/>
      <w:r w:rsidR="00AE0B10" w:rsidRPr="000F10E3">
        <w:rPr>
          <w:sz w:val="26"/>
          <w:szCs w:val="26"/>
        </w:rPr>
        <w:t xml:space="preserve"> </w:t>
      </w:r>
      <w:r w:rsidRPr="000F10E3">
        <w:rPr>
          <w:sz w:val="26"/>
          <w:szCs w:val="26"/>
        </w:rPr>
        <w:t>1878)</w:t>
      </w:r>
      <w:r w:rsidRPr="000F10E3">
        <w:rPr>
          <w:sz w:val="26"/>
          <w:szCs w:val="26"/>
        </w:rPr>
        <w:t xml:space="preserve">. - </w:t>
      </w:r>
      <w:proofErr w:type="gramStart"/>
      <w:r w:rsidRPr="000F10E3">
        <w:rPr>
          <w:sz w:val="26"/>
          <w:szCs w:val="26"/>
        </w:rPr>
        <w:t>Bologna :</w:t>
      </w:r>
      <w:proofErr w:type="gramEnd"/>
      <w:r w:rsidRPr="000F10E3">
        <w:rPr>
          <w:sz w:val="26"/>
          <w:szCs w:val="26"/>
        </w:rPr>
        <w:t xml:space="preserve"> </w:t>
      </w:r>
      <w:r w:rsidR="00AE0B10" w:rsidRPr="000F10E3">
        <w:rPr>
          <w:sz w:val="26"/>
          <w:szCs w:val="26"/>
        </w:rPr>
        <w:t>Tipografia Militare</w:t>
      </w:r>
      <w:r w:rsidRPr="000F10E3">
        <w:rPr>
          <w:sz w:val="26"/>
          <w:szCs w:val="26"/>
        </w:rPr>
        <w:t>, 1876-</w:t>
      </w:r>
      <w:r w:rsidRPr="000F10E3">
        <w:rPr>
          <w:sz w:val="26"/>
          <w:szCs w:val="26"/>
        </w:rPr>
        <w:t>1878</w:t>
      </w:r>
      <w:r w:rsidRPr="000F10E3">
        <w:rPr>
          <w:sz w:val="26"/>
          <w:szCs w:val="26"/>
        </w:rPr>
        <w:t xml:space="preserve">. </w:t>
      </w:r>
      <w:r w:rsidRPr="000F10E3">
        <w:rPr>
          <w:sz w:val="26"/>
          <w:szCs w:val="26"/>
        </w:rPr>
        <w:t>–</w:t>
      </w:r>
      <w:r w:rsidRPr="000F10E3">
        <w:rPr>
          <w:sz w:val="26"/>
          <w:szCs w:val="26"/>
        </w:rPr>
        <w:t xml:space="preserve"> </w:t>
      </w:r>
      <w:r w:rsidRPr="000F10E3">
        <w:rPr>
          <w:sz w:val="26"/>
          <w:szCs w:val="26"/>
        </w:rPr>
        <w:t xml:space="preserve">2 </w:t>
      </w:r>
      <w:proofErr w:type="gramStart"/>
      <w:r w:rsidRPr="000F10E3">
        <w:rPr>
          <w:sz w:val="26"/>
          <w:szCs w:val="26"/>
        </w:rPr>
        <w:t>volumi ;</w:t>
      </w:r>
      <w:proofErr w:type="gramEnd"/>
      <w:r w:rsidRPr="000F10E3">
        <w:rPr>
          <w:sz w:val="26"/>
          <w:szCs w:val="26"/>
        </w:rPr>
        <w:t xml:space="preserve"> 44 cm. </w:t>
      </w:r>
      <w:r w:rsidRPr="000F10E3">
        <w:rPr>
          <w:sz w:val="26"/>
          <w:szCs w:val="26"/>
        </w:rPr>
        <w:t>((</w:t>
      </w:r>
      <w:r w:rsidR="00072716" w:rsidRPr="000F10E3">
        <w:rPr>
          <w:sz w:val="26"/>
          <w:szCs w:val="26"/>
        </w:rPr>
        <w:t>I</w:t>
      </w:r>
      <w:r w:rsidRPr="000F10E3">
        <w:rPr>
          <w:sz w:val="26"/>
          <w:szCs w:val="26"/>
        </w:rPr>
        <w:t>l compl</w:t>
      </w:r>
      <w:r w:rsidRPr="000F10E3">
        <w:rPr>
          <w:sz w:val="26"/>
          <w:szCs w:val="26"/>
        </w:rPr>
        <w:t>emento</w:t>
      </w:r>
      <w:r w:rsidRPr="000F10E3">
        <w:rPr>
          <w:sz w:val="26"/>
          <w:szCs w:val="26"/>
        </w:rPr>
        <w:t xml:space="preserve"> del titolo varia. - </w:t>
      </w:r>
      <w:r w:rsidR="000E0FE8" w:rsidRPr="000F10E3">
        <w:rPr>
          <w:sz w:val="26"/>
          <w:szCs w:val="26"/>
        </w:rPr>
        <w:t>D</w:t>
      </w:r>
      <w:r w:rsidR="000E0FE8" w:rsidRPr="000F10E3">
        <w:rPr>
          <w:sz w:val="26"/>
          <w:szCs w:val="26"/>
        </w:rPr>
        <w:t>iretto da Arturo Santini-Ferrieri</w:t>
      </w:r>
      <w:r w:rsidR="000E0FE8" w:rsidRPr="000F10E3">
        <w:rPr>
          <w:sz w:val="26"/>
          <w:szCs w:val="26"/>
        </w:rPr>
        <w:t xml:space="preserve">. - </w:t>
      </w:r>
      <w:r w:rsidRPr="000F10E3">
        <w:rPr>
          <w:sz w:val="26"/>
          <w:szCs w:val="26"/>
        </w:rPr>
        <w:t>ACNP P000082289.</w:t>
      </w:r>
      <w:r w:rsidRPr="000F10E3">
        <w:rPr>
          <w:sz w:val="26"/>
          <w:szCs w:val="26"/>
        </w:rPr>
        <w:t xml:space="preserve"> - </w:t>
      </w:r>
      <w:r w:rsidRPr="000F10E3">
        <w:rPr>
          <w:sz w:val="26"/>
          <w:szCs w:val="26"/>
        </w:rPr>
        <w:t>CFI0417102</w:t>
      </w:r>
    </w:p>
    <w:p w14:paraId="73D63BC3" w14:textId="65B2EBC7" w:rsidR="000E0FE8" w:rsidRPr="000F10E3" w:rsidRDefault="000E0FE8" w:rsidP="006C5C72">
      <w:pPr>
        <w:spacing w:after="0" w:line="240" w:lineRule="auto"/>
        <w:jc w:val="both"/>
        <w:rPr>
          <w:sz w:val="26"/>
          <w:szCs w:val="26"/>
        </w:rPr>
      </w:pPr>
      <w:r w:rsidRPr="000F10E3">
        <w:rPr>
          <w:sz w:val="26"/>
          <w:szCs w:val="26"/>
        </w:rPr>
        <w:t xml:space="preserve">Direttore editoriale: </w:t>
      </w:r>
      <w:r w:rsidRPr="000F10E3">
        <w:rPr>
          <w:sz w:val="26"/>
          <w:szCs w:val="26"/>
        </w:rPr>
        <w:t>Santini-Ferrieri</w:t>
      </w:r>
      <w:r w:rsidRPr="000F10E3">
        <w:rPr>
          <w:sz w:val="26"/>
          <w:szCs w:val="26"/>
        </w:rPr>
        <w:t>, Arturo</w:t>
      </w:r>
    </w:p>
    <w:p w14:paraId="0132F235" w14:textId="6DCE016C" w:rsidR="00B772FC" w:rsidRPr="000F10E3" w:rsidRDefault="00B772FC" w:rsidP="006C5C72">
      <w:pPr>
        <w:spacing w:after="0" w:line="240" w:lineRule="auto"/>
        <w:jc w:val="both"/>
        <w:rPr>
          <w:sz w:val="26"/>
          <w:szCs w:val="26"/>
        </w:rPr>
      </w:pPr>
      <w:r w:rsidRPr="00B772FC">
        <w:rPr>
          <w:sz w:val="26"/>
          <w:szCs w:val="26"/>
        </w:rPr>
        <w:t xml:space="preserve">La </w:t>
      </w:r>
      <w:r w:rsidRPr="00B772FC">
        <w:rPr>
          <w:b/>
          <w:sz w:val="26"/>
          <w:szCs w:val="26"/>
        </w:rPr>
        <w:t xml:space="preserve">*stella </w:t>
      </w:r>
      <w:proofErr w:type="gramStart"/>
      <w:r w:rsidRPr="00B772FC">
        <w:rPr>
          <w:b/>
          <w:sz w:val="26"/>
          <w:szCs w:val="26"/>
        </w:rPr>
        <w:t>d'Italia</w:t>
      </w:r>
      <w:r w:rsidRPr="00B772FC">
        <w:rPr>
          <w:sz w:val="26"/>
          <w:szCs w:val="26"/>
        </w:rPr>
        <w:t xml:space="preserve"> :</w:t>
      </w:r>
      <w:proofErr w:type="gramEnd"/>
      <w:r w:rsidRPr="00B772FC">
        <w:rPr>
          <w:sz w:val="26"/>
          <w:szCs w:val="26"/>
        </w:rPr>
        <w:t xml:space="preserve"> nuovo monitore di Bologna. – </w:t>
      </w:r>
      <w:r w:rsidR="00AE0B10" w:rsidRPr="000F10E3">
        <w:rPr>
          <w:sz w:val="26"/>
          <w:szCs w:val="26"/>
        </w:rPr>
        <w:t xml:space="preserve">Anno 1, n. 1 (2 febbraio </w:t>
      </w:r>
      <w:proofErr w:type="gramStart"/>
      <w:r w:rsidR="00AE0B10" w:rsidRPr="000F10E3">
        <w:rPr>
          <w:sz w:val="26"/>
          <w:szCs w:val="26"/>
        </w:rPr>
        <w:t>1878)-</w:t>
      </w:r>
      <w:proofErr w:type="gramEnd"/>
      <w:r w:rsidR="00AE0B10" w:rsidRPr="000F10E3">
        <w:rPr>
          <w:sz w:val="26"/>
          <w:szCs w:val="26"/>
        </w:rPr>
        <w:t xml:space="preserve">anno 10 (31 dicembre 1887). - </w:t>
      </w:r>
      <w:proofErr w:type="gramStart"/>
      <w:r w:rsidRPr="00B772FC">
        <w:rPr>
          <w:sz w:val="26"/>
          <w:szCs w:val="26"/>
        </w:rPr>
        <w:t>Bologna :</w:t>
      </w:r>
      <w:proofErr w:type="gramEnd"/>
      <w:r w:rsidRPr="00B772FC">
        <w:rPr>
          <w:sz w:val="26"/>
          <w:szCs w:val="26"/>
        </w:rPr>
        <w:t xml:space="preserve"> </w:t>
      </w:r>
      <w:r w:rsidR="00AE0B10" w:rsidRPr="000F10E3">
        <w:rPr>
          <w:sz w:val="26"/>
          <w:szCs w:val="26"/>
        </w:rPr>
        <w:t>Tipografia</w:t>
      </w:r>
      <w:r w:rsidRPr="00B772FC">
        <w:rPr>
          <w:sz w:val="26"/>
          <w:szCs w:val="26"/>
        </w:rPr>
        <w:t xml:space="preserve"> Militare, 1878-1887. – 10 </w:t>
      </w:r>
      <w:proofErr w:type="gramStart"/>
      <w:r w:rsidRPr="00B772FC">
        <w:rPr>
          <w:sz w:val="26"/>
          <w:szCs w:val="26"/>
        </w:rPr>
        <w:t>volumi ;</w:t>
      </w:r>
      <w:proofErr w:type="gramEnd"/>
      <w:r w:rsidRPr="00B772FC">
        <w:rPr>
          <w:sz w:val="26"/>
          <w:szCs w:val="26"/>
        </w:rPr>
        <w:t xml:space="preserve"> 47 cm. ((Quotidiano. - Il complemento del titolo varia</w:t>
      </w:r>
      <w:r w:rsidR="00C25687" w:rsidRPr="000F10E3">
        <w:rPr>
          <w:sz w:val="26"/>
          <w:szCs w:val="26"/>
        </w:rPr>
        <w:t>: foglio quotidiano</w:t>
      </w:r>
      <w:r w:rsidRPr="00B772FC">
        <w:rPr>
          <w:sz w:val="26"/>
          <w:szCs w:val="26"/>
        </w:rPr>
        <w:t xml:space="preserve">. - </w:t>
      </w:r>
      <w:r w:rsidR="00AE0B10" w:rsidRPr="000F10E3">
        <w:rPr>
          <w:sz w:val="26"/>
          <w:szCs w:val="26"/>
        </w:rPr>
        <w:t>Dir</w:t>
      </w:r>
      <w:r w:rsidR="00AE0B10" w:rsidRPr="000F10E3">
        <w:rPr>
          <w:sz w:val="26"/>
          <w:szCs w:val="26"/>
        </w:rPr>
        <w:t>ettore</w:t>
      </w:r>
      <w:r w:rsidR="00AE0B10" w:rsidRPr="000F10E3">
        <w:rPr>
          <w:sz w:val="26"/>
          <w:szCs w:val="26"/>
        </w:rPr>
        <w:t xml:space="preserve">: Franco </w:t>
      </w:r>
      <w:proofErr w:type="spellStart"/>
      <w:r w:rsidR="00AE0B10" w:rsidRPr="000F10E3">
        <w:rPr>
          <w:sz w:val="26"/>
          <w:szCs w:val="26"/>
        </w:rPr>
        <w:t>Mistrali</w:t>
      </w:r>
      <w:proofErr w:type="spellEnd"/>
      <w:r w:rsidR="00AE0B10" w:rsidRPr="000F10E3">
        <w:rPr>
          <w:sz w:val="26"/>
          <w:szCs w:val="26"/>
        </w:rPr>
        <w:t xml:space="preserve">. - </w:t>
      </w:r>
      <w:r w:rsidRPr="00B772FC">
        <w:rPr>
          <w:sz w:val="26"/>
          <w:szCs w:val="26"/>
        </w:rPr>
        <w:t>IEI0105424</w:t>
      </w:r>
    </w:p>
    <w:p w14:paraId="48EDDC98" w14:textId="15BFE530" w:rsidR="00AE0B10" w:rsidRPr="000F10E3" w:rsidRDefault="00AE0B10" w:rsidP="006C5C72">
      <w:pPr>
        <w:spacing w:after="0" w:line="240" w:lineRule="auto"/>
        <w:jc w:val="both"/>
        <w:rPr>
          <w:sz w:val="26"/>
          <w:szCs w:val="26"/>
        </w:rPr>
      </w:pPr>
      <w:r w:rsidRPr="000F10E3">
        <w:rPr>
          <w:sz w:val="26"/>
          <w:szCs w:val="26"/>
        </w:rPr>
        <w:t xml:space="preserve">Direttore editoriale: </w:t>
      </w:r>
      <w:proofErr w:type="spellStart"/>
      <w:r w:rsidRPr="000F10E3">
        <w:rPr>
          <w:sz w:val="26"/>
          <w:szCs w:val="26"/>
        </w:rPr>
        <w:t>Mistrali</w:t>
      </w:r>
      <w:proofErr w:type="spellEnd"/>
      <w:r w:rsidRPr="000F10E3">
        <w:rPr>
          <w:sz w:val="26"/>
          <w:szCs w:val="26"/>
        </w:rPr>
        <w:t>, Franco</w:t>
      </w:r>
    </w:p>
    <w:p w14:paraId="7FDB053A" w14:textId="14F8D126" w:rsidR="00AE0B10" w:rsidRPr="00B772FC" w:rsidRDefault="00AE0B10" w:rsidP="006C5C72">
      <w:pPr>
        <w:spacing w:after="0" w:line="240" w:lineRule="auto"/>
        <w:jc w:val="both"/>
        <w:rPr>
          <w:sz w:val="26"/>
          <w:szCs w:val="26"/>
        </w:rPr>
      </w:pPr>
      <w:r w:rsidRPr="000F10E3">
        <w:rPr>
          <w:sz w:val="26"/>
          <w:szCs w:val="26"/>
        </w:rPr>
        <w:t>Soggetto: Giornali – Bologna – 1876-1887</w:t>
      </w:r>
    </w:p>
    <w:p w14:paraId="004843C9" w14:textId="77777777" w:rsidR="006C5C72" w:rsidRPr="000F10E3" w:rsidRDefault="006C5C72" w:rsidP="006C5C72">
      <w:pPr>
        <w:spacing w:after="0" w:line="240" w:lineRule="auto"/>
        <w:jc w:val="both"/>
        <w:rPr>
          <w:sz w:val="26"/>
          <w:szCs w:val="26"/>
        </w:rPr>
      </w:pPr>
    </w:p>
    <w:p w14:paraId="6663A3E9" w14:textId="562A7D72" w:rsidR="006C5C72" w:rsidRPr="000F10E3" w:rsidRDefault="006C5C72" w:rsidP="006C5C72">
      <w:pPr>
        <w:spacing w:after="0" w:line="240" w:lineRule="auto"/>
        <w:jc w:val="both"/>
        <w:rPr>
          <w:sz w:val="26"/>
          <w:szCs w:val="26"/>
        </w:rPr>
      </w:pPr>
      <w:r w:rsidRPr="000F10E3">
        <w:rPr>
          <w:sz w:val="26"/>
          <w:szCs w:val="26"/>
        </w:rPr>
        <w:t>L'</w:t>
      </w:r>
      <w:r w:rsidRPr="000F10E3">
        <w:rPr>
          <w:sz w:val="26"/>
          <w:szCs w:val="26"/>
        </w:rPr>
        <w:t>*</w:t>
      </w:r>
      <w:proofErr w:type="spellStart"/>
      <w:r w:rsidRPr="000F10E3">
        <w:rPr>
          <w:b/>
          <w:bCs/>
          <w:sz w:val="26"/>
          <w:szCs w:val="26"/>
        </w:rPr>
        <w:t>etoile</w:t>
      </w:r>
      <w:proofErr w:type="spellEnd"/>
      <w:r w:rsidRPr="000F10E3">
        <w:rPr>
          <w:b/>
          <w:bCs/>
          <w:sz w:val="26"/>
          <w:szCs w:val="26"/>
        </w:rPr>
        <w:t xml:space="preserve"> </w:t>
      </w:r>
      <w:proofErr w:type="gramStart"/>
      <w:r w:rsidRPr="000F10E3">
        <w:rPr>
          <w:b/>
          <w:bCs/>
          <w:sz w:val="26"/>
          <w:szCs w:val="26"/>
        </w:rPr>
        <w:t>d'Italie</w:t>
      </w:r>
      <w:r w:rsidRPr="000F10E3">
        <w:rPr>
          <w:sz w:val="26"/>
          <w:szCs w:val="26"/>
        </w:rPr>
        <w:t xml:space="preserve"> :</w:t>
      </w:r>
      <w:proofErr w:type="gramEnd"/>
      <w:r w:rsidRPr="000F10E3">
        <w:rPr>
          <w:sz w:val="26"/>
          <w:szCs w:val="26"/>
        </w:rPr>
        <w:t xml:space="preserve"> journal </w:t>
      </w:r>
      <w:proofErr w:type="spellStart"/>
      <w:r w:rsidRPr="000F10E3">
        <w:rPr>
          <w:sz w:val="26"/>
          <w:szCs w:val="26"/>
        </w:rPr>
        <w:t>du</w:t>
      </w:r>
      <w:proofErr w:type="spellEnd"/>
      <w:r w:rsidRPr="000F10E3">
        <w:rPr>
          <w:sz w:val="26"/>
          <w:szCs w:val="26"/>
        </w:rPr>
        <w:t xml:space="preserve"> high-life. - </w:t>
      </w:r>
      <w:proofErr w:type="gramStart"/>
      <w:r w:rsidRPr="000F10E3">
        <w:rPr>
          <w:sz w:val="26"/>
          <w:szCs w:val="26"/>
        </w:rPr>
        <w:t>Turin :</w:t>
      </w:r>
      <w:proofErr w:type="gramEnd"/>
      <w:r w:rsidRPr="000F10E3">
        <w:rPr>
          <w:sz w:val="26"/>
          <w:szCs w:val="26"/>
        </w:rPr>
        <w:t xml:space="preserve"> </w:t>
      </w:r>
      <w:proofErr w:type="spellStart"/>
      <w:r w:rsidRPr="000F10E3">
        <w:rPr>
          <w:sz w:val="26"/>
          <w:szCs w:val="26"/>
        </w:rPr>
        <w:t>Imp</w:t>
      </w:r>
      <w:proofErr w:type="spellEnd"/>
      <w:r w:rsidRPr="000F10E3">
        <w:rPr>
          <w:sz w:val="26"/>
          <w:szCs w:val="26"/>
        </w:rPr>
        <w:t>. G. Derossi</w:t>
      </w:r>
      <w:r w:rsidRPr="000F10E3">
        <w:rPr>
          <w:sz w:val="26"/>
          <w:szCs w:val="26"/>
        </w:rPr>
        <w:t>, [1879]</w:t>
      </w:r>
      <w:r w:rsidRPr="000F10E3">
        <w:rPr>
          <w:sz w:val="26"/>
          <w:szCs w:val="26"/>
        </w:rPr>
        <w:t xml:space="preserve">. </w:t>
      </w:r>
      <w:r w:rsidRPr="000F10E3">
        <w:rPr>
          <w:sz w:val="26"/>
          <w:szCs w:val="26"/>
        </w:rPr>
        <w:t>–</w:t>
      </w:r>
      <w:r w:rsidRPr="000F10E3">
        <w:rPr>
          <w:sz w:val="26"/>
          <w:szCs w:val="26"/>
        </w:rPr>
        <w:t xml:space="preserve"> </w:t>
      </w:r>
      <w:r w:rsidRPr="000F10E3">
        <w:rPr>
          <w:sz w:val="26"/>
          <w:szCs w:val="26"/>
        </w:rPr>
        <w:t xml:space="preserve">1 </w:t>
      </w:r>
      <w:proofErr w:type="gramStart"/>
      <w:r w:rsidRPr="000F10E3">
        <w:rPr>
          <w:sz w:val="26"/>
          <w:szCs w:val="26"/>
        </w:rPr>
        <w:t>v</w:t>
      </w:r>
      <w:r w:rsidRPr="000F10E3">
        <w:rPr>
          <w:sz w:val="26"/>
          <w:szCs w:val="26"/>
        </w:rPr>
        <w:t>olume</w:t>
      </w:r>
      <w:r w:rsidRPr="000F10E3">
        <w:rPr>
          <w:sz w:val="26"/>
          <w:szCs w:val="26"/>
        </w:rPr>
        <w:t xml:space="preserve"> ;</w:t>
      </w:r>
      <w:proofErr w:type="gramEnd"/>
      <w:r w:rsidRPr="000F10E3">
        <w:rPr>
          <w:sz w:val="26"/>
          <w:szCs w:val="26"/>
        </w:rPr>
        <w:t xml:space="preserve"> 44 cm. </w:t>
      </w:r>
      <w:r w:rsidRPr="000F10E3">
        <w:rPr>
          <w:sz w:val="26"/>
          <w:szCs w:val="26"/>
        </w:rPr>
        <w:t>((</w:t>
      </w:r>
      <w:r w:rsidRPr="000F10E3">
        <w:rPr>
          <w:sz w:val="26"/>
          <w:szCs w:val="26"/>
        </w:rPr>
        <w:t xml:space="preserve">Bisettimanale. - Descrizione basata su: </w:t>
      </w:r>
      <w:proofErr w:type="spellStart"/>
      <w:r w:rsidRPr="000F10E3">
        <w:rPr>
          <w:sz w:val="26"/>
          <w:szCs w:val="26"/>
        </w:rPr>
        <w:t>a</w:t>
      </w:r>
      <w:r w:rsidRPr="000F10E3">
        <w:rPr>
          <w:sz w:val="26"/>
          <w:szCs w:val="26"/>
        </w:rPr>
        <w:t>nnée</w:t>
      </w:r>
      <w:proofErr w:type="spellEnd"/>
      <w:r w:rsidRPr="000F10E3">
        <w:rPr>
          <w:sz w:val="26"/>
          <w:szCs w:val="26"/>
        </w:rPr>
        <w:t xml:space="preserve"> 1, n. 2 (5 </w:t>
      </w:r>
      <w:proofErr w:type="spellStart"/>
      <w:r w:rsidRPr="000F10E3">
        <w:rPr>
          <w:sz w:val="26"/>
          <w:szCs w:val="26"/>
        </w:rPr>
        <w:t>juillet</w:t>
      </w:r>
      <w:proofErr w:type="spellEnd"/>
      <w:r w:rsidRPr="000F10E3">
        <w:rPr>
          <w:sz w:val="26"/>
          <w:szCs w:val="26"/>
        </w:rPr>
        <w:t xml:space="preserve"> 1879).</w:t>
      </w:r>
      <w:r w:rsidRPr="000F10E3">
        <w:rPr>
          <w:sz w:val="26"/>
          <w:szCs w:val="26"/>
        </w:rPr>
        <w:t xml:space="preserve"> - </w:t>
      </w:r>
      <w:r w:rsidRPr="000F10E3">
        <w:rPr>
          <w:sz w:val="26"/>
          <w:szCs w:val="26"/>
        </w:rPr>
        <w:t>LO10759849</w:t>
      </w:r>
    </w:p>
    <w:p w14:paraId="30BC1447" w14:textId="77777777" w:rsidR="006C5C72" w:rsidRPr="000F10E3" w:rsidRDefault="006C5C72" w:rsidP="006C5C72">
      <w:pPr>
        <w:spacing w:after="0" w:line="240" w:lineRule="auto"/>
        <w:jc w:val="both"/>
        <w:rPr>
          <w:sz w:val="26"/>
          <w:szCs w:val="26"/>
        </w:rPr>
      </w:pPr>
    </w:p>
    <w:p w14:paraId="750DCAAC" w14:textId="437BAA0C" w:rsidR="006C5C72" w:rsidRPr="000F10E3" w:rsidRDefault="006C5C72" w:rsidP="006C5C72">
      <w:pPr>
        <w:spacing w:after="0" w:line="240" w:lineRule="auto"/>
        <w:jc w:val="both"/>
        <w:rPr>
          <w:sz w:val="26"/>
          <w:szCs w:val="26"/>
        </w:rPr>
      </w:pPr>
      <w:r w:rsidRPr="000F10E3">
        <w:rPr>
          <w:sz w:val="26"/>
          <w:szCs w:val="26"/>
        </w:rPr>
        <w:t>L'</w:t>
      </w:r>
      <w:r w:rsidRPr="000F10E3">
        <w:rPr>
          <w:sz w:val="26"/>
          <w:szCs w:val="26"/>
        </w:rPr>
        <w:t>*</w:t>
      </w:r>
      <w:proofErr w:type="spellStart"/>
      <w:r w:rsidRPr="000F10E3">
        <w:rPr>
          <w:b/>
          <w:bCs/>
          <w:sz w:val="26"/>
          <w:szCs w:val="26"/>
        </w:rPr>
        <w:t>etoile</w:t>
      </w:r>
      <w:proofErr w:type="spellEnd"/>
      <w:r w:rsidRPr="000F10E3">
        <w:rPr>
          <w:b/>
          <w:bCs/>
          <w:sz w:val="26"/>
          <w:szCs w:val="26"/>
        </w:rPr>
        <w:t xml:space="preserve"> </w:t>
      </w:r>
      <w:proofErr w:type="gramStart"/>
      <w:r w:rsidRPr="000F10E3">
        <w:rPr>
          <w:b/>
          <w:bCs/>
          <w:sz w:val="26"/>
          <w:szCs w:val="26"/>
        </w:rPr>
        <w:t>d'Italie</w:t>
      </w:r>
      <w:r w:rsidRPr="000F10E3">
        <w:rPr>
          <w:sz w:val="26"/>
          <w:szCs w:val="26"/>
        </w:rPr>
        <w:t xml:space="preserve"> :</w:t>
      </w:r>
      <w:proofErr w:type="gramEnd"/>
      <w:r w:rsidRPr="000F10E3">
        <w:rPr>
          <w:sz w:val="26"/>
          <w:szCs w:val="26"/>
        </w:rPr>
        <w:t xml:space="preserve"> journal </w:t>
      </w:r>
      <w:proofErr w:type="spellStart"/>
      <w:r w:rsidRPr="000F10E3">
        <w:rPr>
          <w:sz w:val="26"/>
          <w:szCs w:val="26"/>
        </w:rPr>
        <w:t>politique-litteraire</w:t>
      </w:r>
      <w:proofErr w:type="spellEnd"/>
      <w:r w:rsidRPr="000F10E3">
        <w:rPr>
          <w:sz w:val="26"/>
          <w:szCs w:val="26"/>
        </w:rPr>
        <w:t xml:space="preserve">, </w:t>
      </w:r>
      <w:proofErr w:type="spellStart"/>
      <w:r w:rsidRPr="000F10E3">
        <w:rPr>
          <w:sz w:val="26"/>
          <w:szCs w:val="26"/>
        </w:rPr>
        <w:t>paraissant</w:t>
      </w:r>
      <w:proofErr w:type="spellEnd"/>
      <w:r w:rsidRPr="000F10E3">
        <w:rPr>
          <w:sz w:val="26"/>
          <w:szCs w:val="26"/>
        </w:rPr>
        <w:t xml:space="preserve"> </w:t>
      </w:r>
      <w:proofErr w:type="spellStart"/>
      <w:r w:rsidRPr="000F10E3">
        <w:rPr>
          <w:sz w:val="26"/>
          <w:szCs w:val="26"/>
        </w:rPr>
        <w:t>toutes</w:t>
      </w:r>
      <w:proofErr w:type="spellEnd"/>
      <w:r w:rsidRPr="000F10E3">
        <w:rPr>
          <w:sz w:val="26"/>
          <w:szCs w:val="26"/>
        </w:rPr>
        <w:t xml:space="preserve"> </w:t>
      </w:r>
      <w:proofErr w:type="spellStart"/>
      <w:r w:rsidRPr="000F10E3">
        <w:rPr>
          <w:sz w:val="26"/>
          <w:szCs w:val="26"/>
        </w:rPr>
        <w:t>les</w:t>
      </w:r>
      <w:proofErr w:type="spellEnd"/>
      <w:r w:rsidRPr="000F10E3">
        <w:rPr>
          <w:sz w:val="26"/>
          <w:szCs w:val="26"/>
        </w:rPr>
        <w:t xml:space="preserve"> </w:t>
      </w:r>
      <w:proofErr w:type="spellStart"/>
      <w:r w:rsidRPr="000F10E3">
        <w:rPr>
          <w:sz w:val="26"/>
          <w:szCs w:val="26"/>
        </w:rPr>
        <w:t>semaines</w:t>
      </w:r>
      <w:proofErr w:type="spellEnd"/>
      <w:r w:rsidRPr="000F10E3">
        <w:rPr>
          <w:sz w:val="26"/>
          <w:szCs w:val="26"/>
        </w:rPr>
        <w:t xml:space="preserve">. - </w:t>
      </w:r>
      <w:proofErr w:type="spellStart"/>
      <w:r w:rsidRPr="000F10E3">
        <w:rPr>
          <w:sz w:val="26"/>
          <w:szCs w:val="26"/>
        </w:rPr>
        <w:t>A</w:t>
      </w:r>
      <w:r w:rsidRPr="000F10E3">
        <w:rPr>
          <w:sz w:val="26"/>
          <w:szCs w:val="26"/>
        </w:rPr>
        <w:t>nnée</w:t>
      </w:r>
      <w:proofErr w:type="spellEnd"/>
      <w:r w:rsidRPr="000F10E3">
        <w:rPr>
          <w:sz w:val="26"/>
          <w:szCs w:val="26"/>
        </w:rPr>
        <w:t xml:space="preserve"> 1, n. 1 (3 </w:t>
      </w:r>
      <w:proofErr w:type="spellStart"/>
      <w:r w:rsidRPr="000F10E3">
        <w:rPr>
          <w:sz w:val="26"/>
          <w:szCs w:val="26"/>
        </w:rPr>
        <w:t>aou</w:t>
      </w:r>
      <w:r w:rsidRPr="000F10E3">
        <w:rPr>
          <w:sz w:val="26"/>
          <w:szCs w:val="26"/>
        </w:rPr>
        <w:t>t</w:t>
      </w:r>
      <w:proofErr w:type="spellEnd"/>
      <w:r w:rsidRPr="000F10E3">
        <w:rPr>
          <w:sz w:val="26"/>
          <w:szCs w:val="26"/>
        </w:rPr>
        <w:t xml:space="preserve"> </w:t>
      </w:r>
      <w:proofErr w:type="gramStart"/>
      <w:r w:rsidRPr="000F10E3">
        <w:rPr>
          <w:sz w:val="26"/>
          <w:szCs w:val="26"/>
        </w:rPr>
        <w:t>1891)-</w:t>
      </w:r>
      <w:proofErr w:type="gramEnd"/>
      <w:r w:rsidRPr="000F10E3">
        <w:rPr>
          <w:sz w:val="26"/>
          <w:szCs w:val="26"/>
        </w:rPr>
        <w:t xml:space="preserve">  </w:t>
      </w:r>
      <w:proofErr w:type="gramStart"/>
      <w:r w:rsidRPr="000F10E3">
        <w:rPr>
          <w:sz w:val="26"/>
          <w:szCs w:val="26"/>
        </w:rPr>
        <w:t xml:space="preserve">  </w:t>
      </w:r>
      <w:r w:rsidRPr="000F10E3">
        <w:rPr>
          <w:sz w:val="26"/>
          <w:szCs w:val="26"/>
        </w:rPr>
        <w:t>.</w:t>
      </w:r>
      <w:proofErr w:type="gramEnd"/>
      <w:r w:rsidRPr="000F10E3">
        <w:rPr>
          <w:sz w:val="26"/>
          <w:szCs w:val="26"/>
        </w:rPr>
        <w:t xml:space="preserve"> - </w:t>
      </w:r>
      <w:proofErr w:type="spellStart"/>
      <w:proofErr w:type="gramStart"/>
      <w:r w:rsidRPr="000F10E3">
        <w:rPr>
          <w:sz w:val="26"/>
          <w:szCs w:val="26"/>
        </w:rPr>
        <w:t>Naples</w:t>
      </w:r>
      <w:proofErr w:type="spellEnd"/>
      <w:r w:rsidRPr="000F10E3">
        <w:rPr>
          <w:sz w:val="26"/>
          <w:szCs w:val="26"/>
        </w:rPr>
        <w:t xml:space="preserve"> :</w:t>
      </w:r>
      <w:proofErr w:type="gramEnd"/>
      <w:r w:rsidRPr="000F10E3">
        <w:rPr>
          <w:sz w:val="26"/>
          <w:szCs w:val="26"/>
        </w:rPr>
        <w:t xml:space="preserve"> </w:t>
      </w:r>
      <w:proofErr w:type="spellStart"/>
      <w:r w:rsidRPr="000F10E3">
        <w:rPr>
          <w:sz w:val="26"/>
          <w:szCs w:val="26"/>
        </w:rPr>
        <w:t>Impr</w:t>
      </w:r>
      <w:proofErr w:type="spellEnd"/>
      <w:r w:rsidRPr="000F10E3">
        <w:rPr>
          <w:sz w:val="26"/>
          <w:szCs w:val="26"/>
        </w:rPr>
        <w:t xml:space="preserve">. De Angelis-Bellisario, 1891. </w:t>
      </w:r>
      <w:r w:rsidRPr="000F10E3">
        <w:rPr>
          <w:sz w:val="26"/>
          <w:szCs w:val="26"/>
        </w:rPr>
        <w:t>–</w:t>
      </w:r>
      <w:r w:rsidRPr="000F10E3">
        <w:rPr>
          <w:sz w:val="26"/>
          <w:szCs w:val="26"/>
        </w:rPr>
        <w:t xml:space="preserve"> </w:t>
      </w:r>
      <w:r w:rsidRPr="000F10E3">
        <w:rPr>
          <w:sz w:val="26"/>
          <w:szCs w:val="26"/>
        </w:rPr>
        <w:t xml:space="preserve">1 </w:t>
      </w:r>
      <w:proofErr w:type="gramStart"/>
      <w:r w:rsidRPr="000F10E3">
        <w:rPr>
          <w:sz w:val="26"/>
          <w:szCs w:val="26"/>
        </w:rPr>
        <w:t>v</w:t>
      </w:r>
      <w:r w:rsidRPr="000F10E3">
        <w:rPr>
          <w:sz w:val="26"/>
          <w:szCs w:val="26"/>
        </w:rPr>
        <w:t>olume</w:t>
      </w:r>
      <w:r w:rsidRPr="000F10E3">
        <w:rPr>
          <w:sz w:val="26"/>
          <w:szCs w:val="26"/>
        </w:rPr>
        <w:t xml:space="preserve"> ;</w:t>
      </w:r>
      <w:proofErr w:type="gramEnd"/>
      <w:r w:rsidRPr="000F10E3">
        <w:rPr>
          <w:sz w:val="26"/>
          <w:szCs w:val="26"/>
        </w:rPr>
        <w:t xml:space="preserve"> 39 cm. - CUBI 219024. - BNI 1891</w:t>
      </w:r>
      <w:r w:rsidRPr="000F10E3">
        <w:rPr>
          <w:sz w:val="26"/>
          <w:szCs w:val="26"/>
        </w:rPr>
        <w:t>-</w:t>
      </w:r>
      <w:r w:rsidRPr="000F10E3">
        <w:rPr>
          <w:sz w:val="26"/>
          <w:szCs w:val="26"/>
        </w:rPr>
        <w:t>10813.</w:t>
      </w:r>
      <w:r w:rsidRPr="000F10E3">
        <w:rPr>
          <w:sz w:val="26"/>
          <w:szCs w:val="26"/>
        </w:rPr>
        <w:t xml:space="preserve"> - </w:t>
      </w:r>
      <w:r w:rsidRPr="000F10E3">
        <w:rPr>
          <w:sz w:val="26"/>
          <w:szCs w:val="26"/>
        </w:rPr>
        <w:t>CFI0433882</w:t>
      </w:r>
    </w:p>
    <w:p w14:paraId="3E08EA50" w14:textId="77777777" w:rsidR="006C5C72" w:rsidRDefault="006C5C72" w:rsidP="006C5C72">
      <w:pPr>
        <w:spacing w:after="0" w:line="240" w:lineRule="auto"/>
        <w:jc w:val="both"/>
      </w:pPr>
    </w:p>
    <w:p w14:paraId="22E3E032" w14:textId="77777777" w:rsidR="00B772FC" w:rsidRDefault="00B772FC" w:rsidP="006C5C72">
      <w:pPr>
        <w:spacing w:after="0" w:line="240" w:lineRule="auto"/>
        <w:jc w:val="both"/>
        <w:rPr>
          <w:rFonts w:cstheme="minorHAnsi"/>
          <w:b/>
          <w:bCs/>
          <w:color w:val="C00000"/>
          <w:sz w:val="44"/>
          <w:szCs w:val="44"/>
        </w:rPr>
      </w:pPr>
      <w:r w:rsidRPr="003E162F">
        <w:rPr>
          <w:rFonts w:cstheme="minorHAnsi"/>
          <w:b/>
          <w:bCs/>
          <w:color w:val="C00000"/>
          <w:sz w:val="44"/>
          <w:szCs w:val="44"/>
        </w:rPr>
        <w:t>Informazioni storico-bibliografiche</w:t>
      </w:r>
    </w:p>
    <w:p w14:paraId="080DF401" w14:textId="77777777" w:rsidR="000E0FE8" w:rsidRPr="000E0FE8" w:rsidRDefault="000E0FE8" w:rsidP="000E0FE8">
      <w:pPr>
        <w:spacing w:after="0" w:line="240" w:lineRule="auto"/>
        <w:jc w:val="both"/>
        <w:rPr>
          <w:b/>
          <w:bCs/>
          <w:sz w:val="20"/>
          <w:szCs w:val="20"/>
        </w:rPr>
      </w:pPr>
      <w:r w:rsidRPr="000E0FE8">
        <w:rPr>
          <w:b/>
          <w:bCs/>
          <w:sz w:val="20"/>
          <w:szCs w:val="20"/>
        </w:rPr>
        <w:t>Giornali liberali, cattolici e democratici</w:t>
      </w:r>
    </w:p>
    <w:p w14:paraId="559C7B61" w14:textId="7681B3BE" w:rsidR="000E0FE8" w:rsidRPr="000E0FE8" w:rsidRDefault="000E0FE8" w:rsidP="000E0FE8">
      <w:pPr>
        <w:spacing w:after="0" w:line="240" w:lineRule="auto"/>
        <w:jc w:val="both"/>
        <w:rPr>
          <w:sz w:val="20"/>
          <w:szCs w:val="20"/>
        </w:rPr>
      </w:pPr>
      <w:r w:rsidRPr="000E0FE8">
        <w:rPr>
          <w:sz w:val="20"/>
          <w:szCs w:val="20"/>
        </w:rPr>
        <w:t>I partiti e le associazioni politiche bolognesi si aggregano attorno ad alcuni periodici: la parte moderata è rappresentata dalla “Gazzetta dell'Emilia”, i cattolici pubblicano “L'Ancora” e “La Pace”, cui si aggiunge “L'Unione” intransigente.</w:t>
      </w:r>
      <w:r w:rsidRPr="000F10E3">
        <w:rPr>
          <w:sz w:val="20"/>
          <w:szCs w:val="20"/>
        </w:rPr>
        <w:t xml:space="preserve"> </w:t>
      </w:r>
      <w:r w:rsidRPr="000E0FE8">
        <w:rPr>
          <w:sz w:val="20"/>
          <w:szCs w:val="20"/>
        </w:rPr>
        <w:t xml:space="preserve">I liberali progressisti contano su due quotidiani: “Il Nuovo Alfiere”, diretto da Arturo Santini-Ferrieri e “La Patria”, che appoggia il gruppo di Alfredo Baccarini e Benedetto Cairoli. </w:t>
      </w:r>
      <w:proofErr w:type="gramStart"/>
      <w:r w:rsidRPr="000E0FE8">
        <w:rPr>
          <w:sz w:val="20"/>
          <w:szCs w:val="20"/>
        </w:rPr>
        <w:t>E'</w:t>
      </w:r>
      <w:proofErr w:type="gramEnd"/>
      <w:r w:rsidRPr="000E0FE8">
        <w:rPr>
          <w:sz w:val="20"/>
          <w:szCs w:val="20"/>
        </w:rPr>
        <w:t xml:space="preserve"> questo l'unico giornale che esce al pomeriggio, tra le 17 e le 18, ora del passeggio.</w:t>
      </w:r>
      <w:r w:rsidRPr="000F10E3">
        <w:rPr>
          <w:sz w:val="20"/>
          <w:szCs w:val="20"/>
        </w:rPr>
        <w:t xml:space="preserve"> </w:t>
      </w:r>
      <w:r w:rsidRPr="000E0FE8">
        <w:rPr>
          <w:sz w:val="20"/>
          <w:szCs w:val="20"/>
        </w:rPr>
        <w:t>La stampa democratica può invece contare solo su pubblicazioni effimere, quali "La Vedetta", "L'Eco del Popolo" e "L'Ignorante", che escono durante le elezioni del 1876, "Il Felsineo" (1877) e "Il Paese" (1879).</w:t>
      </w:r>
      <w:r w:rsidRPr="000F10E3">
        <w:rPr>
          <w:sz w:val="20"/>
          <w:szCs w:val="20"/>
        </w:rPr>
        <w:t xml:space="preserve"> </w:t>
      </w:r>
      <w:proofErr w:type="gramStart"/>
      <w:r w:rsidRPr="000E0FE8">
        <w:rPr>
          <w:sz w:val="20"/>
          <w:szCs w:val="20"/>
        </w:rPr>
        <w:t>Infine</w:t>
      </w:r>
      <w:proofErr w:type="gramEnd"/>
      <w:r w:rsidRPr="000E0FE8">
        <w:rPr>
          <w:sz w:val="20"/>
          <w:szCs w:val="20"/>
        </w:rPr>
        <w:t xml:space="preserve"> il quotidiano di Franco </w:t>
      </w:r>
      <w:proofErr w:type="spellStart"/>
      <w:r w:rsidRPr="000E0FE8">
        <w:rPr>
          <w:sz w:val="20"/>
          <w:szCs w:val="20"/>
        </w:rPr>
        <w:t>Mistrali</w:t>
      </w:r>
      <w:proofErr w:type="spellEnd"/>
      <w:r w:rsidRPr="000E0FE8">
        <w:rPr>
          <w:sz w:val="20"/>
          <w:szCs w:val="20"/>
        </w:rPr>
        <w:t xml:space="preserve"> "La Stella d'Italia" (dal 1878) avrà una linea politica ambigua, almeno quanto la personalità del suo direttore.</w:t>
      </w:r>
      <w:r w:rsidRPr="000F10E3">
        <w:rPr>
          <w:sz w:val="20"/>
          <w:szCs w:val="20"/>
        </w:rPr>
        <w:t xml:space="preserve"> </w:t>
      </w:r>
      <w:hyperlink r:id="rId6" w:history="1">
        <w:r w:rsidRPr="000F10E3">
          <w:rPr>
            <w:rStyle w:val="Collegamentoipertestuale"/>
            <w:sz w:val="20"/>
            <w:szCs w:val="20"/>
          </w:rPr>
          <w:t>https://www.bibliotecasalaborsa.it/bolognaonline/cronologia-di-bologna/1876/giornali_liberali_cattolici_e_democratici</w:t>
        </w:r>
      </w:hyperlink>
      <w:r w:rsidRPr="000F10E3">
        <w:rPr>
          <w:sz w:val="20"/>
          <w:szCs w:val="20"/>
        </w:rPr>
        <w:t xml:space="preserve">. </w:t>
      </w:r>
    </w:p>
    <w:p w14:paraId="37A12A5B" w14:textId="77777777" w:rsidR="000E0FE8" w:rsidRPr="000F10E3" w:rsidRDefault="000E0FE8" w:rsidP="006C5C72">
      <w:pPr>
        <w:spacing w:after="0" w:line="240" w:lineRule="auto"/>
        <w:jc w:val="both"/>
        <w:rPr>
          <w:b/>
          <w:bCs/>
          <w:sz w:val="20"/>
          <w:szCs w:val="20"/>
        </w:rPr>
      </w:pPr>
    </w:p>
    <w:p w14:paraId="1DA45025" w14:textId="16899837" w:rsidR="00072716" w:rsidRPr="000F10E3" w:rsidRDefault="00072716" w:rsidP="006C5C72">
      <w:pPr>
        <w:spacing w:after="0" w:line="240" w:lineRule="auto"/>
        <w:jc w:val="both"/>
        <w:rPr>
          <w:sz w:val="20"/>
          <w:szCs w:val="20"/>
        </w:rPr>
      </w:pPr>
      <w:r w:rsidRPr="000F10E3">
        <w:rPr>
          <w:b/>
          <w:bCs/>
          <w:sz w:val="20"/>
          <w:szCs w:val="20"/>
        </w:rPr>
        <w:t xml:space="preserve">Alfiere </w:t>
      </w:r>
      <w:r w:rsidRPr="000F10E3">
        <w:rPr>
          <w:sz w:val="20"/>
          <w:szCs w:val="20"/>
        </w:rPr>
        <w:t xml:space="preserve">/ </w:t>
      </w:r>
      <w:proofErr w:type="spellStart"/>
      <w:r w:rsidRPr="000F10E3">
        <w:rPr>
          <w:sz w:val="20"/>
          <w:szCs w:val="20"/>
        </w:rPr>
        <w:t>Ger</w:t>
      </w:r>
      <w:proofErr w:type="spellEnd"/>
      <w:r w:rsidRPr="000F10E3">
        <w:rPr>
          <w:sz w:val="20"/>
          <w:szCs w:val="20"/>
        </w:rPr>
        <w:t xml:space="preserve">.: Gaetano Cipriani. - 1 lug. 1876 - 1 feb. 1878. - </w:t>
      </w:r>
      <w:proofErr w:type="spellStart"/>
      <w:r w:rsidRPr="000F10E3">
        <w:rPr>
          <w:sz w:val="20"/>
          <w:szCs w:val="20"/>
        </w:rPr>
        <w:t>Tip</w:t>
      </w:r>
      <w:proofErr w:type="spellEnd"/>
      <w:r w:rsidRPr="000F10E3">
        <w:rPr>
          <w:sz w:val="20"/>
          <w:szCs w:val="20"/>
        </w:rPr>
        <w:t xml:space="preserve">. Militare. - 4 p. 4col. cm. 46x31 (varia). - Quotidiano. - Fuso con: La Stella d'Italia (BCB - BCR - BUB). </w:t>
      </w:r>
    </w:p>
    <w:p w14:paraId="2D68A738" w14:textId="6409E551" w:rsidR="00B772FC" w:rsidRPr="000F10E3" w:rsidRDefault="00072716" w:rsidP="006C5C72">
      <w:pPr>
        <w:spacing w:after="0" w:line="240" w:lineRule="auto"/>
        <w:jc w:val="both"/>
        <w:rPr>
          <w:i/>
          <w:iCs/>
          <w:sz w:val="20"/>
          <w:szCs w:val="20"/>
        </w:rPr>
      </w:pPr>
      <w:r w:rsidRPr="000F10E3">
        <w:rPr>
          <w:b/>
          <w:bCs/>
          <w:sz w:val="20"/>
          <w:szCs w:val="20"/>
        </w:rPr>
        <w:t>Alfiere. (Il Nuovo Alfiere).</w:t>
      </w:r>
      <w:r w:rsidRPr="000F10E3">
        <w:rPr>
          <w:sz w:val="20"/>
          <w:szCs w:val="20"/>
        </w:rPr>
        <w:t xml:space="preserve"> / 1 lug. 1876-1 feb. 1878. </w:t>
      </w:r>
      <w:proofErr w:type="spellStart"/>
      <w:r w:rsidRPr="000F10E3">
        <w:rPr>
          <w:sz w:val="20"/>
          <w:szCs w:val="20"/>
        </w:rPr>
        <w:t>Tip</w:t>
      </w:r>
      <w:proofErr w:type="spellEnd"/>
      <w:r w:rsidRPr="000F10E3">
        <w:rPr>
          <w:sz w:val="20"/>
          <w:szCs w:val="20"/>
        </w:rPr>
        <w:t xml:space="preserve">. Militare, 4 pag. a 4 colonne. Gerente: Gaetano Cipriani. Nell'articolo di fondo del primo </w:t>
      </w:r>
      <w:proofErr w:type="spellStart"/>
      <w:r w:rsidRPr="000F10E3">
        <w:rPr>
          <w:sz w:val="20"/>
          <w:szCs w:val="20"/>
        </w:rPr>
        <w:t>num</w:t>
      </w:r>
      <w:proofErr w:type="spellEnd"/>
      <w:r w:rsidRPr="000F10E3">
        <w:rPr>
          <w:sz w:val="20"/>
          <w:szCs w:val="20"/>
        </w:rPr>
        <w:t xml:space="preserve">. si evince l'indirizzo politico, che era monarchico costituzionale. Per motivi di carattere finanziario sospese le pubblicazioni; dal </w:t>
      </w:r>
      <w:proofErr w:type="gramStart"/>
      <w:r w:rsidRPr="000F10E3">
        <w:rPr>
          <w:sz w:val="20"/>
          <w:szCs w:val="20"/>
        </w:rPr>
        <w:t>1°</w:t>
      </w:r>
      <w:proofErr w:type="gramEnd"/>
      <w:r w:rsidRPr="000F10E3">
        <w:rPr>
          <w:sz w:val="20"/>
          <w:szCs w:val="20"/>
        </w:rPr>
        <w:t xml:space="preserve"> nov. nacque «Il Nuovo Alfiere» organo progressista quotidiano; poi giornale indipendente, con un programma politico diverso. 1. nov. 1876-1 feb. 1878. </w:t>
      </w:r>
      <w:proofErr w:type="spellStart"/>
      <w:r w:rsidRPr="000F10E3">
        <w:rPr>
          <w:sz w:val="20"/>
          <w:szCs w:val="20"/>
        </w:rPr>
        <w:t>Tip</w:t>
      </w:r>
      <w:proofErr w:type="spellEnd"/>
      <w:r w:rsidRPr="000F10E3">
        <w:rPr>
          <w:sz w:val="20"/>
          <w:szCs w:val="20"/>
        </w:rPr>
        <w:t xml:space="preserve">. Militare. Gerente fu sempre il Cipriani e proprietario Federico Raimondi (proprietario della </w:t>
      </w:r>
      <w:proofErr w:type="spellStart"/>
      <w:r w:rsidRPr="000F10E3">
        <w:rPr>
          <w:sz w:val="20"/>
          <w:szCs w:val="20"/>
        </w:rPr>
        <w:t>Tip</w:t>
      </w:r>
      <w:proofErr w:type="spellEnd"/>
      <w:r w:rsidRPr="000F10E3">
        <w:rPr>
          <w:sz w:val="20"/>
          <w:szCs w:val="20"/>
        </w:rPr>
        <w:t xml:space="preserve">. Militare). Nell'ultimo </w:t>
      </w:r>
      <w:proofErr w:type="spellStart"/>
      <w:r w:rsidRPr="000F10E3">
        <w:rPr>
          <w:sz w:val="20"/>
          <w:szCs w:val="20"/>
        </w:rPr>
        <w:t>num</w:t>
      </w:r>
      <w:proofErr w:type="spellEnd"/>
      <w:r w:rsidRPr="000F10E3">
        <w:rPr>
          <w:sz w:val="20"/>
          <w:szCs w:val="20"/>
        </w:rPr>
        <w:t>. si annunciava la fusione con «La Stella d’Italia».</w:t>
      </w:r>
      <w:r w:rsidR="00AE0B10" w:rsidRPr="000F10E3">
        <w:rPr>
          <w:sz w:val="20"/>
          <w:szCs w:val="20"/>
        </w:rPr>
        <w:t xml:space="preserve"> </w:t>
      </w:r>
      <w:r w:rsidR="00AE0B10" w:rsidRPr="000F10E3">
        <w:rPr>
          <w:i/>
          <w:iCs/>
          <w:sz w:val="20"/>
          <w:szCs w:val="20"/>
        </w:rPr>
        <w:t>Nicita, p.16</w:t>
      </w:r>
    </w:p>
    <w:p w14:paraId="565E5429" w14:textId="77777777" w:rsidR="00AE0B10" w:rsidRPr="000F10E3" w:rsidRDefault="00AE0B10" w:rsidP="006C5C72">
      <w:pPr>
        <w:spacing w:after="0" w:line="240" w:lineRule="auto"/>
        <w:jc w:val="both"/>
        <w:rPr>
          <w:sz w:val="20"/>
          <w:szCs w:val="20"/>
        </w:rPr>
      </w:pPr>
    </w:p>
    <w:p w14:paraId="6E38AE84" w14:textId="21958F42" w:rsidR="00AE0B10" w:rsidRPr="000F10E3" w:rsidRDefault="00AE0B10" w:rsidP="006C5C72">
      <w:pPr>
        <w:spacing w:after="0" w:line="240" w:lineRule="auto"/>
        <w:jc w:val="both"/>
        <w:rPr>
          <w:i/>
          <w:iCs/>
          <w:sz w:val="20"/>
          <w:szCs w:val="20"/>
        </w:rPr>
      </w:pPr>
      <w:r w:rsidRPr="000F10E3">
        <w:rPr>
          <w:b/>
          <w:bCs/>
          <w:sz w:val="20"/>
          <w:szCs w:val="20"/>
        </w:rPr>
        <w:t>La Stella d'Italia: nuovo monitore di Bologna</w:t>
      </w:r>
      <w:r w:rsidRPr="000F10E3">
        <w:rPr>
          <w:sz w:val="20"/>
          <w:szCs w:val="20"/>
        </w:rPr>
        <w:t xml:space="preserve"> / Dir.: Franco </w:t>
      </w:r>
      <w:proofErr w:type="spellStart"/>
      <w:r w:rsidRPr="000F10E3">
        <w:rPr>
          <w:sz w:val="20"/>
          <w:szCs w:val="20"/>
        </w:rPr>
        <w:t>Mistrali</w:t>
      </w:r>
      <w:proofErr w:type="spellEnd"/>
      <w:r w:rsidRPr="000F10E3">
        <w:rPr>
          <w:sz w:val="20"/>
          <w:szCs w:val="20"/>
        </w:rPr>
        <w:t xml:space="preserve">. - 2 feb. 1878 - 31 dic. 1887. - </w:t>
      </w:r>
      <w:proofErr w:type="spellStart"/>
      <w:r w:rsidRPr="000F10E3">
        <w:rPr>
          <w:sz w:val="20"/>
          <w:szCs w:val="20"/>
        </w:rPr>
        <w:t>Tip</w:t>
      </w:r>
      <w:proofErr w:type="spellEnd"/>
      <w:r w:rsidRPr="000F10E3">
        <w:rPr>
          <w:sz w:val="20"/>
          <w:szCs w:val="20"/>
        </w:rPr>
        <w:t xml:space="preserve">. Militare. - 4 p. 4 col. cm. 49x35. - Quotidiano. - Già: II Nuovo alfiere (BCB - BCR - BMR - BUB). Deriva dalla fusione con «II Nuovo Alfiere». Gaetano Cipriani rimase gerente, ma il fondatore fu il barone </w:t>
      </w:r>
      <w:proofErr w:type="spellStart"/>
      <w:r w:rsidRPr="000F10E3">
        <w:rPr>
          <w:sz w:val="20"/>
          <w:szCs w:val="20"/>
        </w:rPr>
        <w:t>Mistrali</w:t>
      </w:r>
      <w:proofErr w:type="spellEnd"/>
      <w:r w:rsidRPr="000F10E3">
        <w:rPr>
          <w:sz w:val="20"/>
          <w:szCs w:val="20"/>
        </w:rPr>
        <w:t xml:space="preserve">, appena uscito di prigione. Il proprietario fu Cesare Lugli, capo del Partito progressista costituzionale a Bologna, di cui il giornale fu organo. Negli anni Settanta il </w:t>
      </w:r>
      <w:proofErr w:type="spellStart"/>
      <w:r w:rsidRPr="000F10E3">
        <w:rPr>
          <w:sz w:val="20"/>
          <w:szCs w:val="20"/>
        </w:rPr>
        <w:t>Mistrali</w:t>
      </w:r>
      <w:proofErr w:type="spellEnd"/>
      <w:r w:rsidRPr="000F10E3">
        <w:rPr>
          <w:sz w:val="20"/>
          <w:szCs w:val="20"/>
        </w:rPr>
        <w:t xml:space="preserve"> ebbe un ruolo importante nel giornalismo bolognese rimanendo per cinque anni a capo del Monitore e, successivamente, fondando Il Piccolo Monitore (1874) e la Stella d’Italia (1878). Si conquistò vastissima notorietà specie per le denunce e gli attacchi rivolti agli esponenti della vita politica e culturale cittadina: «attaccava tutto e tutti riuscendo a farsi temere e ad aver maggior copia di nemici anziché amici» (Cervellati). Di lui si diceva essere più attento al pettegolezzo e allo scandalo, che non ai temi di fondo della politica, anche se nel Monitore portavano la sua firma non solo articoli di cronaca spicciola, ma anche interventi politici. Soprattutto questi ultimi gli levarono contro molte voci e, proprio allo scopo di combatterlo e per denunciare al pubblico la sua disonestà, nel 1874 alcuni giovani bolognesi fondarono Il Matto, un giornaletto satirico cui collaborarono anche Carducci e L. Stecchetti. Era la risposta al Piccolo Monitore, che il M., come scriveva nell’editoriale del primo numero, dichiarava di aver voluto per condurre «la guerra della verità alla menzogna, della virtù al vizio» (31 genn. 1874). Nel 1878, uscito di prigione, il M. fondò un nuovo giornale, La Stella d’Italia. Nuovo Monitore di Bologna, che si pubblicò anche dopo la sua morte fino al 1887</w:t>
      </w:r>
      <w:r w:rsidRPr="000F10E3">
        <w:rPr>
          <w:sz w:val="20"/>
          <w:szCs w:val="20"/>
        </w:rPr>
        <w:t xml:space="preserve">. </w:t>
      </w:r>
      <w:r w:rsidRPr="000F10E3">
        <w:rPr>
          <w:i/>
          <w:iCs/>
          <w:sz w:val="20"/>
          <w:szCs w:val="20"/>
        </w:rPr>
        <w:t>Nicita, p.56</w:t>
      </w:r>
    </w:p>
    <w:p w14:paraId="18A51359" w14:textId="77777777" w:rsidR="000E0FE8" w:rsidRPr="000F10E3" w:rsidRDefault="000E0FE8" w:rsidP="006C5C72">
      <w:pPr>
        <w:spacing w:after="0" w:line="240" w:lineRule="auto"/>
        <w:jc w:val="both"/>
        <w:rPr>
          <w:i/>
          <w:iCs/>
          <w:sz w:val="20"/>
          <w:szCs w:val="20"/>
        </w:rPr>
      </w:pPr>
    </w:p>
    <w:p w14:paraId="3A5FDB6B" w14:textId="32F84459" w:rsidR="000E0FE8" w:rsidRPr="000F10E3" w:rsidRDefault="000E0FE8" w:rsidP="006C5C72">
      <w:pPr>
        <w:spacing w:after="0" w:line="240" w:lineRule="auto"/>
        <w:jc w:val="both"/>
        <w:rPr>
          <w:b/>
          <w:bCs/>
          <w:color w:val="C00000"/>
          <w:sz w:val="40"/>
          <w:szCs w:val="40"/>
        </w:rPr>
      </w:pPr>
      <w:r w:rsidRPr="000F10E3">
        <w:rPr>
          <w:b/>
          <w:bCs/>
          <w:color w:val="C00000"/>
          <w:sz w:val="40"/>
          <w:szCs w:val="40"/>
        </w:rPr>
        <w:t>Note e riferimenti bibliografici</w:t>
      </w:r>
    </w:p>
    <w:p w14:paraId="45D43302" w14:textId="77777777" w:rsidR="000E0FE8" w:rsidRPr="000F10E3" w:rsidRDefault="000E0FE8" w:rsidP="000E0FE8">
      <w:pPr>
        <w:pStyle w:val="Paragrafoelenco"/>
        <w:numPr>
          <w:ilvl w:val="0"/>
          <w:numId w:val="1"/>
        </w:numPr>
        <w:spacing w:after="0" w:line="240" w:lineRule="auto"/>
        <w:jc w:val="both"/>
        <w:rPr>
          <w:rFonts w:cstheme="minorHAnsi"/>
          <w:sz w:val="20"/>
          <w:szCs w:val="20"/>
        </w:rPr>
      </w:pPr>
      <w:r w:rsidRPr="000F10E3">
        <w:rPr>
          <w:rFonts w:cstheme="minorHAnsi"/>
          <w:sz w:val="20"/>
          <w:szCs w:val="20"/>
        </w:rPr>
        <w:t xml:space="preserve">Antologia del giornalismo bolognese (1700-1900) / a cura di Francesco </w:t>
      </w:r>
      <w:proofErr w:type="gramStart"/>
      <w:r w:rsidRPr="000F10E3">
        <w:rPr>
          <w:rFonts w:cstheme="minorHAnsi"/>
          <w:sz w:val="20"/>
          <w:szCs w:val="20"/>
        </w:rPr>
        <w:t>Nicita ;</w:t>
      </w:r>
      <w:proofErr w:type="gramEnd"/>
      <w:r w:rsidRPr="000F10E3">
        <w:rPr>
          <w:rFonts w:cstheme="minorHAnsi"/>
          <w:sz w:val="20"/>
          <w:szCs w:val="20"/>
        </w:rPr>
        <w:t xml:space="preserve"> con scritti di Bruno Biancini, Franco Cristofori, Francesco Nicita. - [S. l.</w:t>
      </w:r>
      <w:proofErr w:type="gramStart"/>
      <w:r w:rsidRPr="000F10E3">
        <w:rPr>
          <w:rFonts w:cstheme="minorHAnsi"/>
          <w:sz w:val="20"/>
          <w:szCs w:val="20"/>
        </w:rPr>
        <w:t>] :</w:t>
      </w:r>
      <w:proofErr w:type="gramEnd"/>
      <w:r w:rsidRPr="000F10E3">
        <w:rPr>
          <w:rFonts w:cstheme="minorHAnsi"/>
          <w:sz w:val="20"/>
          <w:szCs w:val="20"/>
        </w:rPr>
        <w:t xml:space="preserve"> [s. n.], [2017]. - Formato Pdf (215 p.). – Disponibile online a </w:t>
      </w:r>
      <w:hyperlink r:id="rId7" w:history="1">
        <w:r w:rsidRPr="000F10E3">
          <w:rPr>
            <w:rStyle w:val="Collegamentoipertestuale"/>
            <w:rFonts w:cstheme="minorHAnsi"/>
            <w:sz w:val="20"/>
            <w:szCs w:val="20"/>
          </w:rPr>
          <w:t>http://badigit.comune.bologna.it/books/sol/Nicita.pdf</w:t>
        </w:r>
      </w:hyperlink>
    </w:p>
    <w:p w14:paraId="31D7E4D0" w14:textId="77777777" w:rsidR="000E0FE8" w:rsidRPr="000E0FE8" w:rsidRDefault="000E0FE8" w:rsidP="000E0FE8">
      <w:pPr>
        <w:numPr>
          <w:ilvl w:val="0"/>
          <w:numId w:val="1"/>
        </w:numPr>
        <w:spacing w:before="100" w:beforeAutospacing="1" w:after="100" w:afterAutospacing="1" w:line="240" w:lineRule="auto"/>
        <w:jc w:val="both"/>
        <w:rPr>
          <w:rFonts w:eastAsia="Times New Roman" w:cstheme="minorHAnsi"/>
          <w:kern w:val="0"/>
          <w:sz w:val="20"/>
          <w:szCs w:val="20"/>
          <w:lang w:eastAsia="it-IT"/>
          <w14:ligatures w14:val="none"/>
        </w:rPr>
      </w:pPr>
      <w:r w:rsidRPr="000E0FE8">
        <w:rPr>
          <w:rFonts w:eastAsia="Times New Roman" w:cstheme="minorHAnsi"/>
          <w:kern w:val="0"/>
          <w:sz w:val="20"/>
          <w:szCs w:val="20"/>
          <w:lang w:eastAsia="it-IT"/>
          <w14:ligatures w14:val="none"/>
        </w:rPr>
        <w:t xml:space="preserve">Luigi Arbizzani, </w:t>
      </w:r>
      <w:r w:rsidRPr="000E0FE8">
        <w:rPr>
          <w:rFonts w:eastAsia="Times New Roman" w:cstheme="minorHAnsi"/>
          <w:i/>
          <w:iCs/>
          <w:kern w:val="0"/>
          <w:sz w:val="20"/>
          <w:szCs w:val="20"/>
          <w:lang w:eastAsia="it-IT"/>
          <w14:ligatures w14:val="none"/>
        </w:rPr>
        <w:t>La stampa periodica socialista e democratica nella provincia di Bologna, 1860-1926</w:t>
      </w:r>
      <w:r w:rsidRPr="000E0FE8">
        <w:rPr>
          <w:rFonts w:eastAsia="Times New Roman" w:cstheme="minorHAnsi"/>
          <w:kern w:val="0"/>
          <w:sz w:val="20"/>
          <w:szCs w:val="20"/>
          <w:lang w:eastAsia="it-IT"/>
          <w14:ligatures w14:val="none"/>
        </w:rPr>
        <w:t xml:space="preserve">, a cura di Maria Chiara </w:t>
      </w:r>
      <w:proofErr w:type="spellStart"/>
      <w:r w:rsidRPr="000E0FE8">
        <w:rPr>
          <w:rFonts w:eastAsia="Times New Roman" w:cstheme="minorHAnsi"/>
          <w:kern w:val="0"/>
          <w:sz w:val="20"/>
          <w:szCs w:val="20"/>
          <w:lang w:eastAsia="it-IT"/>
          <w14:ligatures w14:val="none"/>
        </w:rPr>
        <w:t>Sbiroli</w:t>
      </w:r>
      <w:proofErr w:type="spellEnd"/>
      <w:r w:rsidRPr="000E0FE8">
        <w:rPr>
          <w:rFonts w:eastAsia="Times New Roman" w:cstheme="minorHAnsi"/>
          <w:kern w:val="0"/>
          <w:sz w:val="20"/>
          <w:szCs w:val="20"/>
          <w:lang w:eastAsia="it-IT"/>
          <w14:ligatures w14:val="none"/>
        </w:rPr>
        <w:t>, Bologna, Compositori, 2014, pp. 61-63</w:t>
      </w:r>
    </w:p>
    <w:p w14:paraId="4271D0A3" w14:textId="77777777" w:rsidR="000E0FE8" w:rsidRPr="000E0FE8" w:rsidRDefault="000E0FE8" w:rsidP="000E0FE8">
      <w:pPr>
        <w:numPr>
          <w:ilvl w:val="0"/>
          <w:numId w:val="1"/>
        </w:numPr>
        <w:spacing w:before="100" w:beforeAutospacing="1" w:after="100" w:afterAutospacing="1" w:line="240" w:lineRule="auto"/>
        <w:jc w:val="both"/>
        <w:rPr>
          <w:rFonts w:eastAsia="Times New Roman" w:cstheme="minorHAnsi"/>
          <w:kern w:val="0"/>
          <w:sz w:val="20"/>
          <w:szCs w:val="20"/>
          <w:lang w:eastAsia="it-IT"/>
          <w14:ligatures w14:val="none"/>
        </w:rPr>
      </w:pPr>
      <w:r w:rsidRPr="000E0FE8">
        <w:rPr>
          <w:rFonts w:eastAsia="Times New Roman" w:cstheme="minorHAnsi"/>
          <w:kern w:val="0"/>
          <w:sz w:val="20"/>
          <w:szCs w:val="20"/>
          <w:lang w:eastAsia="it-IT"/>
          <w14:ligatures w14:val="none"/>
        </w:rPr>
        <w:t xml:space="preserve">Ugo Bellocchi, </w:t>
      </w:r>
      <w:r w:rsidRPr="000E0FE8">
        <w:rPr>
          <w:rFonts w:eastAsia="Times New Roman" w:cstheme="minorHAnsi"/>
          <w:i/>
          <w:iCs/>
          <w:kern w:val="0"/>
          <w:sz w:val="20"/>
          <w:szCs w:val="20"/>
          <w:lang w:eastAsia="it-IT"/>
          <w14:ligatures w14:val="none"/>
        </w:rPr>
        <w:t>Il Resto del Carlino, giornale di Bologna</w:t>
      </w:r>
      <w:r w:rsidRPr="000E0FE8">
        <w:rPr>
          <w:rFonts w:eastAsia="Times New Roman" w:cstheme="minorHAnsi"/>
          <w:kern w:val="0"/>
          <w:sz w:val="20"/>
          <w:szCs w:val="20"/>
          <w:lang w:eastAsia="it-IT"/>
          <w14:ligatures w14:val="none"/>
        </w:rPr>
        <w:t>, Bologna, Il Resto del Carlino, 1973, p. 54</w:t>
      </w:r>
    </w:p>
    <w:p w14:paraId="235DC539" w14:textId="77777777" w:rsidR="000E0FE8" w:rsidRPr="000E0FE8" w:rsidRDefault="000E0FE8" w:rsidP="000E0FE8">
      <w:pPr>
        <w:numPr>
          <w:ilvl w:val="0"/>
          <w:numId w:val="1"/>
        </w:numPr>
        <w:spacing w:before="100" w:beforeAutospacing="1" w:after="100" w:afterAutospacing="1" w:line="240" w:lineRule="auto"/>
        <w:jc w:val="both"/>
        <w:rPr>
          <w:rFonts w:eastAsia="Times New Roman" w:cstheme="minorHAnsi"/>
          <w:kern w:val="0"/>
          <w:sz w:val="20"/>
          <w:szCs w:val="20"/>
          <w:lang w:eastAsia="it-IT"/>
          <w14:ligatures w14:val="none"/>
        </w:rPr>
      </w:pPr>
      <w:r w:rsidRPr="000E0FE8">
        <w:rPr>
          <w:rFonts w:eastAsia="Times New Roman" w:cstheme="minorHAnsi"/>
          <w:i/>
          <w:iCs/>
          <w:kern w:val="0"/>
          <w:sz w:val="20"/>
          <w:szCs w:val="20"/>
          <w:lang w:eastAsia="it-IT"/>
          <w14:ligatures w14:val="none"/>
        </w:rPr>
        <w:t>Clero e partiti a Bologna dopo l'Unità</w:t>
      </w:r>
      <w:r w:rsidRPr="000E0FE8">
        <w:rPr>
          <w:rFonts w:eastAsia="Times New Roman" w:cstheme="minorHAnsi"/>
          <w:kern w:val="0"/>
          <w:sz w:val="20"/>
          <w:szCs w:val="20"/>
          <w:lang w:eastAsia="it-IT"/>
          <w14:ligatures w14:val="none"/>
        </w:rPr>
        <w:t>, con prefazione di Umberto Marcelli, Bologna, Sezione arti grafiche Istituto Aldini-Valeriani, 1968, p. 116</w:t>
      </w:r>
    </w:p>
    <w:p w14:paraId="5F63E489" w14:textId="77777777" w:rsidR="000E0FE8" w:rsidRPr="000E0FE8" w:rsidRDefault="000E0FE8" w:rsidP="000E0FE8">
      <w:pPr>
        <w:numPr>
          <w:ilvl w:val="0"/>
          <w:numId w:val="1"/>
        </w:numPr>
        <w:spacing w:before="100" w:beforeAutospacing="1" w:after="100" w:afterAutospacing="1" w:line="240" w:lineRule="auto"/>
        <w:jc w:val="both"/>
        <w:rPr>
          <w:rFonts w:eastAsia="Times New Roman" w:cstheme="minorHAnsi"/>
          <w:kern w:val="0"/>
          <w:sz w:val="20"/>
          <w:szCs w:val="20"/>
          <w:lang w:eastAsia="it-IT"/>
          <w14:ligatures w14:val="none"/>
        </w:rPr>
      </w:pPr>
      <w:r w:rsidRPr="000E0FE8">
        <w:rPr>
          <w:rFonts w:eastAsia="Times New Roman" w:cstheme="minorHAnsi"/>
          <w:kern w:val="0"/>
          <w:sz w:val="20"/>
          <w:szCs w:val="20"/>
          <w:lang w:eastAsia="it-IT"/>
          <w14:ligatures w14:val="none"/>
        </w:rPr>
        <w:t xml:space="preserve">Franco Cristofori, </w:t>
      </w:r>
      <w:r w:rsidRPr="000E0FE8">
        <w:rPr>
          <w:rFonts w:eastAsia="Times New Roman" w:cstheme="minorHAnsi"/>
          <w:i/>
          <w:iCs/>
          <w:kern w:val="0"/>
          <w:sz w:val="20"/>
          <w:szCs w:val="20"/>
          <w:lang w:eastAsia="it-IT"/>
          <w14:ligatures w14:val="none"/>
        </w:rPr>
        <w:t>Alfredo Testoni. La vita, le opere, la città</w:t>
      </w:r>
      <w:r w:rsidRPr="000E0FE8">
        <w:rPr>
          <w:rFonts w:eastAsia="Times New Roman" w:cstheme="minorHAnsi"/>
          <w:kern w:val="0"/>
          <w:sz w:val="20"/>
          <w:szCs w:val="20"/>
          <w:lang w:eastAsia="it-IT"/>
          <w14:ligatures w14:val="none"/>
        </w:rPr>
        <w:t>, realizzazione grafica di Pier Achille Cuniberti, Bologna, Alfa, 1981, p. 19, 64</w:t>
      </w:r>
    </w:p>
    <w:p w14:paraId="0BEAB946" w14:textId="4F8A38F7" w:rsidR="0031062F" w:rsidRDefault="000E0FE8" w:rsidP="006C5C72">
      <w:pPr>
        <w:numPr>
          <w:ilvl w:val="0"/>
          <w:numId w:val="1"/>
        </w:numPr>
        <w:spacing w:before="100" w:beforeAutospacing="1" w:after="0" w:afterAutospacing="1" w:line="240" w:lineRule="auto"/>
        <w:jc w:val="both"/>
      </w:pPr>
      <w:r w:rsidRPr="000E0FE8">
        <w:rPr>
          <w:rFonts w:eastAsia="Times New Roman" w:cstheme="minorHAnsi"/>
          <w:kern w:val="0"/>
          <w:sz w:val="20"/>
          <w:szCs w:val="20"/>
          <w:lang w:eastAsia="it-IT"/>
          <w14:ligatures w14:val="none"/>
        </w:rPr>
        <w:t xml:space="preserve">Alberto Preti, </w:t>
      </w:r>
      <w:r w:rsidRPr="000E0FE8">
        <w:rPr>
          <w:rFonts w:eastAsia="Times New Roman" w:cstheme="minorHAnsi"/>
          <w:i/>
          <w:iCs/>
          <w:kern w:val="0"/>
          <w:sz w:val="20"/>
          <w:szCs w:val="20"/>
          <w:lang w:eastAsia="it-IT"/>
          <w14:ligatures w14:val="none"/>
        </w:rPr>
        <w:t>Democrazia e sviluppo industriale in Emilia-Romagna. Contributo alla storia della realtà regionale fra Ottocento e Novecento</w:t>
      </w:r>
      <w:r w:rsidRPr="000E0FE8">
        <w:rPr>
          <w:rFonts w:eastAsia="Times New Roman" w:cstheme="minorHAnsi"/>
          <w:kern w:val="0"/>
          <w:sz w:val="20"/>
          <w:szCs w:val="20"/>
          <w:lang w:eastAsia="it-IT"/>
          <w14:ligatures w14:val="none"/>
        </w:rPr>
        <w:t>, Imola, University press Bologna, 1984, p. 78</w:t>
      </w: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2658"/>
    <w:multiLevelType w:val="multilevel"/>
    <w:tmpl w:val="5A38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51521"/>
    <w:multiLevelType w:val="hybridMultilevel"/>
    <w:tmpl w:val="7A3A7454"/>
    <w:lvl w:ilvl="0" w:tplc="FCD2B384">
      <w:numFmt w:val="bullet"/>
      <w:lvlText w:val=""/>
      <w:lvlJc w:val="left"/>
      <w:pPr>
        <w:ind w:left="720" w:hanging="360"/>
      </w:pPr>
      <w:rPr>
        <w:rFonts w:ascii="Symbol" w:eastAsiaTheme="minorHAnsi" w:hAnsi="Symbol"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919053">
    <w:abstractNumId w:val="1"/>
  </w:num>
  <w:num w:numId="2" w16cid:durableId="15827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0E6B"/>
    <w:rsid w:val="00072716"/>
    <w:rsid w:val="000E0FE8"/>
    <w:rsid w:val="000F10E3"/>
    <w:rsid w:val="001E3F55"/>
    <w:rsid w:val="0031062F"/>
    <w:rsid w:val="003605E3"/>
    <w:rsid w:val="00375F4B"/>
    <w:rsid w:val="003811E4"/>
    <w:rsid w:val="00653982"/>
    <w:rsid w:val="006C5C72"/>
    <w:rsid w:val="00AE0B10"/>
    <w:rsid w:val="00B772FC"/>
    <w:rsid w:val="00C25687"/>
    <w:rsid w:val="00C71CAA"/>
    <w:rsid w:val="00D10E6B"/>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E0F1"/>
  <w15:chartTrackingRefBased/>
  <w15:docId w15:val="{9B3FAD38-4FCC-463C-93D1-9250EB90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10E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10E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10E6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10E6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10E6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10E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0E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0E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0E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0E6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10E6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10E6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10E6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10E6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10E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0E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0E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0E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0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0E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0E6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0E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0E6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0E6B"/>
    <w:rPr>
      <w:i/>
      <w:iCs/>
      <w:color w:val="404040" w:themeColor="text1" w:themeTint="BF"/>
    </w:rPr>
  </w:style>
  <w:style w:type="paragraph" w:styleId="Paragrafoelenco">
    <w:name w:val="List Paragraph"/>
    <w:basedOn w:val="Normale"/>
    <w:uiPriority w:val="34"/>
    <w:qFormat/>
    <w:rsid w:val="00D10E6B"/>
    <w:pPr>
      <w:ind w:left="720"/>
      <w:contextualSpacing/>
    </w:pPr>
  </w:style>
  <w:style w:type="character" w:styleId="Enfasiintensa">
    <w:name w:val="Intense Emphasis"/>
    <w:basedOn w:val="Carpredefinitoparagrafo"/>
    <w:uiPriority w:val="21"/>
    <w:qFormat/>
    <w:rsid w:val="00D10E6B"/>
    <w:rPr>
      <w:i/>
      <w:iCs/>
      <w:color w:val="365F91" w:themeColor="accent1" w:themeShade="BF"/>
    </w:rPr>
  </w:style>
  <w:style w:type="paragraph" w:styleId="Citazioneintensa">
    <w:name w:val="Intense Quote"/>
    <w:basedOn w:val="Normale"/>
    <w:next w:val="Normale"/>
    <w:link w:val="CitazioneintensaCarattere"/>
    <w:uiPriority w:val="30"/>
    <w:qFormat/>
    <w:rsid w:val="00D10E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10E6B"/>
    <w:rPr>
      <w:i/>
      <w:iCs/>
      <w:color w:val="365F91" w:themeColor="accent1" w:themeShade="BF"/>
    </w:rPr>
  </w:style>
  <w:style w:type="character" w:styleId="Riferimentointenso">
    <w:name w:val="Intense Reference"/>
    <w:basedOn w:val="Carpredefinitoparagrafo"/>
    <w:uiPriority w:val="32"/>
    <w:qFormat/>
    <w:rsid w:val="00D10E6B"/>
    <w:rPr>
      <w:b/>
      <w:bCs/>
      <w:smallCaps/>
      <w:color w:val="365F91" w:themeColor="accent1" w:themeShade="BF"/>
      <w:spacing w:val="5"/>
    </w:rPr>
  </w:style>
  <w:style w:type="character" w:styleId="Collegamentoipertestuale">
    <w:name w:val="Hyperlink"/>
    <w:basedOn w:val="Carpredefinitoparagrafo"/>
    <w:uiPriority w:val="99"/>
    <w:unhideWhenUsed/>
    <w:rsid w:val="000E0FE8"/>
    <w:rPr>
      <w:color w:val="0000FF" w:themeColor="hyperlink"/>
      <w:u w:val="single"/>
    </w:rPr>
  </w:style>
  <w:style w:type="character" w:styleId="Menzionenonrisolta">
    <w:name w:val="Unresolved Mention"/>
    <w:basedOn w:val="Carpredefinitoparagrafo"/>
    <w:uiPriority w:val="99"/>
    <w:semiHidden/>
    <w:unhideWhenUsed/>
    <w:rsid w:val="000E0FE8"/>
    <w:rPr>
      <w:color w:val="605E5C"/>
      <w:shd w:val="clear" w:color="auto" w:fill="E1DFDD"/>
    </w:rPr>
  </w:style>
  <w:style w:type="character" w:styleId="Enfasicorsivo">
    <w:name w:val="Emphasis"/>
    <w:basedOn w:val="Carpredefinitoparagrafo"/>
    <w:uiPriority w:val="20"/>
    <w:qFormat/>
    <w:rsid w:val="000E0F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digit.comune.bologna.it/books/sol/Nicit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iotecasalaborsa.it/bolognaonline/cronologia-di-bologna/1876/giornali_liberali_cattolici_e_democratic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1100</Words>
  <Characters>6271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2025-10-06T08:22:00Z</dcterms:created>
  <dcterms:modified xsi:type="dcterms:W3CDTF">2025-10-06T09:24:00Z</dcterms:modified>
</cp:coreProperties>
</file>