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3D9F8" w14:textId="40E326A4" w:rsidR="00CA0420" w:rsidRPr="00C0384F" w:rsidRDefault="00CA0420" w:rsidP="00CA0420">
      <w:pPr>
        <w:jc w:val="both"/>
        <w:rPr>
          <w:rFonts w:asciiTheme="minorHAnsi" w:hAnsiTheme="minorHAnsi" w:cstheme="minorHAnsi"/>
          <w:i/>
          <w:sz w:val="16"/>
          <w:szCs w:val="16"/>
        </w:rPr>
      </w:pPr>
      <w:bookmarkStart w:id="0" w:name="_Hlk183974853"/>
      <w:r>
        <w:rPr>
          <w:rFonts w:asciiTheme="minorHAnsi" w:hAnsiTheme="minorHAnsi" w:cstheme="minorHAnsi"/>
          <w:b/>
          <w:color w:val="C00000"/>
          <w:sz w:val="44"/>
          <w:szCs w:val="44"/>
        </w:rPr>
        <w:t>Q556</w:t>
      </w:r>
      <w:r w:rsidRPr="00C0384F">
        <w:rPr>
          <w:rFonts w:asciiTheme="minorHAnsi" w:hAnsiTheme="minorHAnsi" w:cstheme="minorHAnsi"/>
          <w:b/>
        </w:rPr>
        <w:t xml:space="preserve"> </w:t>
      </w:r>
      <w:r w:rsidRPr="00C0384F">
        <w:rPr>
          <w:rFonts w:asciiTheme="minorHAnsi" w:hAnsiTheme="minorHAnsi" w:cstheme="minorHAnsi"/>
          <w:b/>
        </w:rPr>
        <w:tab/>
      </w:r>
      <w:r w:rsidRPr="00C0384F">
        <w:rPr>
          <w:rFonts w:asciiTheme="minorHAnsi" w:hAnsiTheme="minorHAnsi" w:cstheme="minorHAnsi"/>
          <w:b/>
        </w:rPr>
        <w:tab/>
      </w:r>
      <w:r w:rsidRPr="00C0384F">
        <w:rPr>
          <w:rFonts w:asciiTheme="minorHAnsi" w:hAnsiTheme="minorHAnsi" w:cstheme="minorHAnsi"/>
          <w:b/>
        </w:rPr>
        <w:tab/>
      </w:r>
      <w:r w:rsidRPr="00C0384F">
        <w:rPr>
          <w:rFonts w:asciiTheme="minorHAnsi" w:hAnsiTheme="minorHAnsi" w:cstheme="minorHAnsi"/>
          <w:b/>
        </w:rPr>
        <w:tab/>
      </w:r>
      <w:r w:rsidRPr="00C0384F">
        <w:rPr>
          <w:rFonts w:asciiTheme="minorHAnsi" w:hAnsiTheme="minorHAnsi" w:cstheme="minorHAnsi"/>
          <w:b/>
        </w:rPr>
        <w:tab/>
      </w:r>
      <w:r w:rsidRPr="00C0384F">
        <w:rPr>
          <w:rFonts w:asciiTheme="minorHAnsi" w:hAnsiTheme="minorHAnsi" w:cstheme="minorHAnsi"/>
          <w:b/>
        </w:rPr>
        <w:tab/>
      </w:r>
      <w:r w:rsidRPr="00C0384F">
        <w:rPr>
          <w:rFonts w:asciiTheme="minorHAnsi" w:hAnsiTheme="minorHAnsi" w:cstheme="minorHAnsi"/>
          <w:b/>
        </w:rPr>
        <w:tab/>
      </w:r>
      <w:r w:rsidRPr="00C0384F">
        <w:rPr>
          <w:rFonts w:asciiTheme="minorHAnsi" w:hAnsiTheme="minorHAnsi" w:cstheme="minorHAnsi"/>
          <w:b/>
        </w:rPr>
        <w:tab/>
      </w:r>
      <w:r w:rsidRPr="00C0384F">
        <w:rPr>
          <w:rFonts w:asciiTheme="minorHAnsi" w:hAnsiTheme="minorHAnsi" w:cstheme="minorHAnsi"/>
          <w:i/>
          <w:sz w:val="16"/>
          <w:szCs w:val="16"/>
        </w:rPr>
        <w:t xml:space="preserve">Scheda creata il </w:t>
      </w:r>
      <w:r>
        <w:rPr>
          <w:rFonts w:asciiTheme="minorHAnsi" w:hAnsiTheme="minorHAnsi" w:cstheme="minorHAnsi"/>
          <w:i/>
          <w:sz w:val="16"/>
          <w:szCs w:val="16"/>
        </w:rPr>
        <w:t>1</w:t>
      </w:r>
      <w:r>
        <w:rPr>
          <w:rFonts w:asciiTheme="minorHAnsi" w:hAnsiTheme="minorHAnsi" w:cstheme="minorHAnsi"/>
          <w:i/>
          <w:sz w:val="16"/>
          <w:szCs w:val="16"/>
        </w:rPr>
        <w:t>0 settembre</w:t>
      </w:r>
      <w:r w:rsidRPr="00C0384F">
        <w:rPr>
          <w:rFonts w:asciiTheme="minorHAnsi" w:hAnsiTheme="minorHAnsi" w:cstheme="minorHAnsi"/>
          <w:i/>
          <w:sz w:val="16"/>
          <w:szCs w:val="16"/>
        </w:rPr>
        <w:t xml:space="preserve"> 202</w:t>
      </w:r>
      <w:r>
        <w:rPr>
          <w:rFonts w:asciiTheme="minorHAnsi" w:hAnsiTheme="minorHAnsi" w:cstheme="minorHAnsi"/>
          <w:i/>
          <w:sz w:val="16"/>
          <w:szCs w:val="16"/>
        </w:rPr>
        <w:t>6</w:t>
      </w:r>
    </w:p>
    <w:p w14:paraId="3BCE042B" w14:textId="77777777" w:rsidR="00CA0420" w:rsidRPr="00C0384F" w:rsidRDefault="00CA0420" w:rsidP="00CA0420">
      <w:pPr>
        <w:jc w:val="both"/>
        <w:rPr>
          <w:rFonts w:asciiTheme="minorHAnsi" w:hAnsiTheme="minorHAnsi" w:cstheme="minorHAnsi"/>
          <w:b/>
          <w:color w:val="C00000"/>
          <w:sz w:val="44"/>
          <w:szCs w:val="44"/>
        </w:rPr>
      </w:pPr>
      <w:r w:rsidRPr="00C0384F">
        <w:rPr>
          <w:rFonts w:asciiTheme="minorHAnsi" w:hAnsiTheme="minorHAnsi" w:cstheme="minorHAnsi"/>
          <w:b/>
          <w:color w:val="C00000"/>
          <w:sz w:val="44"/>
          <w:szCs w:val="44"/>
        </w:rPr>
        <w:t xml:space="preserve">Descrizione storico-bibliografica </w:t>
      </w:r>
    </w:p>
    <w:bookmarkEnd w:id="0"/>
    <w:p w14:paraId="379C7CF4" w14:textId="5008F095" w:rsidR="00CA0420" w:rsidRPr="00E33347" w:rsidRDefault="00CA0420" w:rsidP="00CA0420">
      <w:pPr>
        <w:jc w:val="both"/>
        <w:rPr>
          <w:rFonts w:ascii="Calibri" w:hAnsi="Calibri" w:cs="Calibri"/>
          <w:sz w:val="32"/>
          <w:szCs w:val="32"/>
        </w:rPr>
      </w:pPr>
      <w:r w:rsidRPr="00E33347">
        <w:rPr>
          <w:rFonts w:ascii="Calibri" w:hAnsi="Calibri" w:cs="Calibri"/>
          <w:sz w:val="32"/>
          <w:szCs w:val="32"/>
        </w:rPr>
        <w:t>L'</w:t>
      </w:r>
      <w:r w:rsidR="00E33347" w:rsidRPr="00E33347">
        <w:rPr>
          <w:rFonts w:ascii="Calibri" w:hAnsi="Calibri" w:cs="Calibri"/>
          <w:sz w:val="32"/>
          <w:szCs w:val="32"/>
        </w:rPr>
        <w:t>*</w:t>
      </w:r>
      <w:r w:rsidRPr="00E33347">
        <w:rPr>
          <w:rFonts w:ascii="Calibri" w:hAnsi="Calibri" w:cs="Calibri"/>
          <w:b/>
          <w:bCs/>
          <w:sz w:val="32"/>
          <w:szCs w:val="32"/>
        </w:rPr>
        <w:t xml:space="preserve">ape </w:t>
      </w:r>
      <w:proofErr w:type="gramStart"/>
      <w:r w:rsidRPr="00E33347">
        <w:rPr>
          <w:rFonts w:ascii="Calibri" w:hAnsi="Calibri" w:cs="Calibri"/>
          <w:b/>
          <w:bCs/>
          <w:sz w:val="32"/>
          <w:szCs w:val="32"/>
        </w:rPr>
        <w:t>iblea</w:t>
      </w:r>
      <w:r w:rsidRPr="00E33347">
        <w:rPr>
          <w:rFonts w:ascii="Calibri" w:hAnsi="Calibri" w:cs="Calibri"/>
          <w:sz w:val="32"/>
          <w:szCs w:val="32"/>
        </w:rPr>
        <w:t xml:space="preserve"> :</w:t>
      </w:r>
      <w:proofErr w:type="gramEnd"/>
      <w:r w:rsidRPr="00E33347">
        <w:rPr>
          <w:rFonts w:ascii="Calibri" w:hAnsi="Calibri" w:cs="Calibri"/>
          <w:sz w:val="32"/>
          <w:szCs w:val="32"/>
        </w:rPr>
        <w:t xml:space="preserve"> giornale per tutti. - A</w:t>
      </w:r>
      <w:r w:rsidR="00E33347" w:rsidRPr="00E33347">
        <w:rPr>
          <w:rFonts w:ascii="Calibri" w:hAnsi="Calibri" w:cs="Calibri"/>
          <w:sz w:val="32"/>
          <w:szCs w:val="32"/>
        </w:rPr>
        <w:t>nno</w:t>
      </w:r>
      <w:r w:rsidRPr="00E33347">
        <w:rPr>
          <w:rFonts w:ascii="Calibri" w:hAnsi="Calibri" w:cs="Calibri"/>
          <w:sz w:val="32"/>
          <w:szCs w:val="32"/>
        </w:rPr>
        <w:t xml:space="preserve"> 1, n. 1 (apr</w:t>
      </w:r>
      <w:r w:rsidR="00E33347" w:rsidRPr="00E33347">
        <w:rPr>
          <w:rFonts w:ascii="Calibri" w:hAnsi="Calibri" w:cs="Calibri"/>
          <w:sz w:val="32"/>
          <w:szCs w:val="32"/>
        </w:rPr>
        <w:t>ile</w:t>
      </w:r>
      <w:r w:rsidRPr="00E33347">
        <w:rPr>
          <w:rFonts w:ascii="Calibri" w:hAnsi="Calibri" w:cs="Calibri"/>
          <w:sz w:val="32"/>
          <w:szCs w:val="32"/>
        </w:rPr>
        <w:t xml:space="preserve"> </w:t>
      </w:r>
      <w:proofErr w:type="gramStart"/>
      <w:r w:rsidRPr="00E33347">
        <w:rPr>
          <w:rFonts w:ascii="Calibri" w:hAnsi="Calibri" w:cs="Calibri"/>
          <w:sz w:val="32"/>
          <w:szCs w:val="32"/>
        </w:rPr>
        <w:t>1868)-</w:t>
      </w:r>
      <w:proofErr w:type="gramEnd"/>
      <w:r w:rsidRPr="00E33347">
        <w:rPr>
          <w:rFonts w:ascii="Calibri" w:hAnsi="Calibri" w:cs="Calibri"/>
          <w:sz w:val="32"/>
          <w:szCs w:val="32"/>
        </w:rPr>
        <w:t>a</w:t>
      </w:r>
      <w:r w:rsidR="00E33347" w:rsidRPr="00E33347">
        <w:rPr>
          <w:rFonts w:ascii="Calibri" w:hAnsi="Calibri" w:cs="Calibri"/>
          <w:sz w:val="32"/>
          <w:szCs w:val="32"/>
        </w:rPr>
        <w:t>nno</w:t>
      </w:r>
      <w:r w:rsidRPr="00E33347">
        <w:rPr>
          <w:rFonts w:ascii="Calibri" w:hAnsi="Calibri" w:cs="Calibri"/>
          <w:sz w:val="32"/>
          <w:szCs w:val="32"/>
        </w:rPr>
        <w:t xml:space="preserve"> 4, n. 150 (lug</w:t>
      </w:r>
      <w:r w:rsidR="00E33347" w:rsidRPr="00E33347">
        <w:rPr>
          <w:rFonts w:ascii="Calibri" w:hAnsi="Calibri" w:cs="Calibri"/>
          <w:sz w:val="32"/>
          <w:szCs w:val="32"/>
        </w:rPr>
        <w:t>lio</w:t>
      </w:r>
      <w:r w:rsidRPr="00E33347">
        <w:rPr>
          <w:rFonts w:ascii="Calibri" w:hAnsi="Calibri" w:cs="Calibri"/>
          <w:sz w:val="32"/>
          <w:szCs w:val="32"/>
        </w:rPr>
        <w:t xml:space="preserve"> 1871). - </w:t>
      </w:r>
      <w:proofErr w:type="gramStart"/>
      <w:r w:rsidRPr="00E33347">
        <w:rPr>
          <w:rFonts w:ascii="Calibri" w:hAnsi="Calibri" w:cs="Calibri"/>
          <w:sz w:val="32"/>
          <w:szCs w:val="32"/>
        </w:rPr>
        <w:t>Palermo :</w:t>
      </w:r>
      <w:proofErr w:type="gramEnd"/>
      <w:r w:rsidRPr="00E33347">
        <w:rPr>
          <w:rFonts w:ascii="Calibri" w:hAnsi="Calibri" w:cs="Calibri"/>
          <w:sz w:val="32"/>
          <w:szCs w:val="32"/>
        </w:rPr>
        <w:t xml:space="preserve"> </w:t>
      </w:r>
      <w:r w:rsidR="00E33347" w:rsidRPr="00E33347">
        <w:rPr>
          <w:rFonts w:ascii="Calibri" w:hAnsi="Calibri" w:cs="Calibri"/>
          <w:sz w:val="32"/>
          <w:szCs w:val="32"/>
        </w:rPr>
        <w:t>[</w:t>
      </w:r>
      <w:r w:rsidRPr="00E33347">
        <w:rPr>
          <w:rFonts w:ascii="Calibri" w:hAnsi="Calibri" w:cs="Calibri"/>
          <w:sz w:val="32"/>
          <w:szCs w:val="32"/>
        </w:rPr>
        <w:t>s.n.</w:t>
      </w:r>
      <w:r w:rsidR="00E33347" w:rsidRPr="00E33347">
        <w:rPr>
          <w:rFonts w:ascii="Calibri" w:hAnsi="Calibri" w:cs="Calibri"/>
          <w:sz w:val="32"/>
          <w:szCs w:val="32"/>
        </w:rPr>
        <w:t>]</w:t>
      </w:r>
      <w:r w:rsidRPr="00E33347">
        <w:rPr>
          <w:rFonts w:ascii="Calibri" w:hAnsi="Calibri" w:cs="Calibri"/>
          <w:sz w:val="32"/>
          <w:szCs w:val="32"/>
        </w:rPr>
        <w:t xml:space="preserve">, 1868-1871. </w:t>
      </w:r>
      <w:r w:rsidR="00E33347" w:rsidRPr="00E33347">
        <w:rPr>
          <w:rFonts w:ascii="Calibri" w:hAnsi="Calibri" w:cs="Calibri"/>
          <w:sz w:val="32"/>
          <w:szCs w:val="32"/>
        </w:rPr>
        <w:t>–</w:t>
      </w:r>
      <w:r w:rsidRPr="00E33347">
        <w:rPr>
          <w:rFonts w:ascii="Calibri" w:hAnsi="Calibri" w:cs="Calibri"/>
          <w:sz w:val="32"/>
          <w:szCs w:val="32"/>
        </w:rPr>
        <w:t xml:space="preserve"> </w:t>
      </w:r>
      <w:r w:rsidR="00E33347" w:rsidRPr="00E33347">
        <w:rPr>
          <w:rFonts w:ascii="Calibri" w:hAnsi="Calibri" w:cs="Calibri"/>
          <w:sz w:val="32"/>
          <w:szCs w:val="32"/>
        </w:rPr>
        <w:t xml:space="preserve">4 </w:t>
      </w:r>
      <w:r w:rsidRPr="00E33347">
        <w:rPr>
          <w:rFonts w:ascii="Calibri" w:hAnsi="Calibri" w:cs="Calibri"/>
          <w:sz w:val="32"/>
          <w:szCs w:val="32"/>
        </w:rPr>
        <w:t>v</w:t>
      </w:r>
      <w:r w:rsidR="00E33347" w:rsidRPr="00E33347">
        <w:rPr>
          <w:rFonts w:ascii="Calibri" w:hAnsi="Calibri" w:cs="Calibri"/>
          <w:sz w:val="32"/>
          <w:szCs w:val="32"/>
        </w:rPr>
        <w:t>olumi</w:t>
      </w:r>
      <w:r w:rsidRPr="00E33347">
        <w:rPr>
          <w:rFonts w:ascii="Calibri" w:hAnsi="Calibri" w:cs="Calibri"/>
          <w:sz w:val="32"/>
          <w:szCs w:val="32"/>
        </w:rPr>
        <w:t xml:space="preserve">. </w:t>
      </w:r>
      <w:r w:rsidR="00E33347" w:rsidRPr="00E33347">
        <w:rPr>
          <w:rFonts w:ascii="Calibri" w:hAnsi="Calibri" w:cs="Calibri"/>
          <w:sz w:val="32"/>
          <w:szCs w:val="32"/>
        </w:rPr>
        <w:t>((Bisettimanale, s</w:t>
      </w:r>
      <w:r w:rsidRPr="00E33347">
        <w:rPr>
          <w:rFonts w:ascii="Calibri" w:hAnsi="Calibri" w:cs="Calibri"/>
          <w:sz w:val="32"/>
          <w:szCs w:val="32"/>
        </w:rPr>
        <w:t>i pubblica giovedì e domenica di ogni settimana</w:t>
      </w:r>
      <w:r w:rsidRPr="00E33347">
        <w:rPr>
          <w:rFonts w:ascii="Calibri" w:hAnsi="Calibri" w:cs="Calibri"/>
          <w:sz w:val="32"/>
          <w:szCs w:val="32"/>
        </w:rPr>
        <w:t xml:space="preserve">. - </w:t>
      </w:r>
      <w:r w:rsidRPr="00E33347">
        <w:rPr>
          <w:rFonts w:ascii="Calibri" w:hAnsi="Calibri" w:cs="Calibri"/>
          <w:sz w:val="32"/>
          <w:szCs w:val="32"/>
        </w:rPr>
        <w:t>TO00203749</w:t>
      </w:r>
    </w:p>
    <w:p w14:paraId="057D7247" w14:textId="77777777" w:rsidR="00CA0420" w:rsidRPr="00E33347" w:rsidRDefault="00CA0420" w:rsidP="00CA0420">
      <w:pPr>
        <w:jc w:val="both"/>
        <w:rPr>
          <w:rFonts w:ascii="Calibri" w:hAnsi="Calibri" w:cs="Calibri"/>
          <w:sz w:val="32"/>
          <w:szCs w:val="32"/>
        </w:rPr>
      </w:pPr>
    </w:p>
    <w:p w14:paraId="2181A83A" w14:textId="2EC4F150" w:rsidR="00CA0420" w:rsidRPr="00E33347" w:rsidRDefault="00CA0420" w:rsidP="00CA0420">
      <w:pPr>
        <w:jc w:val="both"/>
        <w:rPr>
          <w:sz w:val="32"/>
          <w:szCs w:val="32"/>
        </w:rPr>
      </w:pPr>
      <w:r w:rsidRPr="00E33347">
        <w:rPr>
          <w:rFonts w:ascii="Calibri" w:hAnsi="Calibri" w:cs="Calibri"/>
          <w:sz w:val="32"/>
          <w:szCs w:val="32"/>
        </w:rPr>
        <w:t xml:space="preserve">La </w:t>
      </w:r>
      <w:r w:rsidRPr="00E33347">
        <w:rPr>
          <w:rFonts w:ascii="Calibri" w:hAnsi="Calibri" w:cs="Calibri"/>
          <w:b/>
          <w:sz w:val="32"/>
          <w:szCs w:val="32"/>
        </w:rPr>
        <w:t>*Sicilia cattolica</w:t>
      </w:r>
      <w:r w:rsidRPr="00E33347">
        <w:rPr>
          <w:rFonts w:ascii="Calibri" w:hAnsi="Calibri" w:cs="Calibri"/>
          <w:sz w:val="32"/>
          <w:szCs w:val="32"/>
        </w:rPr>
        <w:t xml:space="preserve">. - Anno 4, n. 151 (luglio </w:t>
      </w:r>
      <w:proofErr w:type="gramStart"/>
      <w:r w:rsidRPr="00E33347">
        <w:rPr>
          <w:rFonts w:ascii="Calibri" w:hAnsi="Calibri" w:cs="Calibri"/>
          <w:sz w:val="32"/>
          <w:szCs w:val="32"/>
        </w:rPr>
        <w:t>1871)-</w:t>
      </w:r>
      <w:proofErr w:type="gramEnd"/>
      <w:r w:rsidRPr="00E33347">
        <w:rPr>
          <w:rFonts w:ascii="Calibri" w:hAnsi="Calibri" w:cs="Calibri"/>
          <w:sz w:val="32"/>
          <w:szCs w:val="32"/>
        </w:rPr>
        <w:t xml:space="preserve">anno 37, n. 131 (giugno 1904). - </w:t>
      </w:r>
      <w:proofErr w:type="gramStart"/>
      <w:r w:rsidRPr="00E33347">
        <w:rPr>
          <w:rFonts w:ascii="Calibri" w:hAnsi="Calibri" w:cs="Calibri"/>
          <w:sz w:val="32"/>
          <w:szCs w:val="32"/>
        </w:rPr>
        <w:t>Palermo :</w:t>
      </w:r>
      <w:proofErr w:type="gramEnd"/>
      <w:r w:rsidRPr="00E33347">
        <w:rPr>
          <w:rFonts w:ascii="Calibri" w:hAnsi="Calibri" w:cs="Calibri"/>
          <w:sz w:val="32"/>
          <w:szCs w:val="32"/>
        </w:rPr>
        <w:t xml:space="preserve"> [s.n.], 1871-1904. – 3</w:t>
      </w:r>
      <w:r w:rsidR="00E33347" w:rsidRPr="00E33347">
        <w:rPr>
          <w:rFonts w:ascii="Calibri" w:hAnsi="Calibri" w:cs="Calibri"/>
          <w:sz w:val="32"/>
          <w:szCs w:val="32"/>
        </w:rPr>
        <w:t>3</w:t>
      </w:r>
      <w:r w:rsidRPr="00E33347">
        <w:rPr>
          <w:rFonts w:ascii="Calibri" w:hAnsi="Calibri" w:cs="Calibri"/>
          <w:sz w:val="32"/>
          <w:szCs w:val="32"/>
        </w:rPr>
        <w:t xml:space="preserve"> volumi. ((Quotidiano. - CFI0421991</w:t>
      </w:r>
    </w:p>
    <w:p w14:paraId="0D2084C8" w14:textId="77777777" w:rsidR="00E33347" w:rsidRPr="00E33347" w:rsidRDefault="00E33347" w:rsidP="00CA0420">
      <w:pPr>
        <w:jc w:val="both"/>
        <w:rPr>
          <w:rFonts w:ascii="Calibri" w:hAnsi="Calibri" w:cs="Calibri"/>
          <w:sz w:val="32"/>
          <w:szCs w:val="32"/>
        </w:rPr>
      </w:pPr>
    </w:p>
    <w:p w14:paraId="74F39CB9" w14:textId="68D0E98F" w:rsidR="00CA0420" w:rsidRPr="00E33347" w:rsidRDefault="00CA0420" w:rsidP="00CA0420">
      <w:pPr>
        <w:jc w:val="both"/>
        <w:rPr>
          <w:sz w:val="32"/>
          <w:szCs w:val="32"/>
        </w:rPr>
      </w:pPr>
      <w:r w:rsidRPr="00E33347">
        <w:rPr>
          <w:rFonts w:ascii="Calibri" w:hAnsi="Calibri" w:cs="Calibri"/>
          <w:sz w:val="32"/>
          <w:szCs w:val="32"/>
        </w:rPr>
        <w:t xml:space="preserve">Soggetti: </w:t>
      </w:r>
      <w:r w:rsidR="00E33347" w:rsidRPr="00E33347">
        <w:rPr>
          <w:rFonts w:ascii="Calibri" w:hAnsi="Calibri" w:cs="Calibri"/>
          <w:sz w:val="32"/>
          <w:szCs w:val="32"/>
        </w:rPr>
        <w:t xml:space="preserve">Politica - </w:t>
      </w:r>
      <w:r w:rsidRPr="00E33347">
        <w:rPr>
          <w:rFonts w:ascii="Calibri" w:hAnsi="Calibri" w:cs="Calibri"/>
          <w:sz w:val="32"/>
          <w:szCs w:val="32"/>
        </w:rPr>
        <w:t>Sicilia - 1869-1904 - Giudizi della stampa cattolica</w:t>
      </w:r>
    </w:p>
    <w:p w14:paraId="40D04F02" w14:textId="77777777" w:rsidR="00CA0420" w:rsidRPr="00E33347" w:rsidRDefault="00CA0420" w:rsidP="00CA0420">
      <w:pPr>
        <w:jc w:val="both"/>
        <w:rPr>
          <w:sz w:val="32"/>
          <w:szCs w:val="32"/>
        </w:rPr>
      </w:pPr>
      <w:r w:rsidRPr="00E33347">
        <w:rPr>
          <w:rFonts w:ascii="Calibri" w:hAnsi="Calibri" w:cs="Calibri"/>
          <w:sz w:val="32"/>
          <w:szCs w:val="32"/>
        </w:rPr>
        <w:t>Classe: D320.9458</w:t>
      </w:r>
    </w:p>
    <w:p w14:paraId="06445E4C" w14:textId="77777777" w:rsidR="00CA0420" w:rsidRDefault="00CA0420" w:rsidP="00CA0420">
      <w:pPr>
        <w:jc w:val="both"/>
        <w:rPr>
          <w:rFonts w:ascii="Calibri" w:hAnsi="Calibri" w:cs="Calibri"/>
          <w:bCs/>
          <w:sz w:val="22"/>
          <w:szCs w:val="22"/>
        </w:rPr>
      </w:pPr>
    </w:p>
    <w:p w14:paraId="0B403E56" w14:textId="71D3E538" w:rsidR="00CA0420" w:rsidRPr="00CA0420" w:rsidRDefault="00CA0420" w:rsidP="00CA0420">
      <w:pPr>
        <w:jc w:val="both"/>
        <w:rPr>
          <w:rFonts w:ascii="Calibri" w:hAnsi="Calibri" w:cs="Calibri"/>
          <w:b/>
          <w:color w:val="C00000"/>
          <w:sz w:val="44"/>
          <w:szCs w:val="44"/>
        </w:rPr>
      </w:pPr>
      <w:r w:rsidRPr="00CA0420">
        <w:rPr>
          <w:rFonts w:ascii="Calibri" w:hAnsi="Calibri" w:cs="Calibri"/>
          <w:b/>
          <w:color w:val="C00000"/>
          <w:sz w:val="44"/>
          <w:szCs w:val="44"/>
        </w:rPr>
        <w:t>Note e riferimenti bibliografici</w:t>
      </w:r>
    </w:p>
    <w:p w14:paraId="2AF6D5E8" w14:textId="3E7B1DCD" w:rsidR="00CA0420" w:rsidRPr="00E33347" w:rsidRDefault="00CA0420" w:rsidP="00CA0420">
      <w:pPr>
        <w:pStyle w:val="Paragrafoelenco"/>
        <w:numPr>
          <w:ilvl w:val="0"/>
          <w:numId w:val="1"/>
        </w:numPr>
        <w:jc w:val="both"/>
        <w:rPr>
          <w:sz w:val="32"/>
          <w:szCs w:val="32"/>
        </w:rPr>
      </w:pPr>
      <w:r w:rsidRPr="00E33347">
        <w:rPr>
          <w:rFonts w:ascii="Calibri" w:hAnsi="Calibri" w:cs="Calibri"/>
          <w:bCs/>
          <w:sz w:val="32"/>
          <w:szCs w:val="32"/>
        </w:rPr>
        <w:t>La</w:t>
      </w:r>
      <w:r w:rsidRPr="00E33347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E33347">
        <w:rPr>
          <w:rFonts w:ascii="Calibri" w:hAnsi="Calibri" w:cs="Calibri"/>
          <w:sz w:val="32"/>
          <w:szCs w:val="32"/>
        </w:rPr>
        <w:t xml:space="preserve">Sicilia </w:t>
      </w:r>
      <w:proofErr w:type="gramStart"/>
      <w:r w:rsidRPr="00E33347">
        <w:rPr>
          <w:rFonts w:ascii="Calibri" w:hAnsi="Calibri" w:cs="Calibri"/>
          <w:sz w:val="32"/>
          <w:szCs w:val="32"/>
        </w:rPr>
        <w:t>cattolica</w:t>
      </w:r>
      <w:r w:rsidRPr="00E33347">
        <w:rPr>
          <w:rFonts w:ascii="Calibri" w:hAnsi="Calibri" w:cs="Calibri"/>
          <w:bCs/>
          <w:sz w:val="32"/>
          <w:szCs w:val="32"/>
        </w:rPr>
        <w:t xml:space="preserve"> :</w:t>
      </w:r>
      <w:proofErr w:type="gramEnd"/>
      <w:r w:rsidRPr="00E33347">
        <w:rPr>
          <w:rFonts w:ascii="Calibri" w:hAnsi="Calibri" w:cs="Calibri"/>
          <w:bCs/>
          <w:sz w:val="32"/>
          <w:szCs w:val="32"/>
        </w:rPr>
        <w:t xml:space="preserve"> problemi sociali, politici e vita religiosa, 1868-1904 / Francesca Riccobono.</w:t>
      </w:r>
      <w:r w:rsidRPr="00E33347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E33347">
        <w:rPr>
          <w:rFonts w:ascii="Calibri" w:hAnsi="Calibri" w:cs="Calibri"/>
          <w:sz w:val="32"/>
          <w:szCs w:val="32"/>
        </w:rPr>
        <w:t xml:space="preserve">- </w:t>
      </w:r>
      <w:proofErr w:type="gramStart"/>
      <w:r w:rsidRPr="00E33347">
        <w:rPr>
          <w:rFonts w:ascii="Calibri" w:hAnsi="Calibri" w:cs="Calibri"/>
          <w:sz w:val="32"/>
          <w:szCs w:val="32"/>
        </w:rPr>
        <w:t>Palermo :</w:t>
      </w:r>
      <w:proofErr w:type="gramEnd"/>
      <w:r w:rsidRPr="00E33347">
        <w:rPr>
          <w:rFonts w:ascii="Calibri" w:hAnsi="Calibri" w:cs="Calibri"/>
          <w:sz w:val="32"/>
          <w:szCs w:val="32"/>
        </w:rPr>
        <w:t xml:space="preserve"> </w:t>
      </w:r>
      <w:proofErr w:type="spellStart"/>
      <w:r w:rsidRPr="00E33347">
        <w:rPr>
          <w:rFonts w:ascii="Calibri" w:hAnsi="Calibri" w:cs="Calibri"/>
          <w:sz w:val="32"/>
          <w:szCs w:val="32"/>
        </w:rPr>
        <w:t>Herbita</w:t>
      </w:r>
      <w:proofErr w:type="spellEnd"/>
      <w:r w:rsidRPr="00E33347">
        <w:rPr>
          <w:rFonts w:ascii="Calibri" w:hAnsi="Calibri" w:cs="Calibri"/>
          <w:sz w:val="32"/>
          <w:szCs w:val="32"/>
        </w:rPr>
        <w:t xml:space="preserve">, 1986. - 189 </w:t>
      </w:r>
      <w:proofErr w:type="gramStart"/>
      <w:r w:rsidRPr="00E33347">
        <w:rPr>
          <w:rFonts w:ascii="Calibri" w:hAnsi="Calibri" w:cs="Calibri"/>
          <w:sz w:val="32"/>
          <w:szCs w:val="32"/>
        </w:rPr>
        <w:t>p. ;</w:t>
      </w:r>
      <w:proofErr w:type="gramEnd"/>
      <w:r w:rsidRPr="00E33347">
        <w:rPr>
          <w:rFonts w:ascii="Calibri" w:hAnsi="Calibri" w:cs="Calibri"/>
          <w:sz w:val="32"/>
          <w:szCs w:val="32"/>
        </w:rPr>
        <w:t xml:space="preserve"> 22 cm. - BNI 88-7187. – CFI0064223</w:t>
      </w:r>
    </w:p>
    <w:p w14:paraId="4DF78ADA" w14:textId="77777777" w:rsidR="0031062F" w:rsidRDefault="0031062F"/>
    <w:sectPr w:rsidR="0031062F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F304D"/>
    <w:multiLevelType w:val="hybridMultilevel"/>
    <w:tmpl w:val="92AA2FC2"/>
    <w:lvl w:ilvl="0" w:tplc="DCE84782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6571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628D7"/>
    <w:rsid w:val="0031062F"/>
    <w:rsid w:val="003605E3"/>
    <w:rsid w:val="00375F4B"/>
    <w:rsid w:val="003811E4"/>
    <w:rsid w:val="00653982"/>
    <w:rsid w:val="007B255F"/>
    <w:rsid w:val="009628D7"/>
    <w:rsid w:val="00C71CAA"/>
    <w:rsid w:val="00CA0420"/>
    <w:rsid w:val="00D544E6"/>
    <w:rsid w:val="00E33347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C1B49"/>
  <w15:chartTrackingRefBased/>
  <w15:docId w15:val="{24E9EEA4-4DA9-41E1-8455-2C560ECDF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A042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628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628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628D7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628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628D7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628D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628D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628D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628D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628D7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628D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628D7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628D7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628D7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628D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628D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628D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628D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628D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628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628D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628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628D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628D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628D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628D7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628D7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628D7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628D7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2026-09-10T15:08:00Z</dcterms:created>
  <dcterms:modified xsi:type="dcterms:W3CDTF">2026-09-10T16:02:00Z</dcterms:modified>
</cp:coreProperties>
</file>