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0E096" w14:textId="2F561376" w:rsidR="00067B2C" w:rsidRPr="00C3291E" w:rsidRDefault="00067B2C" w:rsidP="00067B2C">
      <w:pPr>
        <w:jc w:val="both"/>
        <w:rPr>
          <w:rFonts w:asciiTheme="minorHAnsi" w:hAnsiTheme="minorHAnsi" w:cstheme="minorHAnsi"/>
          <w:i/>
          <w:iCs/>
          <w:noProof/>
          <w:sz w:val="16"/>
          <w:szCs w:val="16"/>
        </w:rPr>
      </w:pPr>
      <w:bookmarkStart w:id="0" w:name="_Hlk130977065"/>
      <w:bookmarkStart w:id="1" w:name="_Hlk132526676"/>
      <w:r w:rsidRPr="00C3291E">
        <w:rPr>
          <w:rFonts w:asciiTheme="minorHAnsi" w:hAnsiTheme="minorHAnsi" w:cstheme="minorHAnsi"/>
          <w:b/>
          <w:bCs/>
          <w:noProof/>
          <w:color w:val="C00000"/>
          <w:sz w:val="44"/>
          <w:szCs w:val="44"/>
        </w:rPr>
        <w:t>Q824</w:t>
      </w:r>
      <w:r w:rsidRPr="00C3291E">
        <w:rPr>
          <w:rFonts w:asciiTheme="minorHAnsi" w:hAnsiTheme="minorHAnsi" w:cstheme="minorHAnsi"/>
          <w:noProof/>
          <w:sz w:val="16"/>
          <w:szCs w:val="16"/>
        </w:rPr>
        <w:tab/>
      </w:r>
      <w:r w:rsidRPr="00C3291E">
        <w:rPr>
          <w:rFonts w:asciiTheme="minorHAnsi" w:hAnsiTheme="minorHAnsi" w:cstheme="minorHAnsi"/>
          <w:noProof/>
          <w:sz w:val="16"/>
          <w:szCs w:val="16"/>
        </w:rPr>
        <w:tab/>
      </w:r>
      <w:r w:rsidRPr="00C3291E">
        <w:rPr>
          <w:rFonts w:asciiTheme="minorHAnsi" w:hAnsiTheme="minorHAnsi" w:cstheme="minorHAnsi"/>
          <w:noProof/>
          <w:sz w:val="16"/>
          <w:szCs w:val="16"/>
        </w:rPr>
        <w:tab/>
      </w:r>
      <w:r w:rsidRPr="00C3291E">
        <w:rPr>
          <w:rFonts w:asciiTheme="minorHAnsi" w:hAnsiTheme="minorHAnsi" w:cstheme="minorHAnsi"/>
          <w:noProof/>
          <w:sz w:val="16"/>
          <w:szCs w:val="16"/>
        </w:rPr>
        <w:tab/>
      </w:r>
      <w:r w:rsidRPr="00C3291E">
        <w:rPr>
          <w:rFonts w:asciiTheme="minorHAnsi" w:hAnsiTheme="minorHAnsi" w:cstheme="minorHAnsi"/>
          <w:noProof/>
          <w:sz w:val="16"/>
          <w:szCs w:val="16"/>
        </w:rPr>
        <w:tab/>
      </w:r>
      <w:r w:rsidRPr="00C3291E">
        <w:rPr>
          <w:rFonts w:asciiTheme="minorHAnsi" w:hAnsiTheme="minorHAnsi" w:cstheme="minorHAnsi"/>
          <w:noProof/>
          <w:sz w:val="16"/>
          <w:szCs w:val="16"/>
        </w:rPr>
        <w:tab/>
      </w:r>
      <w:r w:rsidRPr="00C3291E">
        <w:rPr>
          <w:rFonts w:asciiTheme="minorHAnsi" w:hAnsiTheme="minorHAnsi" w:cstheme="minorHAnsi"/>
          <w:noProof/>
          <w:sz w:val="16"/>
          <w:szCs w:val="16"/>
        </w:rPr>
        <w:tab/>
      </w:r>
      <w:r w:rsidRPr="00C3291E">
        <w:rPr>
          <w:rFonts w:asciiTheme="minorHAnsi" w:hAnsiTheme="minorHAnsi" w:cstheme="minorHAnsi"/>
          <w:noProof/>
          <w:sz w:val="16"/>
          <w:szCs w:val="16"/>
        </w:rPr>
        <w:tab/>
      </w:r>
      <w:r w:rsidRPr="00C3291E">
        <w:rPr>
          <w:rFonts w:asciiTheme="minorHAnsi" w:hAnsiTheme="minorHAnsi" w:cstheme="minorHAnsi"/>
          <w:noProof/>
          <w:sz w:val="16"/>
          <w:szCs w:val="16"/>
        </w:rPr>
        <w:tab/>
      </w:r>
      <w:r w:rsidRPr="00C3291E">
        <w:rPr>
          <w:rFonts w:asciiTheme="minorHAnsi" w:hAnsiTheme="minorHAnsi" w:cstheme="minorHAnsi"/>
          <w:i/>
          <w:iCs/>
          <w:noProof/>
          <w:sz w:val="16"/>
          <w:szCs w:val="16"/>
        </w:rPr>
        <w:t xml:space="preserve">Scheda creata il </w:t>
      </w:r>
      <w:bookmarkEnd w:id="0"/>
      <w:r w:rsidRPr="00C3291E">
        <w:rPr>
          <w:rFonts w:asciiTheme="minorHAnsi" w:hAnsiTheme="minorHAnsi" w:cstheme="minorHAnsi"/>
          <w:i/>
          <w:iCs/>
          <w:noProof/>
          <w:sz w:val="16"/>
          <w:szCs w:val="16"/>
        </w:rPr>
        <w:t>3 ottobre 2025</w:t>
      </w:r>
    </w:p>
    <w:bookmarkEnd w:id="1"/>
    <w:p w14:paraId="42C587D1" w14:textId="6B243227" w:rsidR="00067B2C" w:rsidRPr="00C3291E" w:rsidRDefault="00067B2C" w:rsidP="00067B2C">
      <w:pPr>
        <w:jc w:val="both"/>
        <w:rPr>
          <w:rFonts w:asciiTheme="minorHAnsi" w:hAnsiTheme="minorHAnsi" w:cstheme="minorHAnsi"/>
          <w:b/>
          <w:bCs/>
          <w:color w:val="C00000"/>
          <w:sz w:val="44"/>
          <w:szCs w:val="44"/>
        </w:rPr>
      </w:pPr>
      <w:r w:rsidRPr="00C3291E">
        <w:rPr>
          <w:rFonts w:asciiTheme="minorHAnsi" w:hAnsiTheme="minorHAnsi" w:cstheme="minorHAnsi"/>
          <w:b/>
          <w:bCs/>
          <w:color w:val="C00000"/>
          <w:sz w:val="44"/>
          <w:szCs w:val="44"/>
        </w:rPr>
        <w:t>Descrizione storico-bibliografica</w:t>
      </w:r>
    </w:p>
    <w:p w14:paraId="202FD015" w14:textId="30345DD0" w:rsidR="003C3484" w:rsidRDefault="003C3484" w:rsidP="003C3484">
      <w:pPr>
        <w:jc w:val="center"/>
        <w:rPr>
          <w:rStyle w:val="Enfasigrassetto"/>
          <w:rFonts w:asciiTheme="minorHAnsi" w:eastAsiaTheme="majorEastAsia" w:hAnsiTheme="minorHAnsi" w:cstheme="minorHAnsi"/>
          <w:color w:val="000000"/>
          <w:sz w:val="25"/>
          <w:szCs w:val="25"/>
        </w:rPr>
      </w:pPr>
      <w:r w:rsidRPr="00C3291E">
        <w:rPr>
          <w:rFonts w:asciiTheme="minorHAnsi" w:hAnsiTheme="minorHAnsi" w:cstheme="minorHAnsi"/>
          <w:noProof/>
        </w:rPr>
        <w:drawing>
          <wp:inline distT="0" distB="0" distL="0" distR="0" wp14:anchorId="02A7E2BB" wp14:editId="1D5CEFED">
            <wp:extent cx="1717200" cy="2880000"/>
            <wp:effectExtent l="0" t="0" r="0" b="0"/>
            <wp:docPr id="2006618404" name="Immagine 1" descr="Immagine che contiene testo, giornale, Carta da giornale, Pubblicazion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618404" name="Immagine 1" descr="Immagine che contiene testo, giornale, Carta da giornale, Pubblicazione&#10;&#10;Il contenuto generato dall'IA potrebbe non essere corret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7200" cy="2880000"/>
                    </a:xfrm>
                    <a:prstGeom prst="rect">
                      <a:avLst/>
                    </a:prstGeom>
                    <a:noFill/>
                    <a:ln>
                      <a:noFill/>
                    </a:ln>
                  </pic:spPr>
                </pic:pic>
              </a:graphicData>
            </a:graphic>
          </wp:inline>
        </w:drawing>
      </w:r>
      <w:r>
        <w:rPr>
          <w:rStyle w:val="Enfasigrassetto"/>
          <w:rFonts w:asciiTheme="minorHAnsi" w:eastAsiaTheme="majorEastAsia" w:hAnsiTheme="minorHAnsi" w:cstheme="minorHAnsi"/>
          <w:noProof/>
          <w:color w:val="000000"/>
          <w:sz w:val="25"/>
          <w:szCs w:val="25"/>
        </w:rPr>
        <w:drawing>
          <wp:inline distT="0" distB="0" distL="0" distR="0" wp14:anchorId="16F3F8E5" wp14:editId="21400609">
            <wp:extent cx="2188845" cy="2877820"/>
            <wp:effectExtent l="0" t="0" r="1905" b="0"/>
            <wp:docPr id="202813911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88845" cy="2877820"/>
                    </a:xfrm>
                    <a:prstGeom prst="rect">
                      <a:avLst/>
                    </a:prstGeom>
                    <a:noFill/>
                  </pic:spPr>
                </pic:pic>
              </a:graphicData>
            </a:graphic>
          </wp:inline>
        </w:drawing>
      </w:r>
    </w:p>
    <w:p w14:paraId="413836A3" w14:textId="116D10F2" w:rsidR="00067B2C" w:rsidRPr="003C3484" w:rsidRDefault="00067B2C" w:rsidP="00067B2C">
      <w:pPr>
        <w:jc w:val="both"/>
        <w:rPr>
          <w:rFonts w:asciiTheme="minorHAnsi" w:hAnsiTheme="minorHAnsi" w:cstheme="minorHAnsi"/>
          <w:sz w:val="32"/>
          <w:szCs w:val="32"/>
        </w:rPr>
      </w:pPr>
      <w:r w:rsidRPr="003C3484">
        <w:rPr>
          <w:rStyle w:val="Enfasigrassetto"/>
          <w:rFonts w:asciiTheme="minorHAnsi" w:eastAsiaTheme="majorEastAsia" w:hAnsiTheme="minorHAnsi" w:cstheme="minorHAnsi"/>
          <w:color w:val="000000"/>
          <w:sz w:val="32"/>
          <w:szCs w:val="32"/>
        </w:rPr>
        <w:t>La *</w:t>
      </w:r>
      <w:r w:rsidRPr="003C3484">
        <w:rPr>
          <w:rStyle w:val="Enfasigrassetto"/>
          <w:rFonts w:asciiTheme="minorHAnsi" w:eastAsiaTheme="majorEastAsia" w:hAnsiTheme="minorHAnsi" w:cstheme="minorHAnsi"/>
          <w:b/>
          <w:color w:val="000000"/>
          <w:sz w:val="32"/>
          <w:szCs w:val="32"/>
        </w:rPr>
        <w:t>nazione</w:t>
      </w:r>
      <w:r w:rsidRPr="003C3484">
        <w:rPr>
          <w:rStyle w:val="Enfasigrassetto"/>
          <w:rFonts w:asciiTheme="minorHAnsi" w:eastAsiaTheme="majorEastAsia" w:hAnsiTheme="minorHAnsi" w:cstheme="minorHAnsi"/>
          <w:color w:val="000000"/>
          <w:sz w:val="32"/>
          <w:szCs w:val="32"/>
        </w:rPr>
        <w:t xml:space="preserve"> : giornale politico quotidiano. </w:t>
      </w:r>
      <w:r w:rsidRPr="003C3484">
        <w:rPr>
          <w:rFonts w:asciiTheme="minorHAnsi" w:hAnsiTheme="minorHAnsi" w:cstheme="minorHAnsi"/>
          <w:color w:val="000000"/>
          <w:sz w:val="32"/>
          <w:szCs w:val="32"/>
        </w:rPr>
        <w:t>- Anno 1, n. 1 (1</w:t>
      </w:r>
      <w:r w:rsidR="00E12E94" w:rsidRPr="003C3484">
        <w:rPr>
          <w:rFonts w:asciiTheme="minorHAnsi" w:hAnsiTheme="minorHAnsi" w:cstheme="minorHAnsi"/>
          <w:color w:val="000000"/>
          <w:sz w:val="32"/>
          <w:szCs w:val="32"/>
        </w:rPr>
        <w:t>4</w:t>
      </w:r>
      <w:r w:rsidRPr="003C3484">
        <w:rPr>
          <w:rFonts w:asciiTheme="minorHAnsi" w:hAnsiTheme="minorHAnsi" w:cstheme="minorHAnsi"/>
          <w:color w:val="000000"/>
          <w:sz w:val="32"/>
          <w:szCs w:val="32"/>
        </w:rPr>
        <w:t xml:space="preserve"> luglio 1859)-anno 86, n. 180 (</w:t>
      </w:r>
      <w:r w:rsidR="00E12E94" w:rsidRPr="003C3484">
        <w:rPr>
          <w:rFonts w:asciiTheme="minorHAnsi" w:hAnsiTheme="minorHAnsi" w:cstheme="minorHAnsi"/>
          <w:color w:val="000000"/>
          <w:sz w:val="32"/>
          <w:szCs w:val="32"/>
        </w:rPr>
        <w:t xml:space="preserve">28 luglio </w:t>
      </w:r>
      <w:r w:rsidRPr="003C3484">
        <w:rPr>
          <w:rFonts w:asciiTheme="minorHAnsi" w:hAnsiTheme="minorHAnsi" w:cstheme="minorHAnsi"/>
          <w:color w:val="000000"/>
          <w:sz w:val="32"/>
          <w:szCs w:val="32"/>
        </w:rPr>
        <w:t>1944). - Firenze : Tip. Barbera,</w:t>
      </w:r>
      <w:r w:rsidR="00E12E94" w:rsidRPr="003C3484">
        <w:rPr>
          <w:rFonts w:asciiTheme="minorHAnsi" w:hAnsiTheme="minorHAnsi" w:cstheme="minorHAnsi"/>
          <w:color w:val="000000"/>
          <w:sz w:val="32"/>
          <w:szCs w:val="32"/>
        </w:rPr>
        <w:t xml:space="preserve"> Bianchi e C.,</w:t>
      </w:r>
      <w:r w:rsidRPr="003C3484">
        <w:rPr>
          <w:rFonts w:asciiTheme="minorHAnsi" w:hAnsiTheme="minorHAnsi" w:cstheme="minorHAnsi"/>
          <w:color w:val="000000"/>
          <w:sz w:val="32"/>
          <w:szCs w:val="32"/>
        </w:rPr>
        <w:t xml:space="preserve"> 1859-1944. – 86 volumi. ((L’editore varia. - TO00189564; RAV0191140</w:t>
      </w:r>
    </w:p>
    <w:p w14:paraId="00718CC3" w14:textId="77777777" w:rsidR="00067B2C" w:rsidRPr="003C3484" w:rsidRDefault="00067B2C" w:rsidP="00067B2C">
      <w:pPr>
        <w:jc w:val="both"/>
        <w:rPr>
          <w:rStyle w:val="font-21"/>
          <w:rFonts w:asciiTheme="minorHAnsi" w:hAnsiTheme="minorHAnsi" w:cstheme="minorHAnsi"/>
          <w:color w:val="000000"/>
          <w:sz w:val="32"/>
          <w:szCs w:val="32"/>
        </w:rPr>
      </w:pPr>
      <w:r w:rsidRPr="003C3484">
        <w:rPr>
          <w:rStyle w:val="font-21"/>
          <w:rFonts w:asciiTheme="minorHAnsi" w:hAnsiTheme="minorHAnsi" w:cstheme="minorHAnsi"/>
          <w:b/>
          <w:bCs/>
          <w:color w:val="C00000"/>
          <w:sz w:val="32"/>
          <w:szCs w:val="32"/>
        </w:rPr>
        <w:t>Copia digitale</w:t>
      </w:r>
      <w:r w:rsidRPr="003C3484">
        <w:rPr>
          <w:rStyle w:val="font-21"/>
          <w:rFonts w:asciiTheme="minorHAnsi" w:hAnsiTheme="minorHAnsi" w:cstheme="minorHAnsi"/>
          <w:color w:val="C00000"/>
          <w:sz w:val="32"/>
          <w:szCs w:val="32"/>
        </w:rPr>
        <w:t xml:space="preserve"> </w:t>
      </w:r>
      <w:r w:rsidRPr="003C3484">
        <w:rPr>
          <w:rStyle w:val="font-21"/>
          <w:rFonts w:asciiTheme="minorHAnsi" w:hAnsiTheme="minorHAnsi" w:cstheme="minorHAnsi"/>
          <w:color w:val="000000"/>
          <w:sz w:val="32"/>
          <w:szCs w:val="32"/>
        </w:rPr>
        <w:t xml:space="preserve">1859-1912 a: </w:t>
      </w:r>
      <w:hyperlink r:id="rId7" w:history="1">
        <w:r w:rsidRPr="003C3484">
          <w:rPr>
            <w:rStyle w:val="Collegamentoipertestuale"/>
            <w:rFonts w:asciiTheme="minorHAnsi" w:eastAsiaTheme="majorEastAsia" w:hAnsiTheme="minorHAnsi" w:cstheme="minorHAnsi"/>
            <w:sz w:val="32"/>
            <w:szCs w:val="32"/>
          </w:rPr>
          <w:t>http://www405.regione.toscana.it/ImageViewer/servlet/ImageViewer?idr=TECA00000070660</w:t>
        </w:r>
      </w:hyperlink>
    </w:p>
    <w:p w14:paraId="72113A03" w14:textId="77777777" w:rsidR="00067B2C" w:rsidRPr="003C3484" w:rsidRDefault="00067B2C" w:rsidP="00067B2C">
      <w:pPr>
        <w:jc w:val="both"/>
        <w:rPr>
          <w:rStyle w:val="Enfasigrassetto"/>
          <w:rFonts w:asciiTheme="minorHAnsi" w:eastAsiaTheme="majorEastAsia" w:hAnsiTheme="minorHAnsi" w:cstheme="minorHAnsi"/>
          <w:color w:val="000000"/>
          <w:sz w:val="32"/>
          <w:szCs w:val="32"/>
        </w:rPr>
      </w:pPr>
    </w:p>
    <w:p w14:paraId="1F31B62F" w14:textId="64E64C7D" w:rsidR="00067B2C" w:rsidRPr="003C3484" w:rsidRDefault="00067B2C" w:rsidP="00067B2C">
      <w:pPr>
        <w:jc w:val="both"/>
        <w:rPr>
          <w:rFonts w:asciiTheme="minorHAnsi" w:hAnsiTheme="minorHAnsi" w:cstheme="minorHAnsi"/>
          <w:sz w:val="32"/>
          <w:szCs w:val="32"/>
        </w:rPr>
      </w:pPr>
      <w:r w:rsidRPr="003C3484">
        <w:rPr>
          <w:rStyle w:val="Enfasigrassetto"/>
          <w:rFonts w:asciiTheme="minorHAnsi" w:eastAsiaTheme="majorEastAsia" w:hAnsiTheme="minorHAnsi" w:cstheme="minorHAnsi"/>
          <w:color w:val="000000"/>
          <w:sz w:val="32"/>
          <w:szCs w:val="32"/>
        </w:rPr>
        <w:t>La *</w:t>
      </w:r>
      <w:r w:rsidRPr="003C3484">
        <w:rPr>
          <w:rStyle w:val="Enfasigrassetto"/>
          <w:rFonts w:asciiTheme="minorHAnsi" w:eastAsiaTheme="majorEastAsia" w:hAnsiTheme="minorHAnsi" w:cstheme="minorHAnsi"/>
          <w:b/>
          <w:color w:val="000000"/>
          <w:sz w:val="32"/>
          <w:szCs w:val="32"/>
        </w:rPr>
        <w:t>nazione italiana</w:t>
      </w:r>
      <w:r w:rsidRPr="003C3484">
        <w:rPr>
          <w:rStyle w:val="Enfasigrassetto"/>
          <w:rFonts w:asciiTheme="minorHAnsi" w:eastAsiaTheme="majorEastAsia" w:hAnsiTheme="minorHAnsi" w:cstheme="minorHAnsi"/>
          <w:color w:val="000000"/>
          <w:sz w:val="32"/>
          <w:szCs w:val="32"/>
        </w:rPr>
        <w:t xml:space="preserve"> : giornale politico quotidiano. </w:t>
      </w:r>
      <w:r w:rsidRPr="003C3484">
        <w:rPr>
          <w:rFonts w:asciiTheme="minorHAnsi" w:hAnsiTheme="minorHAnsi" w:cstheme="minorHAnsi"/>
          <w:color w:val="000000"/>
          <w:sz w:val="32"/>
          <w:szCs w:val="32"/>
        </w:rPr>
        <w:t xml:space="preserve">- </w:t>
      </w:r>
      <w:r w:rsidRPr="003C3484">
        <w:rPr>
          <w:rFonts w:asciiTheme="minorHAnsi" w:hAnsiTheme="minorHAnsi" w:cstheme="minorHAnsi"/>
          <w:b/>
          <w:color w:val="000000"/>
          <w:sz w:val="32"/>
          <w:szCs w:val="32"/>
        </w:rPr>
        <w:t>Cronaca di Firenze e dalla provincia</w:t>
      </w:r>
      <w:r w:rsidRPr="003C3484">
        <w:rPr>
          <w:rFonts w:asciiTheme="minorHAnsi" w:hAnsiTheme="minorHAnsi" w:cstheme="minorHAnsi"/>
          <w:color w:val="000000"/>
          <w:sz w:val="32"/>
          <w:szCs w:val="32"/>
        </w:rPr>
        <w:t>. - Anno 89, n. 1 (27 marzo 1947)-anno 91, n. 305 (31 dicembre 1949). - Firenze : [s. n., 1947-1949]. – 3 volumi. - CFI0369935</w:t>
      </w:r>
    </w:p>
    <w:p w14:paraId="7B9EDD67" w14:textId="77777777" w:rsidR="00067B2C" w:rsidRPr="003C3484" w:rsidRDefault="00067B2C" w:rsidP="00067B2C">
      <w:pPr>
        <w:jc w:val="both"/>
        <w:rPr>
          <w:rStyle w:val="Enfasigrassetto"/>
          <w:rFonts w:asciiTheme="minorHAnsi" w:eastAsiaTheme="majorEastAsia" w:hAnsiTheme="minorHAnsi" w:cstheme="minorHAnsi"/>
          <w:color w:val="000000"/>
          <w:sz w:val="32"/>
          <w:szCs w:val="32"/>
        </w:rPr>
      </w:pPr>
    </w:p>
    <w:p w14:paraId="5126FC65" w14:textId="78534DBA" w:rsidR="00067B2C" w:rsidRPr="003C3484" w:rsidRDefault="003C3484" w:rsidP="00067B2C">
      <w:pPr>
        <w:jc w:val="both"/>
        <w:rPr>
          <w:rFonts w:asciiTheme="minorHAnsi" w:hAnsiTheme="minorHAnsi" w:cstheme="minorHAnsi"/>
          <w:color w:val="000000"/>
          <w:sz w:val="32"/>
          <w:szCs w:val="32"/>
        </w:rPr>
      </w:pPr>
      <w:r w:rsidRPr="003C3484">
        <w:rPr>
          <w:rStyle w:val="Enfasigrassetto"/>
          <w:rFonts w:asciiTheme="minorHAnsi" w:eastAsiaTheme="majorEastAsia" w:hAnsiTheme="minorHAnsi" w:cstheme="minorHAnsi"/>
          <w:color w:val="000000"/>
          <w:sz w:val="32"/>
          <w:szCs w:val="32"/>
        </w:rPr>
        <w:t xml:space="preserve"> </w:t>
      </w:r>
      <w:r w:rsidR="00067B2C" w:rsidRPr="003C3484">
        <w:rPr>
          <w:rStyle w:val="Enfasigrassetto"/>
          <w:rFonts w:asciiTheme="minorHAnsi" w:eastAsiaTheme="majorEastAsia" w:hAnsiTheme="minorHAnsi" w:cstheme="minorHAnsi"/>
          <w:color w:val="000000"/>
          <w:sz w:val="32"/>
          <w:szCs w:val="32"/>
        </w:rPr>
        <w:t>La *</w:t>
      </w:r>
      <w:r w:rsidR="00067B2C" w:rsidRPr="003C3484">
        <w:rPr>
          <w:rStyle w:val="Enfasigrassetto"/>
          <w:rFonts w:asciiTheme="minorHAnsi" w:eastAsiaTheme="majorEastAsia" w:hAnsiTheme="minorHAnsi" w:cstheme="minorHAnsi"/>
          <w:b/>
          <w:color w:val="000000"/>
          <w:sz w:val="32"/>
          <w:szCs w:val="32"/>
        </w:rPr>
        <w:t xml:space="preserve">nazione italiana. </w:t>
      </w:r>
      <w:r w:rsidR="00067B2C" w:rsidRPr="003C3484">
        <w:rPr>
          <w:rFonts w:asciiTheme="minorHAnsi" w:hAnsiTheme="minorHAnsi" w:cstheme="minorHAnsi"/>
          <w:b/>
          <w:color w:val="000000"/>
          <w:sz w:val="32"/>
          <w:szCs w:val="32"/>
        </w:rPr>
        <w:t>- Ed. Firenze</w:t>
      </w:r>
      <w:r w:rsidR="00067B2C" w:rsidRPr="003C3484">
        <w:rPr>
          <w:rFonts w:asciiTheme="minorHAnsi" w:hAnsiTheme="minorHAnsi" w:cstheme="minorHAnsi"/>
          <w:color w:val="000000"/>
          <w:sz w:val="32"/>
          <w:szCs w:val="32"/>
        </w:rPr>
        <w:t>. - Anno 90, n. 1 (1 gennaio 1950)-anno 101, n. 169 (18 luglio 1959). - Firenze : [s.n., 1950-1959]. – 10 volumi. ((Quotidiano. - CFI0417006</w:t>
      </w:r>
    </w:p>
    <w:p w14:paraId="5FAD936E" w14:textId="775FD6BA" w:rsidR="00067B2C" w:rsidRPr="003C3484" w:rsidRDefault="00067B2C" w:rsidP="00067B2C">
      <w:pPr>
        <w:jc w:val="both"/>
        <w:rPr>
          <w:rFonts w:asciiTheme="minorHAnsi" w:hAnsiTheme="minorHAnsi" w:cstheme="minorHAnsi"/>
          <w:sz w:val="32"/>
          <w:szCs w:val="32"/>
        </w:rPr>
      </w:pPr>
      <w:r w:rsidRPr="003C3484">
        <w:rPr>
          <w:rFonts w:asciiTheme="minorHAnsi" w:hAnsiTheme="minorHAnsi" w:cstheme="minorHAnsi"/>
          <w:sz w:val="32"/>
          <w:szCs w:val="32"/>
        </w:rPr>
        <w:t>La *</w:t>
      </w:r>
      <w:r w:rsidRPr="003C3484">
        <w:rPr>
          <w:rFonts w:asciiTheme="minorHAnsi" w:hAnsiTheme="minorHAnsi" w:cstheme="minorHAnsi"/>
          <w:b/>
          <w:sz w:val="32"/>
          <w:szCs w:val="32"/>
        </w:rPr>
        <w:t>nazione. - [Ed.] di Firenze</w:t>
      </w:r>
      <w:r w:rsidRPr="003C3484">
        <w:rPr>
          <w:rFonts w:asciiTheme="minorHAnsi" w:hAnsiTheme="minorHAnsi" w:cstheme="minorHAnsi"/>
          <w:sz w:val="32"/>
          <w:szCs w:val="32"/>
        </w:rPr>
        <w:t>. - Anno 101, n. 170 (</w:t>
      </w:r>
      <w:r w:rsidR="00AE59EF" w:rsidRPr="003C3484">
        <w:rPr>
          <w:rFonts w:asciiTheme="minorHAnsi" w:hAnsiTheme="minorHAnsi" w:cstheme="minorHAnsi"/>
          <w:sz w:val="32"/>
          <w:szCs w:val="32"/>
        </w:rPr>
        <w:t xml:space="preserve">19 </w:t>
      </w:r>
      <w:r w:rsidRPr="003C3484">
        <w:rPr>
          <w:rFonts w:asciiTheme="minorHAnsi" w:hAnsiTheme="minorHAnsi" w:cstheme="minorHAnsi"/>
          <w:sz w:val="32"/>
          <w:szCs w:val="32"/>
        </w:rPr>
        <w:t xml:space="preserve">luglio 1959)- </w:t>
      </w:r>
      <w:r w:rsidR="00DB5494" w:rsidRPr="003C3484">
        <w:rPr>
          <w:rFonts w:asciiTheme="minorHAnsi" w:hAnsiTheme="minorHAnsi" w:cstheme="minorHAnsi"/>
          <w:sz w:val="32"/>
          <w:szCs w:val="32"/>
        </w:rPr>
        <w:t xml:space="preserve">    </w:t>
      </w:r>
      <w:r w:rsidRPr="003C3484">
        <w:rPr>
          <w:rFonts w:asciiTheme="minorHAnsi" w:hAnsiTheme="minorHAnsi" w:cstheme="minorHAnsi"/>
          <w:sz w:val="32"/>
          <w:szCs w:val="32"/>
        </w:rPr>
        <w:t xml:space="preserve">. - Firenze : [s. n.], 1959-    . - volumi. ((Quotidiano. - Esce in varie edizioni. - </w:t>
      </w:r>
      <w:r w:rsidRPr="003C3484">
        <w:rPr>
          <w:rFonts w:asciiTheme="minorHAnsi" w:hAnsiTheme="minorHAnsi" w:cstheme="minorHAnsi"/>
          <w:color w:val="000000"/>
          <w:sz w:val="32"/>
          <w:szCs w:val="32"/>
        </w:rPr>
        <w:t xml:space="preserve">BNI 596808. - </w:t>
      </w:r>
      <w:r w:rsidRPr="003C3484">
        <w:rPr>
          <w:rFonts w:asciiTheme="minorHAnsi" w:hAnsiTheme="minorHAnsi" w:cstheme="minorHAnsi"/>
          <w:sz w:val="32"/>
          <w:szCs w:val="32"/>
        </w:rPr>
        <w:t>SBL0503548</w:t>
      </w:r>
    </w:p>
    <w:p w14:paraId="30EA7698" w14:textId="19E2CFEB" w:rsidR="00C3291E" w:rsidRPr="003C3484" w:rsidRDefault="00C3291E" w:rsidP="00067B2C">
      <w:pPr>
        <w:jc w:val="both"/>
        <w:rPr>
          <w:rFonts w:asciiTheme="minorHAnsi" w:hAnsiTheme="minorHAnsi" w:cstheme="minorHAnsi"/>
          <w:sz w:val="32"/>
          <w:szCs w:val="32"/>
        </w:rPr>
      </w:pPr>
      <w:r w:rsidRPr="003C3484">
        <w:rPr>
          <w:rFonts w:asciiTheme="minorHAnsi" w:hAnsiTheme="minorHAnsi" w:cstheme="minorHAnsi"/>
          <w:sz w:val="32"/>
          <w:szCs w:val="32"/>
        </w:rPr>
        <w:t>Variante del titolo: *QN</w:t>
      </w:r>
      <w:r w:rsidR="00DB5494" w:rsidRPr="003C3484">
        <w:rPr>
          <w:rFonts w:asciiTheme="minorHAnsi" w:hAnsiTheme="minorHAnsi" w:cstheme="minorHAnsi"/>
          <w:sz w:val="32"/>
          <w:szCs w:val="32"/>
        </w:rPr>
        <w:t xml:space="preserve"> : </w:t>
      </w:r>
      <w:r w:rsidRPr="003C3484">
        <w:rPr>
          <w:rFonts w:asciiTheme="minorHAnsi" w:hAnsiTheme="minorHAnsi" w:cstheme="minorHAnsi"/>
          <w:sz w:val="32"/>
          <w:szCs w:val="32"/>
        </w:rPr>
        <w:t>Quotidiano nazionale. La nazione</w:t>
      </w:r>
    </w:p>
    <w:p w14:paraId="20FDD84D" w14:textId="79F0AE41" w:rsidR="00067B2C" w:rsidRPr="003C3484" w:rsidRDefault="00067B2C" w:rsidP="00067B2C">
      <w:pPr>
        <w:jc w:val="both"/>
        <w:rPr>
          <w:rFonts w:asciiTheme="minorHAnsi" w:hAnsiTheme="minorHAnsi" w:cstheme="minorHAnsi"/>
          <w:sz w:val="32"/>
          <w:szCs w:val="32"/>
        </w:rPr>
      </w:pPr>
      <w:r w:rsidRPr="003C3484">
        <w:rPr>
          <w:rFonts w:asciiTheme="minorHAnsi" w:hAnsiTheme="minorHAnsi" w:cstheme="minorHAnsi"/>
          <w:sz w:val="32"/>
          <w:szCs w:val="32"/>
        </w:rPr>
        <w:t>Ha come supplementi: *Cronisti in classe ... [G2931]; *Discover Pistoia [E12091]; *Fè [E11942]</w:t>
      </w:r>
    </w:p>
    <w:p w14:paraId="734B0C71" w14:textId="77777777" w:rsidR="000F729A" w:rsidRPr="003C3484" w:rsidRDefault="000F729A" w:rsidP="00067B2C">
      <w:pPr>
        <w:jc w:val="both"/>
        <w:rPr>
          <w:rFonts w:asciiTheme="minorHAnsi" w:hAnsiTheme="minorHAnsi" w:cstheme="minorHAnsi"/>
          <w:sz w:val="32"/>
          <w:szCs w:val="32"/>
        </w:rPr>
      </w:pPr>
    </w:p>
    <w:p w14:paraId="4E47877C" w14:textId="0EFA41ED" w:rsidR="000F729A" w:rsidRPr="003C3484" w:rsidRDefault="000F729A" w:rsidP="000F729A">
      <w:pPr>
        <w:jc w:val="both"/>
        <w:rPr>
          <w:rFonts w:asciiTheme="minorHAnsi" w:hAnsiTheme="minorHAnsi" w:cstheme="minorHAnsi"/>
          <w:sz w:val="32"/>
          <w:szCs w:val="32"/>
        </w:rPr>
      </w:pPr>
      <w:r w:rsidRPr="003C3484">
        <w:rPr>
          <w:rFonts w:asciiTheme="minorHAnsi" w:hAnsiTheme="minorHAnsi" w:cstheme="minorHAnsi"/>
          <w:sz w:val="32"/>
          <w:szCs w:val="32"/>
        </w:rPr>
        <w:t xml:space="preserve">La </w:t>
      </w:r>
      <w:r w:rsidRPr="003C3484">
        <w:rPr>
          <w:rFonts w:asciiTheme="minorHAnsi" w:hAnsiTheme="minorHAnsi" w:cstheme="minorHAnsi"/>
          <w:sz w:val="32"/>
          <w:szCs w:val="32"/>
        </w:rPr>
        <w:t>*</w:t>
      </w:r>
      <w:r w:rsidRPr="003C3484">
        <w:rPr>
          <w:rFonts w:asciiTheme="minorHAnsi" w:hAnsiTheme="minorHAnsi" w:cstheme="minorHAnsi"/>
          <w:b/>
          <w:bCs/>
          <w:sz w:val="32"/>
          <w:szCs w:val="32"/>
        </w:rPr>
        <w:t>n</w:t>
      </w:r>
      <w:r w:rsidRPr="003C3484">
        <w:rPr>
          <w:rFonts w:asciiTheme="minorHAnsi" w:hAnsiTheme="minorHAnsi" w:cstheme="minorHAnsi"/>
          <w:b/>
          <w:bCs/>
          <w:sz w:val="32"/>
          <w:szCs w:val="32"/>
        </w:rPr>
        <w:t>azione. - Pistoia, Pescia e Montecatini</w:t>
      </w:r>
      <w:r w:rsidRPr="003C3484">
        <w:rPr>
          <w:rFonts w:asciiTheme="minorHAnsi" w:hAnsiTheme="minorHAnsi" w:cstheme="minorHAnsi"/>
          <w:sz w:val="32"/>
          <w:szCs w:val="32"/>
        </w:rPr>
        <w:t xml:space="preserve">. - </w:t>
      </w:r>
      <w:r w:rsidR="008E7C2C" w:rsidRPr="003C3484">
        <w:rPr>
          <w:rFonts w:asciiTheme="minorHAnsi" w:hAnsiTheme="minorHAnsi" w:cstheme="minorHAnsi"/>
          <w:sz w:val="32"/>
          <w:szCs w:val="32"/>
        </w:rPr>
        <w:t>Anno 101, n. 170 (19 luglio 1959)</w:t>
      </w:r>
      <w:r w:rsidR="008E7C2C" w:rsidRPr="003C3484">
        <w:rPr>
          <w:rFonts w:asciiTheme="minorHAnsi" w:hAnsiTheme="minorHAnsi" w:cstheme="minorHAnsi"/>
          <w:sz w:val="32"/>
          <w:szCs w:val="32"/>
        </w:rPr>
        <w:t xml:space="preserve">-    </w:t>
      </w:r>
      <w:r w:rsidR="008E7C2C" w:rsidRPr="003C3484">
        <w:rPr>
          <w:rFonts w:asciiTheme="minorHAnsi" w:hAnsiTheme="minorHAnsi" w:cstheme="minorHAnsi"/>
          <w:sz w:val="32"/>
          <w:szCs w:val="32"/>
        </w:rPr>
        <w:t xml:space="preserve">. </w:t>
      </w:r>
      <w:r w:rsidR="008E7C2C" w:rsidRPr="003C3484">
        <w:rPr>
          <w:rFonts w:asciiTheme="minorHAnsi" w:hAnsiTheme="minorHAnsi" w:cstheme="minorHAnsi"/>
          <w:sz w:val="32"/>
          <w:szCs w:val="32"/>
        </w:rPr>
        <w:t xml:space="preserve">- </w:t>
      </w:r>
      <w:r w:rsidRPr="003C3484">
        <w:rPr>
          <w:rFonts w:asciiTheme="minorHAnsi" w:hAnsiTheme="minorHAnsi" w:cstheme="minorHAnsi"/>
          <w:sz w:val="32"/>
          <w:szCs w:val="32"/>
        </w:rPr>
        <w:t>Firenze : [s. n.], 1959-</w:t>
      </w:r>
      <w:r w:rsidR="008E7C2C" w:rsidRPr="003C3484">
        <w:rPr>
          <w:rFonts w:asciiTheme="minorHAnsi" w:hAnsiTheme="minorHAnsi" w:cstheme="minorHAnsi"/>
          <w:sz w:val="32"/>
          <w:szCs w:val="32"/>
        </w:rPr>
        <w:t>2010</w:t>
      </w:r>
      <w:r w:rsidRPr="003C3484">
        <w:rPr>
          <w:rFonts w:asciiTheme="minorHAnsi" w:hAnsiTheme="minorHAnsi" w:cstheme="minorHAnsi"/>
          <w:sz w:val="32"/>
          <w:szCs w:val="32"/>
        </w:rPr>
        <w:t xml:space="preserve">. - volumi. : ill. ; 38 cm. </w:t>
      </w:r>
      <w:r w:rsidRPr="003C3484">
        <w:rPr>
          <w:rFonts w:asciiTheme="minorHAnsi" w:hAnsiTheme="minorHAnsi" w:cstheme="minorHAnsi"/>
          <w:sz w:val="32"/>
          <w:szCs w:val="32"/>
        </w:rPr>
        <w:t>((</w:t>
      </w:r>
      <w:r w:rsidRPr="003C3484">
        <w:rPr>
          <w:rFonts w:asciiTheme="minorHAnsi" w:hAnsiTheme="minorHAnsi" w:cstheme="minorHAnsi"/>
          <w:sz w:val="32"/>
          <w:szCs w:val="32"/>
        </w:rPr>
        <w:t>Quotidiano. - Descrizione basata su: - La dichiarazione di edizione varia. - CFI0416631</w:t>
      </w:r>
    </w:p>
    <w:p w14:paraId="35FD2DD1" w14:textId="34351936" w:rsidR="003C3484" w:rsidRPr="003C3484" w:rsidRDefault="003C3484" w:rsidP="000F729A">
      <w:pPr>
        <w:jc w:val="both"/>
        <w:rPr>
          <w:rFonts w:asciiTheme="minorHAnsi" w:hAnsiTheme="minorHAnsi" w:cstheme="minorHAnsi"/>
          <w:sz w:val="32"/>
          <w:szCs w:val="32"/>
        </w:rPr>
      </w:pPr>
      <w:r w:rsidRPr="003C3484">
        <w:rPr>
          <w:rFonts w:asciiTheme="minorHAnsi" w:hAnsiTheme="minorHAnsi" w:cstheme="minorHAnsi"/>
          <w:sz w:val="32"/>
          <w:szCs w:val="32"/>
        </w:rPr>
        <w:t>Continuazione parziale di: La *nazione italiana</w:t>
      </w:r>
    </w:p>
    <w:p w14:paraId="66EE7952" w14:textId="5CE04976" w:rsidR="003C3484" w:rsidRPr="003C3484" w:rsidRDefault="003C3484" w:rsidP="000F729A">
      <w:pPr>
        <w:jc w:val="both"/>
        <w:rPr>
          <w:rFonts w:asciiTheme="minorHAnsi" w:hAnsiTheme="minorHAnsi" w:cstheme="minorHAnsi"/>
          <w:sz w:val="32"/>
          <w:szCs w:val="32"/>
        </w:rPr>
      </w:pPr>
      <w:r w:rsidRPr="003C3484">
        <w:rPr>
          <w:rFonts w:asciiTheme="minorHAnsi" w:hAnsiTheme="minorHAnsi" w:cstheme="minorHAnsi"/>
          <w:sz w:val="32"/>
          <w:szCs w:val="32"/>
        </w:rPr>
        <w:t xml:space="preserve">Si scinde in: </w:t>
      </w:r>
      <w:r w:rsidRPr="003C3484">
        <w:rPr>
          <w:rFonts w:asciiTheme="minorHAnsi" w:hAnsiTheme="minorHAnsi" w:cstheme="minorHAnsi"/>
          <w:sz w:val="32"/>
          <w:szCs w:val="32"/>
        </w:rPr>
        <w:t>La *nazione. – Pistoia; La *nazione. - Montecatini</w:t>
      </w:r>
    </w:p>
    <w:p w14:paraId="479F3758" w14:textId="319A5DC5" w:rsidR="008E7C2C" w:rsidRPr="003C3484" w:rsidRDefault="008E7C2C" w:rsidP="003C3484">
      <w:pPr>
        <w:jc w:val="both"/>
        <w:rPr>
          <w:rFonts w:asciiTheme="minorHAnsi" w:hAnsiTheme="minorHAnsi" w:cstheme="minorHAnsi"/>
          <w:sz w:val="32"/>
          <w:szCs w:val="32"/>
        </w:rPr>
      </w:pPr>
      <w:r w:rsidRPr="003C3484">
        <w:rPr>
          <w:rFonts w:asciiTheme="minorHAnsi" w:hAnsiTheme="minorHAnsi" w:cstheme="minorHAnsi"/>
          <w:sz w:val="32"/>
          <w:szCs w:val="32"/>
        </w:rPr>
        <w:drawing>
          <wp:inline distT="0" distB="0" distL="0" distR="0" wp14:anchorId="2D3D67A8" wp14:editId="0E4BFCE8">
            <wp:extent cx="2545200" cy="900000"/>
            <wp:effectExtent l="0" t="0" r="7620" b="0"/>
            <wp:docPr id="26385397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853973" name=""/>
                    <pic:cNvPicPr/>
                  </pic:nvPicPr>
                  <pic:blipFill>
                    <a:blip r:embed="rId8"/>
                    <a:stretch>
                      <a:fillRect/>
                    </a:stretch>
                  </pic:blipFill>
                  <pic:spPr>
                    <a:xfrm>
                      <a:off x="0" y="0"/>
                      <a:ext cx="2545200" cy="900000"/>
                    </a:xfrm>
                    <a:prstGeom prst="rect">
                      <a:avLst/>
                    </a:prstGeom>
                  </pic:spPr>
                </pic:pic>
              </a:graphicData>
            </a:graphic>
          </wp:inline>
        </w:drawing>
      </w:r>
      <w:r w:rsidR="003C3484" w:rsidRPr="003C3484">
        <w:rPr>
          <w:rFonts w:asciiTheme="minorHAnsi" w:hAnsiTheme="minorHAnsi" w:cstheme="minorHAnsi"/>
          <w:noProof/>
          <w:sz w:val="32"/>
          <w:szCs w:val="32"/>
        </w:rPr>
        <w:drawing>
          <wp:inline distT="0" distB="0" distL="0" distR="0" wp14:anchorId="46AAD68A" wp14:editId="143209E7">
            <wp:extent cx="3211200" cy="900000"/>
            <wp:effectExtent l="0" t="0" r="8255" b="0"/>
            <wp:docPr id="723476223"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11200" cy="900000"/>
                    </a:xfrm>
                    <a:prstGeom prst="rect">
                      <a:avLst/>
                    </a:prstGeom>
                    <a:noFill/>
                  </pic:spPr>
                </pic:pic>
              </a:graphicData>
            </a:graphic>
          </wp:inline>
        </w:drawing>
      </w:r>
    </w:p>
    <w:p w14:paraId="082BA53B" w14:textId="77777777" w:rsidR="003C3484" w:rsidRPr="003C3484" w:rsidRDefault="003C3484" w:rsidP="008E7C2C">
      <w:pPr>
        <w:jc w:val="both"/>
        <w:rPr>
          <w:rFonts w:asciiTheme="minorHAnsi" w:hAnsiTheme="minorHAnsi" w:cstheme="minorHAnsi"/>
          <w:sz w:val="32"/>
          <w:szCs w:val="32"/>
        </w:rPr>
        <w:sectPr w:rsidR="003C3484" w:rsidRPr="003C3484" w:rsidSect="003811E4">
          <w:type w:val="continuous"/>
          <w:pgSz w:w="11906" w:h="16838" w:code="9"/>
          <w:pgMar w:top="1418" w:right="1418" w:bottom="1418" w:left="1134" w:header="709" w:footer="709" w:gutter="0"/>
          <w:cols w:space="708"/>
          <w:docGrid w:linePitch="360"/>
        </w:sectPr>
      </w:pPr>
    </w:p>
    <w:p w14:paraId="21AC6797" w14:textId="3223924E" w:rsidR="000F729A" w:rsidRPr="003C3484" w:rsidRDefault="000F729A" w:rsidP="008E7C2C">
      <w:pPr>
        <w:jc w:val="both"/>
        <w:rPr>
          <w:rFonts w:asciiTheme="minorHAnsi" w:hAnsiTheme="minorHAnsi" w:cstheme="minorHAnsi"/>
          <w:sz w:val="32"/>
          <w:szCs w:val="32"/>
        </w:rPr>
      </w:pPr>
      <w:r w:rsidRPr="003C3484">
        <w:rPr>
          <w:rFonts w:asciiTheme="minorHAnsi" w:hAnsiTheme="minorHAnsi" w:cstheme="minorHAnsi"/>
          <w:sz w:val="32"/>
          <w:szCs w:val="32"/>
        </w:rPr>
        <w:t xml:space="preserve">La </w:t>
      </w:r>
      <w:r w:rsidRPr="003C3484">
        <w:rPr>
          <w:rFonts w:asciiTheme="minorHAnsi" w:hAnsiTheme="minorHAnsi" w:cstheme="minorHAnsi"/>
          <w:sz w:val="32"/>
          <w:szCs w:val="32"/>
        </w:rPr>
        <w:t>*</w:t>
      </w:r>
      <w:r w:rsidRPr="003C3484">
        <w:rPr>
          <w:rFonts w:asciiTheme="minorHAnsi" w:hAnsiTheme="minorHAnsi" w:cstheme="minorHAnsi"/>
          <w:b/>
          <w:bCs/>
          <w:sz w:val="32"/>
          <w:szCs w:val="32"/>
        </w:rPr>
        <w:t>nazione. - [Ed.] Pistoia</w:t>
      </w:r>
      <w:r w:rsidRPr="003C3484">
        <w:rPr>
          <w:rFonts w:asciiTheme="minorHAnsi" w:hAnsiTheme="minorHAnsi" w:cstheme="minorHAnsi"/>
          <w:sz w:val="32"/>
          <w:szCs w:val="32"/>
        </w:rPr>
        <w:t>. - 1 ott</w:t>
      </w:r>
      <w:r w:rsidRPr="003C3484">
        <w:rPr>
          <w:rFonts w:asciiTheme="minorHAnsi" w:hAnsiTheme="minorHAnsi" w:cstheme="minorHAnsi"/>
          <w:sz w:val="32"/>
          <w:szCs w:val="32"/>
        </w:rPr>
        <w:t>obre</w:t>
      </w:r>
      <w:r w:rsidRPr="003C3484">
        <w:rPr>
          <w:rFonts w:asciiTheme="minorHAnsi" w:hAnsiTheme="minorHAnsi" w:cstheme="minorHAnsi"/>
          <w:sz w:val="32"/>
          <w:szCs w:val="32"/>
        </w:rPr>
        <w:t xml:space="preserve"> 2010-</w:t>
      </w:r>
      <w:r w:rsidRPr="003C3484">
        <w:rPr>
          <w:rFonts w:asciiTheme="minorHAnsi" w:hAnsiTheme="minorHAnsi" w:cstheme="minorHAnsi"/>
          <w:sz w:val="32"/>
          <w:szCs w:val="32"/>
        </w:rPr>
        <w:t xml:space="preserve">    </w:t>
      </w:r>
      <w:r w:rsidRPr="003C3484">
        <w:rPr>
          <w:rFonts w:asciiTheme="minorHAnsi" w:hAnsiTheme="minorHAnsi" w:cstheme="minorHAnsi"/>
          <w:sz w:val="32"/>
          <w:szCs w:val="32"/>
        </w:rPr>
        <w:t>. - [Bologna] : Poligrafici, 2010-</w:t>
      </w:r>
      <w:r w:rsidR="003C3484" w:rsidRPr="003C3484">
        <w:rPr>
          <w:rFonts w:asciiTheme="minorHAnsi" w:hAnsiTheme="minorHAnsi" w:cstheme="minorHAnsi"/>
          <w:sz w:val="32"/>
          <w:szCs w:val="32"/>
        </w:rPr>
        <w:t>2013</w:t>
      </w:r>
      <w:r w:rsidRPr="003C3484">
        <w:rPr>
          <w:rFonts w:asciiTheme="minorHAnsi" w:hAnsiTheme="minorHAnsi" w:cstheme="minorHAnsi"/>
          <w:sz w:val="32"/>
          <w:szCs w:val="32"/>
        </w:rPr>
        <w:t xml:space="preserve">. </w:t>
      </w:r>
      <w:r w:rsidR="003C3484" w:rsidRPr="003C3484">
        <w:rPr>
          <w:rFonts w:asciiTheme="minorHAnsi" w:hAnsiTheme="minorHAnsi" w:cstheme="minorHAnsi"/>
          <w:sz w:val="32"/>
          <w:szCs w:val="32"/>
        </w:rPr>
        <w:t>–</w:t>
      </w:r>
      <w:r w:rsidRPr="003C3484">
        <w:rPr>
          <w:rFonts w:asciiTheme="minorHAnsi" w:hAnsiTheme="minorHAnsi" w:cstheme="minorHAnsi"/>
          <w:sz w:val="32"/>
          <w:szCs w:val="32"/>
        </w:rPr>
        <w:t xml:space="preserve"> </w:t>
      </w:r>
      <w:r w:rsidR="003C3484" w:rsidRPr="003C3484">
        <w:rPr>
          <w:rFonts w:asciiTheme="minorHAnsi" w:hAnsiTheme="minorHAnsi" w:cstheme="minorHAnsi"/>
          <w:sz w:val="32"/>
          <w:szCs w:val="32"/>
        </w:rPr>
        <w:t xml:space="preserve">4 </w:t>
      </w:r>
      <w:r w:rsidRPr="003C3484">
        <w:rPr>
          <w:rFonts w:asciiTheme="minorHAnsi" w:hAnsiTheme="minorHAnsi" w:cstheme="minorHAnsi"/>
          <w:sz w:val="32"/>
          <w:szCs w:val="32"/>
        </w:rPr>
        <w:t xml:space="preserve">volumi : ill. ; 38 cm. </w:t>
      </w:r>
      <w:r w:rsidRPr="003C3484">
        <w:rPr>
          <w:rFonts w:asciiTheme="minorHAnsi" w:hAnsiTheme="minorHAnsi" w:cstheme="minorHAnsi"/>
          <w:sz w:val="32"/>
          <w:szCs w:val="32"/>
        </w:rPr>
        <w:t>((</w:t>
      </w:r>
      <w:r w:rsidRPr="003C3484">
        <w:rPr>
          <w:rFonts w:asciiTheme="minorHAnsi" w:hAnsiTheme="minorHAnsi" w:cstheme="minorHAnsi"/>
          <w:sz w:val="32"/>
          <w:szCs w:val="32"/>
        </w:rPr>
        <w:t xml:space="preserve">Quotidiano. </w:t>
      </w:r>
      <w:r w:rsidR="008E7C2C" w:rsidRPr="003C3484">
        <w:rPr>
          <w:rFonts w:asciiTheme="minorHAnsi" w:hAnsiTheme="minorHAnsi" w:cstheme="minorHAnsi"/>
          <w:sz w:val="32"/>
          <w:szCs w:val="32"/>
        </w:rPr>
        <w:t>–</w:t>
      </w:r>
      <w:r w:rsidRPr="003C3484">
        <w:rPr>
          <w:rFonts w:asciiTheme="minorHAnsi" w:hAnsiTheme="minorHAnsi" w:cstheme="minorHAnsi"/>
          <w:sz w:val="32"/>
          <w:szCs w:val="32"/>
        </w:rPr>
        <w:t xml:space="preserve"> </w:t>
      </w:r>
      <w:r w:rsidR="008E7C2C" w:rsidRPr="003C3484">
        <w:rPr>
          <w:rFonts w:asciiTheme="minorHAnsi" w:hAnsiTheme="minorHAnsi" w:cstheme="minorHAnsi"/>
          <w:sz w:val="32"/>
          <w:szCs w:val="32"/>
        </w:rPr>
        <w:t xml:space="preserve">Disponibile anche online a: </w:t>
      </w:r>
      <w:hyperlink r:id="rId10" w:history="1">
        <w:r w:rsidR="008E7C2C" w:rsidRPr="003C3484">
          <w:rPr>
            <w:rStyle w:val="Collegamentoipertestuale"/>
            <w:rFonts w:asciiTheme="minorHAnsi" w:hAnsiTheme="minorHAnsi" w:cstheme="minorHAnsi"/>
            <w:sz w:val="32"/>
            <w:szCs w:val="32"/>
          </w:rPr>
          <w:t>https://www.lanazione.it/pistoia</w:t>
        </w:r>
      </w:hyperlink>
      <w:r w:rsidR="008E7C2C" w:rsidRPr="003C3484">
        <w:rPr>
          <w:rFonts w:asciiTheme="minorHAnsi" w:hAnsiTheme="minorHAnsi" w:cstheme="minorHAnsi"/>
          <w:sz w:val="32"/>
          <w:szCs w:val="32"/>
        </w:rPr>
        <w:t xml:space="preserve">. - </w:t>
      </w:r>
      <w:r w:rsidRPr="003C3484">
        <w:rPr>
          <w:rFonts w:asciiTheme="minorHAnsi" w:hAnsiTheme="minorHAnsi" w:cstheme="minorHAnsi"/>
          <w:sz w:val="32"/>
          <w:szCs w:val="32"/>
        </w:rPr>
        <w:t>BNI 2011-265S.</w:t>
      </w:r>
      <w:r w:rsidRPr="003C3484">
        <w:rPr>
          <w:rFonts w:asciiTheme="minorHAnsi" w:hAnsiTheme="minorHAnsi" w:cstheme="minorHAnsi"/>
          <w:sz w:val="32"/>
          <w:szCs w:val="32"/>
        </w:rPr>
        <w:t xml:space="preserve"> - </w:t>
      </w:r>
      <w:r w:rsidRPr="003C3484">
        <w:rPr>
          <w:rFonts w:asciiTheme="minorHAnsi" w:hAnsiTheme="minorHAnsi" w:cstheme="minorHAnsi"/>
          <w:sz w:val="32"/>
          <w:szCs w:val="32"/>
        </w:rPr>
        <w:t>CFI0776461</w:t>
      </w:r>
    </w:p>
    <w:p w14:paraId="4B0955EF" w14:textId="77777777" w:rsidR="003C3484" w:rsidRPr="003C3484" w:rsidRDefault="003C3484" w:rsidP="000F729A">
      <w:pPr>
        <w:jc w:val="both"/>
        <w:rPr>
          <w:rFonts w:asciiTheme="minorHAnsi" w:hAnsiTheme="minorHAnsi" w:cstheme="minorHAnsi"/>
          <w:sz w:val="32"/>
          <w:szCs w:val="32"/>
        </w:rPr>
      </w:pPr>
    </w:p>
    <w:p w14:paraId="29258188" w14:textId="47593D61" w:rsidR="000F729A" w:rsidRPr="00B821D7" w:rsidRDefault="000F729A" w:rsidP="000F729A">
      <w:pPr>
        <w:jc w:val="both"/>
        <w:rPr>
          <w:rFonts w:asciiTheme="minorHAnsi" w:hAnsiTheme="minorHAnsi" w:cstheme="minorHAnsi"/>
        </w:rPr>
      </w:pPr>
      <w:r w:rsidRPr="00B821D7">
        <w:rPr>
          <w:rFonts w:asciiTheme="minorHAnsi" w:hAnsiTheme="minorHAnsi" w:cstheme="minorHAnsi"/>
        </w:rPr>
        <w:t xml:space="preserve">La </w:t>
      </w:r>
      <w:r w:rsidRPr="00B821D7">
        <w:rPr>
          <w:rFonts w:asciiTheme="minorHAnsi" w:hAnsiTheme="minorHAnsi" w:cstheme="minorHAnsi"/>
        </w:rPr>
        <w:t>*</w:t>
      </w:r>
      <w:r w:rsidRPr="00B821D7">
        <w:rPr>
          <w:rFonts w:asciiTheme="minorHAnsi" w:hAnsiTheme="minorHAnsi" w:cstheme="minorHAnsi"/>
          <w:b/>
          <w:bCs/>
        </w:rPr>
        <w:t>nazione. - Montecatini</w:t>
      </w:r>
      <w:r w:rsidRPr="00B821D7">
        <w:rPr>
          <w:rFonts w:asciiTheme="minorHAnsi" w:hAnsiTheme="minorHAnsi" w:cstheme="minorHAnsi"/>
        </w:rPr>
        <w:t>. - Anno 152, n. 270 (1 ott</w:t>
      </w:r>
      <w:r w:rsidRPr="00B821D7">
        <w:rPr>
          <w:rFonts w:asciiTheme="minorHAnsi" w:hAnsiTheme="minorHAnsi" w:cstheme="minorHAnsi"/>
        </w:rPr>
        <w:t>obre</w:t>
      </w:r>
      <w:r w:rsidRPr="00B821D7">
        <w:rPr>
          <w:rFonts w:asciiTheme="minorHAnsi" w:hAnsiTheme="minorHAnsi" w:cstheme="minorHAnsi"/>
        </w:rPr>
        <w:t xml:space="preserve"> 2010)-</w:t>
      </w:r>
      <w:r w:rsidRPr="00B821D7">
        <w:rPr>
          <w:rFonts w:asciiTheme="minorHAnsi" w:hAnsiTheme="minorHAnsi" w:cstheme="minorHAnsi"/>
        </w:rPr>
        <w:t xml:space="preserve">    </w:t>
      </w:r>
      <w:r w:rsidRPr="00B821D7">
        <w:rPr>
          <w:rFonts w:asciiTheme="minorHAnsi" w:hAnsiTheme="minorHAnsi" w:cstheme="minorHAnsi"/>
        </w:rPr>
        <w:t>. - [Bologna] : Poligrafici, 2010-</w:t>
      </w:r>
      <w:r w:rsidR="003C3484" w:rsidRPr="00B821D7">
        <w:rPr>
          <w:rFonts w:asciiTheme="minorHAnsi" w:hAnsiTheme="minorHAnsi" w:cstheme="minorHAnsi"/>
        </w:rPr>
        <w:t>2013.</w:t>
      </w:r>
      <w:r w:rsidRPr="00B821D7">
        <w:rPr>
          <w:rFonts w:asciiTheme="minorHAnsi" w:hAnsiTheme="minorHAnsi" w:cstheme="minorHAnsi"/>
        </w:rPr>
        <w:t xml:space="preserve"> </w:t>
      </w:r>
      <w:r w:rsidR="003C3484" w:rsidRPr="00B821D7">
        <w:rPr>
          <w:rFonts w:asciiTheme="minorHAnsi" w:hAnsiTheme="minorHAnsi" w:cstheme="minorHAnsi"/>
        </w:rPr>
        <w:t>–</w:t>
      </w:r>
      <w:r w:rsidRPr="00B821D7">
        <w:rPr>
          <w:rFonts w:asciiTheme="minorHAnsi" w:hAnsiTheme="minorHAnsi" w:cstheme="minorHAnsi"/>
        </w:rPr>
        <w:t xml:space="preserve"> </w:t>
      </w:r>
      <w:r w:rsidR="003C3484" w:rsidRPr="00B821D7">
        <w:rPr>
          <w:rFonts w:asciiTheme="minorHAnsi" w:hAnsiTheme="minorHAnsi" w:cstheme="minorHAnsi"/>
        </w:rPr>
        <w:t xml:space="preserve">4 </w:t>
      </w:r>
      <w:r w:rsidRPr="00B821D7">
        <w:rPr>
          <w:rFonts w:asciiTheme="minorHAnsi" w:hAnsiTheme="minorHAnsi" w:cstheme="minorHAnsi"/>
        </w:rPr>
        <w:t xml:space="preserve">volumi : ill. ; 38 cm. </w:t>
      </w:r>
      <w:r w:rsidRPr="00B821D7">
        <w:rPr>
          <w:rFonts w:asciiTheme="minorHAnsi" w:hAnsiTheme="minorHAnsi" w:cstheme="minorHAnsi"/>
        </w:rPr>
        <w:t>((</w:t>
      </w:r>
      <w:r w:rsidRPr="00B821D7">
        <w:rPr>
          <w:rFonts w:asciiTheme="minorHAnsi" w:hAnsiTheme="minorHAnsi" w:cstheme="minorHAnsi"/>
        </w:rPr>
        <w:t xml:space="preserve">Quotidiano. </w:t>
      </w:r>
      <w:r w:rsidR="008E7C2C" w:rsidRPr="00B821D7">
        <w:rPr>
          <w:rFonts w:asciiTheme="minorHAnsi" w:hAnsiTheme="minorHAnsi" w:cstheme="minorHAnsi"/>
        </w:rPr>
        <w:t>–</w:t>
      </w:r>
      <w:r w:rsidRPr="00B821D7">
        <w:rPr>
          <w:rFonts w:asciiTheme="minorHAnsi" w:hAnsiTheme="minorHAnsi" w:cstheme="minorHAnsi"/>
        </w:rPr>
        <w:t xml:space="preserve"> </w:t>
      </w:r>
      <w:r w:rsidR="008E7C2C" w:rsidRPr="00B821D7">
        <w:rPr>
          <w:rFonts w:asciiTheme="minorHAnsi" w:hAnsiTheme="minorHAnsi" w:cstheme="minorHAnsi"/>
        </w:rPr>
        <w:t xml:space="preserve">Disponibile anche ed. online a: </w:t>
      </w:r>
      <w:hyperlink r:id="rId11" w:history="1">
        <w:r w:rsidR="008E7C2C" w:rsidRPr="00B821D7">
          <w:rPr>
            <w:rStyle w:val="Collegamentoipertestuale"/>
            <w:rFonts w:asciiTheme="minorHAnsi" w:hAnsiTheme="minorHAnsi" w:cstheme="minorHAnsi"/>
          </w:rPr>
          <w:t>https://www.lanazione.it/montecatini</w:t>
        </w:r>
      </w:hyperlink>
      <w:r w:rsidR="008E7C2C" w:rsidRPr="00B821D7">
        <w:rPr>
          <w:rFonts w:asciiTheme="minorHAnsi" w:hAnsiTheme="minorHAnsi" w:cstheme="minorHAnsi"/>
        </w:rPr>
        <w:t xml:space="preserve">. - </w:t>
      </w:r>
      <w:r w:rsidRPr="00B821D7">
        <w:rPr>
          <w:rFonts w:asciiTheme="minorHAnsi" w:hAnsiTheme="minorHAnsi" w:cstheme="minorHAnsi"/>
        </w:rPr>
        <w:t>BNI 2011-264S. - CFI0776458</w:t>
      </w:r>
    </w:p>
    <w:p w14:paraId="51B76961" w14:textId="77777777" w:rsidR="003C3484" w:rsidRPr="00B821D7" w:rsidRDefault="003C3484" w:rsidP="000F729A">
      <w:pPr>
        <w:jc w:val="both"/>
        <w:rPr>
          <w:rFonts w:asciiTheme="minorHAnsi" w:hAnsiTheme="minorHAnsi" w:cstheme="minorHAnsi"/>
        </w:rPr>
        <w:sectPr w:rsidR="003C3484" w:rsidRPr="00B821D7" w:rsidSect="003C3484">
          <w:type w:val="continuous"/>
          <w:pgSz w:w="11906" w:h="16838" w:code="9"/>
          <w:pgMar w:top="1418" w:right="1418" w:bottom="1418" w:left="1134" w:header="709" w:footer="709" w:gutter="0"/>
          <w:cols w:num="2" w:space="708"/>
          <w:docGrid w:linePitch="360"/>
        </w:sectPr>
      </w:pPr>
    </w:p>
    <w:p w14:paraId="117507C2" w14:textId="59D3B488" w:rsidR="003C3484" w:rsidRPr="00B821D7" w:rsidRDefault="003C3484" w:rsidP="000F729A">
      <w:pPr>
        <w:jc w:val="both"/>
        <w:rPr>
          <w:rFonts w:asciiTheme="minorHAnsi" w:hAnsiTheme="minorHAnsi" w:cstheme="minorHAnsi"/>
        </w:rPr>
      </w:pPr>
    </w:p>
    <w:p w14:paraId="0D6E8F05" w14:textId="77777777" w:rsidR="003C3484" w:rsidRPr="003C3484" w:rsidRDefault="003C3484" w:rsidP="000F729A">
      <w:pPr>
        <w:jc w:val="both"/>
        <w:rPr>
          <w:rFonts w:asciiTheme="minorHAnsi" w:hAnsiTheme="minorHAnsi" w:cstheme="minorHAnsi"/>
          <w:sz w:val="32"/>
          <w:szCs w:val="32"/>
        </w:rPr>
        <w:sectPr w:rsidR="003C3484" w:rsidRPr="003C3484" w:rsidSect="003C3484">
          <w:type w:val="continuous"/>
          <w:pgSz w:w="11906" w:h="16838" w:code="9"/>
          <w:pgMar w:top="1418" w:right="1418" w:bottom="1418" w:left="1134" w:header="709" w:footer="709" w:gutter="0"/>
          <w:cols w:space="708"/>
          <w:docGrid w:linePitch="360"/>
        </w:sectPr>
      </w:pPr>
    </w:p>
    <w:p w14:paraId="3F9D4A76" w14:textId="73C63389" w:rsidR="003C3484" w:rsidRPr="003C3484" w:rsidRDefault="003C3484" w:rsidP="000F729A">
      <w:pPr>
        <w:jc w:val="both"/>
        <w:rPr>
          <w:rFonts w:asciiTheme="minorHAnsi" w:hAnsiTheme="minorHAnsi" w:cstheme="minorHAnsi"/>
          <w:sz w:val="32"/>
          <w:szCs w:val="32"/>
        </w:rPr>
      </w:pPr>
    </w:p>
    <w:p w14:paraId="047F851C" w14:textId="5001DF76" w:rsidR="008E7C2C" w:rsidRPr="003C3484" w:rsidRDefault="008E7C2C" w:rsidP="00067B2C">
      <w:pPr>
        <w:jc w:val="both"/>
        <w:rPr>
          <w:rFonts w:asciiTheme="minorHAnsi" w:hAnsiTheme="minorHAnsi" w:cstheme="minorHAnsi"/>
          <w:sz w:val="32"/>
          <w:szCs w:val="32"/>
        </w:rPr>
      </w:pPr>
      <w:r w:rsidRPr="003C3484">
        <w:rPr>
          <w:rFonts w:asciiTheme="minorHAnsi" w:hAnsiTheme="minorHAnsi" w:cstheme="minorHAnsi"/>
          <w:sz w:val="32"/>
          <w:szCs w:val="32"/>
        </w:rPr>
        <w:t>La *</w:t>
      </w:r>
      <w:r w:rsidRPr="003C3484">
        <w:rPr>
          <w:rFonts w:asciiTheme="minorHAnsi" w:hAnsiTheme="minorHAnsi" w:cstheme="minorHAnsi"/>
          <w:b/>
          <w:bCs/>
          <w:sz w:val="32"/>
          <w:szCs w:val="32"/>
        </w:rPr>
        <w:t xml:space="preserve">nazione. </w:t>
      </w:r>
      <w:r w:rsidRPr="003C3484">
        <w:rPr>
          <w:rFonts w:asciiTheme="minorHAnsi" w:hAnsiTheme="minorHAnsi" w:cstheme="minorHAnsi"/>
          <w:b/>
          <w:bCs/>
          <w:sz w:val="32"/>
          <w:szCs w:val="32"/>
        </w:rPr>
        <w:t>–</w:t>
      </w:r>
      <w:r w:rsidRPr="003C3484">
        <w:rPr>
          <w:rFonts w:asciiTheme="minorHAnsi" w:hAnsiTheme="minorHAnsi" w:cstheme="minorHAnsi"/>
          <w:b/>
          <w:bCs/>
          <w:sz w:val="32"/>
          <w:szCs w:val="32"/>
        </w:rPr>
        <w:t xml:space="preserve"> Pistoia</w:t>
      </w:r>
      <w:r w:rsidRPr="003C3484">
        <w:rPr>
          <w:rFonts w:asciiTheme="minorHAnsi" w:hAnsiTheme="minorHAnsi" w:cstheme="minorHAnsi"/>
          <w:b/>
          <w:bCs/>
          <w:sz w:val="32"/>
          <w:szCs w:val="32"/>
        </w:rPr>
        <w:t>, Montecatini +</w:t>
      </w:r>
      <w:r w:rsidRPr="003C3484">
        <w:rPr>
          <w:rFonts w:asciiTheme="minorHAnsi" w:hAnsiTheme="minorHAnsi" w:cstheme="minorHAnsi"/>
          <w:sz w:val="32"/>
          <w:szCs w:val="32"/>
        </w:rPr>
        <w:t>. - [Bologna] : Poligrafici, 201</w:t>
      </w:r>
      <w:r w:rsidR="003C3484" w:rsidRPr="003C3484">
        <w:rPr>
          <w:rFonts w:asciiTheme="minorHAnsi" w:hAnsiTheme="minorHAnsi" w:cstheme="minorHAnsi"/>
          <w:sz w:val="32"/>
          <w:szCs w:val="32"/>
        </w:rPr>
        <w:t>4</w:t>
      </w:r>
      <w:r w:rsidRPr="003C3484">
        <w:rPr>
          <w:rFonts w:asciiTheme="minorHAnsi" w:hAnsiTheme="minorHAnsi" w:cstheme="minorHAnsi"/>
          <w:sz w:val="32"/>
          <w:szCs w:val="32"/>
        </w:rPr>
        <w:t>-    . - volumi : ill. ; 38 cm. ((Quotidiano</w:t>
      </w:r>
    </w:p>
    <w:p w14:paraId="437993EA" w14:textId="72E68389" w:rsidR="003C3484" w:rsidRPr="003C3484" w:rsidRDefault="003C3484" w:rsidP="00067B2C">
      <w:pPr>
        <w:jc w:val="both"/>
        <w:rPr>
          <w:rFonts w:asciiTheme="minorHAnsi" w:hAnsiTheme="minorHAnsi" w:cstheme="minorHAnsi"/>
          <w:sz w:val="32"/>
          <w:szCs w:val="32"/>
        </w:rPr>
      </w:pPr>
      <w:r w:rsidRPr="003C3484">
        <w:rPr>
          <w:rFonts w:asciiTheme="minorHAnsi" w:hAnsiTheme="minorHAnsi" w:cstheme="minorHAnsi"/>
          <w:noProof/>
          <w:sz w:val="32"/>
          <w:szCs w:val="32"/>
        </w:rPr>
        <w:drawing>
          <wp:anchor distT="0" distB="0" distL="114300" distR="114300" simplePos="0" relativeHeight="251661824" behindDoc="0" locked="0" layoutInCell="1" allowOverlap="1" wp14:anchorId="04572E1B" wp14:editId="4B540480">
            <wp:simplePos x="0" y="0"/>
            <wp:positionH relativeFrom="column">
              <wp:posOffset>1270</wp:posOffset>
            </wp:positionH>
            <wp:positionV relativeFrom="paragraph">
              <wp:posOffset>87630</wp:posOffset>
            </wp:positionV>
            <wp:extent cx="1741805" cy="2159635"/>
            <wp:effectExtent l="0" t="0" r="0" b="0"/>
            <wp:wrapSquare wrapText="bothSides"/>
            <wp:docPr id="558970323" name="Immagine 3" descr="La Nazione - Prima Pagina di Montecat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a Nazione - Prima Pagina di Montecatin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41805" cy="2159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C3484">
        <w:rPr>
          <w:rFonts w:asciiTheme="minorHAnsi" w:hAnsiTheme="minorHAnsi" w:cstheme="minorHAnsi"/>
          <w:sz w:val="32"/>
          <w:szCs w:val="32"/>
        </w:rPr>
        <w:t xml:space="preserve">Fusione di: </w:t>
      </w:r>
      <w:r w:rsidRPr="003C3484">
        <w:rPr>
          <w:rFonts w:asciiTheme="minorHAnsi" w:hAnsiTheme="minorHAnsi" w:cstheme="minorHAnsi"/>
          <w:sz w:val="32"/>
          <w:szCs w:val="32"/>
        </w:rPr>
        <w:t>La *nazione. – Pistoia</w:t>
      </w:r>
      <w:r w:rsidRPr="003C3484">
        <w:rPr>
          <w:rFonts w:asciiTheme="minorHAnsi" w:hAnsiTheme="minorHAnsi" w:cstheme="minorHAnsi"/>
          <w:sz w:val="32"/>
          <w:szCs w:val="32"/>
        </w:rPr>
        <w:t xml:space="preserve">; La *nazione. - </w:t>
      </w:r>
      <w:r w:rsidRPr="003C3484">
        <w:rPr>
          <w:rFonts w:asciiTheme="minorHAnsi" w:hAnsiTheme="minorHAnsi" w:cstheme="minorHAnsi"/>
          <w:sz w:val="32"/>
          <w:szCs w:val="32"/>
        </w:rPr>
        <w:t>Montecatini</w:t>
      </w:r>
    </w:p>
    <w:p w14:paraId="5B357FDB" w14:textId="055AD384" w:rsidR="008E7C2C" w:rsidRPr="003C3484" w:rsidRDefault="008E7C2C" w:rsidP="00067B2C">
      <w:pPr>
        <w:jc w:val="both"/>
        <w:rPr>
          <w:rFonts w:asciiTheme="minorHAnsi" w:hAnsiTheme="minorHAnsi" w:cstheme="minorHAnsi"/>
          <w:sz w:val="32"/>
          <w:szCs w:val="32"/>
        </w:rPr>
      </w:pPr>
    </w:p>
    <w:p w14:paraId="0655F0B5" w14:textId="6AD5EF33" w:rsidR="00067B2C" w:rsidRPr="003C3484" w:rsidRDefault="00067B2C" w:rsidP="00067B2C">
      <w:pPr>
        <w:jc w:val="both"/>
        <w:rPr>
          <w:rFonts w:asciiTheme="minorHAnsi" w:hAnsiTheme="minorHAnsi" w:cstheme="minorHAnsi"/>
          <w:sz w:val="32"/>
          <w:szCs w:val="32"/>
        </w:rPr>
      </w:pPr>
      <w:r w:rsidRPr="003C3484">
        <w:rPr>
          <w:rFonts w:asciiTheme="minorHAnsi" w:hAnsiTheme="minorHAnsi" w:cstheme="minorHAnsi"/>
          <w:sz w:val="32"/>
          <w:szCs w:val="32"/>
        </w:rPr>
        <w:t xml:space="preserve">Soggetto: Giornali </w:t>
      </w:r>
      <w:r w:rsidR="003C3484" w:rsidRPr="003C3484">
        <w:rPr>
          <w:rFonts w:asciiTheme="minorHAnsi" w:hAnsiTheme="minorHAnsi" w:cstheme="minorHAnsi"/>
          <w:sz w:val="32"/>
          <w:szCs w:val="32"/>
        </w:rPr>
        <w:t>–</w:t>
      </w:r>
      <w:r w:rsidRPr="003C3484">
        <w:rPr>
          <w:rFonts w:asciiTheme="minorHAnsi" w:hAnsiTheme="minorHAnsi" w:cstheme="minorHAnsi"/>
          <w:sz w:val="32"/>
          <w:szCs w:val="32"/>
        </w:rPr>
        <w:t xml:space="preserve"> Firenze</w:t>
      </w:r>
      <w:r w:rsidR="003C3484" w:rsidRPr="003C3484">
        <w:rPr>
          <w:rFonts w:asciiTheme="minorHAnsi" w:hAnsiTheme="minorHAnsi" w:cstheme="minorHAnsi"/>
          <w:sz w:val="32"/>
          <w:szCs w:val="32"/>
        </w:rPr>
        <w:t>; Giornali - Valdinievole</w:t>
      </w:r>
    </w:p>
    <w:p w14:paraId="48B5EBD2" w14:textId="77777777" w:rsidR="003C3484" w:rsidRDefault="003C3484" w:rsidP="00067B2C">
      <w:pPr>
        <w:jc w:val="both"/>
        <w:rPr>
          <w:rFonts w:asciiTheme="minorHAnsi" w:hAnsiTheme="minorHAnsi" w:cstheme="minorHAnsi"/>
          <w:sz w:val="22"/>
          <w:szCs w:val="22"/>
        </w:rPr>
        <w:sectPr w:rsidR="003C3484" w:rsidSect="003C3484">
          <w:type w:val="continuous"/>
          <w:pgSz w:w="11906" w:h="16838" w:code="9"/>
          <w:pgMar w:top="1418" w:right="1418" w:bottom="1418" w:left="1134" w:header="709" w:footer="709" w:gutter="0"/>
          <w:cols w:space="708"/>
          <w:docGrid w:linePitch="360"/>
        </w:sectPr>
      </w:pPr>
    </w:p>
    <w:p w14:paraId="4E373F19" w14:textId="77777777" w:rsidR="00067B2C" w:rsidRPr="00C3291E" w:rsidRDefault="00067B2C" w:rsidP="00067B2C">
      <w:pPr>
        <w:jc w:val="both"/>
        <w:rPr>
          <w:rFonts w:asciiTheme="minorHAnsi" w:hAnsiTheme="minorHAnsi" w:cstheme="minorHAnsi"/>
          <w:sz w:val="22"/>
          <w:szCs w:val="22"/>
        </w:rPr>
      </w:pPr>
    </w:p>
    <w:p w14:paraId="33E9C4E0" w14:textId="77777777" w:rsidR="00067B2C" w:rsidRPr="00C3291E" w:rsidRDefault="00067B2C" w:rsidP="00067B2C">
      <w:pPr>
        <w:jc w:val="both"/>
        <w:rPr>
          <w:rFonts w:asciiTheme="minorHAnsi" w:hAnsiTheme="minorHAnsi" w:cstheme="minorHAnsi"/>
          <w:b/>
          <w:bCs/>
          <w:color w:val="C00000"/>
          <w:sz w:val="44"/>
          <w:szCs w:val="44"/>
        </w:rPr>
      </w:pPr>
      <w:r w:rsidRPr="00C3291E">
        <w:rPr>
          <w:rFonts w:asciiTheme="minorHAnsi" w:hAnsiTheme="minorHAnsi" w:cstheme="minorHAnsi"/>
          <w:b/>
          <w:bCs/>
          <w:color w:val="C00000"/>
          <w:sz w:val="44"/>
          <w:szCs w:val="44"/>
        </w:rPr>
        <w:t>Informazioni storico-bibliografiche</w:t>
      </w:r>
    </w:p>
    <w:p w14:paraId="664E5E05" w14:textId="70A932D6" w:rsidR="00AE59EF" w:rsidRPr="00B821D7" w:rsidRDefault="00AE59EF" w:rsidP="00AE59EF">
      <w:pPr>
        <w:jc w:val="both"/>
        <w:rPr>
          <w:rFonts w:asciiTheme="minorHAnsi" w:hAnsiTheme="minorHAnsi" w:cstheme="minorHAnsi"/>
          <w:sz w:val="18"/>
          <w:szCs w:val="18"/>
        </w:rPr>
      </w:pPr>
      <w:r w:rsidRPr="00B821D7">
        <w:rPr>
          <w:rFonts w:asciiTheme="minorHAnsi" w:hAnsiTheme="minorHAnsi" w:cstheme="minorHAnsi"/>
          <w:b/>
          <w:bCs/>
          <w:i/>
          <w:iCs/>
          <w:sz w:val="18"/>
          <w:szCs w:val="18"/>
        </w:rPr>
        <w:t>La Nazione</w:t>
      </w:r>
      <w:r w:rsidRPr="00B821D7">
        <w:rPr>
          <w:rFonts w:asciiTheme="minorHAnsi" w:hAnsiTheme="minorHAnsi" w:cstheme="minorHAnsi"/>
          <w:sz w:val="18"/>
          <w:szCs w:val="18"/>
        </w:rPr>
        <w:t xml:space="preserve"> è il principale quotidiano di </w:t>
      </w:r>
      <w:hyperlink r:id="rId13" w:tooltip="Firenze" w:history="1">
        <w:r w:rsidRPr="00B821D7">
          <w:rPr>
            <w:rStyle w:val="Collegamentoipertestuale"/>
            <w:rFonts w:asciiTheme="minorHAnsi" w:hAnsiTheme="minorHAnsi" w:cstheme="minorHAnsi"/>
            <w:color w:val="auto"/>
            <w:sz w:val="18"/>
            <w:szCs w:val="18"/>
            <w:u w:val="none"/>
          </w:rPr>
          <w:t>Firenze</w:t>
        </w:r>
      </w:hyperlink>
      <w:r w:rsidRPr="00B821D7">
        <w:rPr>
          <w:rFonts w:asciiTheme="minorHAnsi" w:hAnsiTheme="minorHAnsi" w:cstheme="minorHAnsi"/>
          <w:sz w:val="18"/>
          <w:szCs w:val="18"/>
        </w:rPr>
        <w:t xml:space="preserve">. Il giornale, distribuito su tutto il territorio nazionale, è particolarmente diffuso in </w:t>
      </w:r>
      <w:hyperlink r:id="rId14" w:tooltip="Toscana" w:history="1">
        <w:r w:rsidRPr="00B821D7">
          <w:rPr>
            <w:rStyle w:val="Collegamentoipertestuale"/>
            <w:rFonts w:asciiTheme="minorHAnsi" w:hAnsiTheme="minorHAnsi" w:cstheme="minorHAnsi"/>
            <w:color w:val="auto"/>
            <w:sz w:val="18"/>
            <w:szCs w:val="18"/>
            <w:u w:val="none"/>
          </w:rPr>
          <w:t>Toscana</w:t>
        </w:r>
      </w:hyperlink>
      <w:r w:rsidRPr="00B821D7">
        <w:rPr>
          <w:rFonts w:asciiTheme="minorHAnsi" w:hAnsiTheme="minorHAnsi" w:cstheme="minorHAnsi"/>
          <w:sz w:val="18"/>
          <w:szCs w:val="18"/>
        </w:rPr>
        <w:t xml:space="preserve">, </w:t>
      </w:r>
      <w:hyperlink r:id="rId15" w:tooltip="Umbria" w:history="1">
        <w:r w:rsidRPr="00B821D7">
          <w:rPr>
            <w:rStyle w:val="Collegamentoipertestuale"/>
            <w:rFonts w:asciiTheme="minorHAnsi" w:hAnsiTheme="minorHAnsi" w:cstheme="minorHAnsi"/>
            <w:color w:val="auto"/>
            <w:sz w:val="18"/>
            <w:szCs w:val="18"/>
            <w:u w:val="none"/>
          </w:rPr>
          <w:t>Umbria</w:t>
        </w:r>
      </w:hyperlink>
      <w:r w:rsidRPr="00B821D7">
        <w:rPr>
          <w:rFonts w:asciiTheme="minorHAnsi" w:hAnsiTheme="minorHAnsi" w:cstheme="minorHAnsi"/>
          <w:sz w:val="18"/>
          <w:szCs w:val="18"/>
        </w:rPr>
        <w:t xml:space="preserve"> e nella provincia </w:t>
      </w:r>
      <w:hyperlink r:id="rId16" w:tooltip="Liguria" w:history="1">
        <w:r w:rsidRPr="00B821D7">
          <w:rPr>
            <w:rStyle w:val="Collegamentoipertestuale"/>
            <w:rFonts w:asciiTheme="minorHAnsi" w:hAnsiTheme="minorHAnsi" w:cstheme="minorHAnsi"/>
            <w:color w:val="auto"/>
            <w:sz w:val="18"/>
            <w:szCs w:val="18"/>
            <w:u w:val="none"/>
          </w:rPr>
          <w:t>ligure</w:t>
        </w:r>
      </w:hyperlink>
      <w:r w:rsidRPr="00B821D7">
        <w:rPr>
          <w:rFonts w:asciiTheme="minorHAnsi" w:hAnsiTheme="minorHAnsi" w:cstheme="minorHAnsi"/>
          <w:sz w:val="18"/>
          <w:szCs w:val="18"/>
        </w:rPr>
        <w:t xml:space="preserve"> della </w:t>
      </w:r>
      <w:hyperlink r:id="rId17" w:tooltip="Provincia della Spezia" w:history="1">
        <w:r w:rsidRPr="00B821D7">
          <w:rPr>
            <w:rStyle w:val="Collegamentoipertestuale"/>
            <w:rFonts w:asciiTheme="minorHAnsi" w:hAnsiTheme="minorHAnsi" w:cstheme="minorHAnsi"/>
            <w:color w:val="auto"/>
            <w:sz w:val="18"/>
            <w:szCs w:val="18"/>
            <w:u w:val="none"/>
          </w:rPr>
          <w:t>Spezia</w:t>
        </w:r>
      </w:hyperlink>
      <w:r w:rsidRPr="00B821D7">
        <w:rPr>
          <w:rFonts w:asciiTheme="minorHAnsi" w:hAnsiTheme="minorHAnsi" w:cstheme="minorHAnsi"/>
          <w:sz w:val="18"/>
          <w:szCs w:val="18"/>
        </w:rPr>
        <w:t xml:space="preserve"> con numerose edizioni locali che approssimativamente corrispondono alle varie province toscane e all'Umbria. Insieme al </w:t>
      </w:r>
      <w:hyperlink r:id="rId18" w:tooltip="Resto del Carlino" w:history="1">
        <w:r w:rsidRPr="00B821D7">
          <w:rPr>
            <w:rStyle w:val="Collegamentoipertestuale"/>
            <w:rFonts w:asciiTheme="minorHAnsi" w:hAnsiTheme="minorHAnsi" w:cstheme="minorHAnsi"/>
            <w:i/>
            <w:iCs/>
            <w:color w:val="auto"/>
            <w:sz w:val="18"/>
            <w:szCs w:val="18"/>
            <w:u w:val="none"/>
          </w:rPr>
          <w:t>Resto del Carlino</w:t>
        </w:r>
      </w:hyperlink>
      <w:r w:rsidRPr="00B821D7">
        <w:rPr>
          <w:rFonts w:asciiTheme="minorHAnsi" w:hAnsiTheme="minorHAnsi" w:cstheme="minorHAnsi"/>
          <w:sz w:val="18"/>
          <w:szCs w:val="18"/>
        </w:rPr>
        <w:t xml:space="preserve"> di </w:t>
      </w:r>
      <w:hyperlink r:id="rId19" w:tooltip="Bologna" w:history="1">
        <w:r w:rsidRPr="00B821D7">
          <w:rPr>
            <w:rStyle w:val="Collegamentoipertestuale"/>
            <w:rFonts w:asciiTheme="minorHAnsi" w:hAnsiTheme="minorHAnsi" w:cstheme="minorHAnsi"/>
            <w:color w:val="auto"/>
            <w:sz w:val="18"/>
            <w:szCs w:val="18"/>
            <w:u w:val="none"/>
          </w:rPr>
          <w:t>Bologna</w:t>
        </w:r>
      </w:hyperlink>
      <w:r w:rsidRPr="00B821D7">
        <w:rPr>
          <w:rFonts w:asciiTheme="minorHAnsi" w:hAnsiTheme="minorHAnsi" w:cstheme="minorHAnsi"/>
          <w:sz w:val="18"/>
          <w:szCs w:val="18"/>
        </w:rPr>
        <w:t xml:space="preserve">, </w:t>
      </w:r>
      <w:hyperlink r:id="rId20" w:tooltip="Il Giorno" w:history="1">
        <w:r w:rsidRPr="00B821D7">
          <w:rPr>
            <w:rStyle w:val="Collegamentoipertestuale"/>
            <w:rFonts w:asciiTheme="minorHAnsi" w:hAnsiTheme="minorHAnsi" w:cstheme="minorHAnsi"/>
            <w:i/>
            <w:iCs/>
            <w:color w:val="auto"/>
            <w:sz w:val="18"/>
            <w:szCs w:val="18"/>
            <w:u w:val="none"/>
          </w:rPr>
          <w:t>Il Giorno</w:t>
        </w:r>
      </w:hyperlink>
      <w:r w:rsidRPr="00B821D7">
        <w:rPr>
          <w:rFonts w:asciiTheme="minorHAnsi" w:hAnsiTheme="minorHAnsi" w:cstheme="minorHAnsi"/>
          <w:sz w:val="18"/>
          <w:szCs w:val="18"/>
        </w:rPr>
        <w:t xml:space="preserve"> di </w:t>
      </w:r>
      <w:hyperlink r:id="rId21" w:tooltip="Milano" w:history="1">
        <w:r w:rsidRPr="00B821D7">
          <w:rPr>
            <w:rStyle w:val="Collegamentoipertestuale"/>
            <w:rFonts w:asciiTheme="minorHAnsi" w:hAnsiTheme="minorHAnsi" w:cstheme="minorHAnsi"/>
            <w:color w:val="auto"/>
            <w:sz w:val="18"/>
            <w:szCs w:val="18"/>
            <w:u w:val="none"/>
          </w:rPr>
          <w:t>Milano</w:t>
        </w:r>
      </w:hyperlink>
      <w:r w:rsidRPr="00B821D7">
        <w:rPr>
          <w:rFonts w:asciiTheme="minorHAnsi" w:hAnsiTheme="minorHAnsi" w:cstheme="minorHAnsi"/>
          <w:sz w:val="18"/>
          <w:szCs w:val="18"/>
        </w:rPr>
        <w:t xml:space="preserve"> e </w:t>
      </w:r>
      <w:hyperlink r:id="rId22" w:tooltip="Il Telegrafo" w:history="1">
        <w:r w:rsidRPr="00B821D7">
          <w:rPr>
            <w:rStyle w:val="Collegamentoipertestuale"/>
            <w:rFonts w:asciiTheme="minorHAnsi" w:hAnsiTheme="minorHAnsi" w:cstheme="minorHAnsi"/>
            <w:i/>
            <w:iCs/>
            <w:color w:val="auto"/>
            <w:sz w:val="18"/>
            <w:szCs w:val="18"/>
            <w:u w:val="none"/>
          </w:rPr>
          <w:t>Il Telegrafo</w:t>
        </w:r>
      </w:hyperlink>
      <w:r w:rsidRPr="00B821D7">
        <w:rPr>
          <w:rFonts w:asciiTheme="minorHAnsi" w:hAnsiTheme="minorHAnsi" w:cstheme="minorHAnsi"/>
          <w:sz w:val="18"/>
          <w:szCs w:val="18"/>
        </w:rPr>
        <w:t xml:space="preserve"> di </w:t>
      </w:r>
      <w:hyperlink r:id="rId23" w:tooltip="Livorno" w:history="1">
        <w:r w:rsidRPr="00B821D7">
          <w:rPr>
            <w:rStyle w:val="Collegamentoipertestuale"/>
            <w:rFonts w:asciiTheme="minorHAnsi" w:hAnsiTheme="minorHAnsi" w:cstheme="minorHAnsi"/>
            <w:color w:val="auto"/>
            <w:sz w:val="18"/>
            <w:szCs w:val="18"/>
            <w:u w:val="none"/>
          </w:rPr>
          <w:t>Livorno</w:t>
        </w:r>
      </w:hyperlink>
      <w:r w:rsidRPr="00B821D7">
        <w:rPr>
          <w:rFonts w:asciiTheme="minorHAnsi" w:hAnsiTheme="minorHAnsi" w:cstheme="minorHAnsi"/>
          <w:sz w:val="18"/>
          <w:szCs w:val="18"/>
        </w:rPr>
        <w:t xml:space="preserve">, fa parte della rete che porta il nome di </w:t>
      </w:r>
      <w:hyperlink r:id="rId24" w:tooltip="QN Quotidiano Nazionale" w:history="1">
        <w:r w:rsidRPr="00B821D7">
          <w:rPr>
            <w:rStyle w:val="Collegamentoipertestuale"/>
            <w:rFonts w:asciiTheme="minorHAnsi" w:hAnsiTheme="minorHAnsi" w:cstheme="minorHAnsi"/>
            <w:i/>
            <w:iCs/>
            <w:color w:val="auto"/>
            <w:sz w:val="18"/>
            <w:szCs w:val="18"/>
            <w:u w:val="none"/>
          </w:rPr>
          <w:t>QN Quotidiano Nazionale</w:t>
        </w:r>
      </w:hyperlink>
      <w:r w:rsidRPr="00B821D7">
        <w:rPr>
          <w:rFonts w:asciiTheme="minorHAnsi" w:hAnsiTheme="minorHAnsi" w:cstheme="minorHAnsi"/>
          <w:sz w:val="18"/>
          <w:szCs w:val="18"/>
        </w:rPr>
        <w:t xml:space="preserve"> ed è pubblicata da Editoriale Nazionale s.r.l. (gruppo </w:t>
      </w:r>
      <w:hyperlink r:id="rId25" w:tooltip="Monrif" w:history="1">
        <w:r w:rsidRPr="00B821D7">
          <w:rPr>
            <w:rStyle w:val="Collegamentoipertestuale"/>
            <w:rFonts w:asciiTheme="minorHAnsi" w:hAnsiTheme="minorHAnsi" w:cstheme="minorHAnsi"/>
            <w:color w:val="auto"/>
            <w:sz w:val="18"/>
            <w:szCs w:val="18"/>
            <w:u w:val="none"/>
          </w:rPr>
          <w:t>Monrif</w:t>
        </w:r>
      </w:hyperlink>
      <w:r w:rsidRPr="00B821D7">
        <w:rPr>
          <w:rFonts w:asciiTheme="minorHAnsi" w:hAnsiTheme="minorHAnsi" w:cstheme="minorHAnsi"/>
          <w:sz w:val="18"/>
          <w:szCs w:val="18"/>
        </w:rPr>
        <w:t xml:space="preserve">). </w:t>
      </w:r>
    </w:p>
    <w:p w14:paraId="6779D5FB" w14:textId="77777777" w:rsidR="00AE59EF" w:rsidRPr="00B821D7" w:rsidRDefault="00AE59EF" w:rsidP="00AE59EF">
      <w:pPr>
        <w:jc w:val="both"/>
        <w:rPr>
          <w:rFonts w:asciiTheme="minorHAnsi" w:hAnsiTheme="minorHAnsi" w:cstheme="minorHAnsi"/>
          <w:b/>
          <w:bCs/>
          <w:sz w:val="18"/>
          <w:szCs w:val="18"/>
        </w:rPr>
      </w:pPr>
      <w:r w:rsidRPr="00B821D7">
        <w:rPr>
          <w:rFonts w:asciiTheme="minorHAnsi" w:hAnsiTheme="minorHAnsi" w:cstheme="minorHAnsi"/>
          <w:b/>
          <w:bCs/>
          <w:sz w:val="18"/>
          <w:szCs w:val="18"/>
        </w:rPr>
        <w:t>La Fondazione</w:t>
      </w:r>
    </w:p>
    <w:p w14:paraId="1B3A5333" w14:textId="1B21899E" w:rsidR="00AE59EF" w:rsidRPr="00B821D7" w:rsidRDefault="00AE59EF" w:rsidP="00AE59EF">
      <w:pPr>
        <w:jc w:val="both"/>
        <w:rPr>
          <w:rFonts w:asciiTheme="minorHAnsi" w:hAnsiTheme="minorHAnsi" w:cstheme="minorHAnsi"/>
          <w:sz w:val="18"/>
          <w:szCs w:val="18"/>
        </w:rPr>
      </w:pPr>
      <w:r w:rsidRPr="00B821D7">
        <w:rPr>
          <w:rFonts w:asciiTheme="minorHAnsi" w:hAnsiTheme="minorHAnsi" w:cstheme="minorHAnsi"/>
          <w:sz w:val="18"/>
          <w:szCs w:val="18"/>
        </w:rPr>
        <w:t xml:space="preserve">L'idea di creare un nuovo quotidiano per Firenze risale al 13 luglio </w:t>
      </w:r>
      <w:hyperlink r:id="rId26" w:tooltip="1859" w:history="1">
        <w:r w:rsidRPr="00B821D7">
          <w:rPr>
            <w:rStyle w:val="Collegamentoipertestuale"/>
            <w:rFonts w:asciiTheme="minorHAnsi" w:hAnsiTheme="minorHAnsi" w:cstheme="minorHAnsi"/>
            <w:color w:val="auto"/>
            <w:sz w:val="18"/>
            <w:szCs w:val="18"/>
            <w:u w:val="none"/>
          </w:rPr>
          <w:t>1859</w:t>
        </w:r>
      </w:hyperlink>
      <w:r w:rsidRPr="00B821D7">
        <w:rPr>
          <w:rFonts w:asciiTheme="minorHAnsi" w:hAnsiTheme="minorHAnsi" w:cstheme="minorHAnsi"/>
          <w:sz w:val="18"/>
          <w:szCs w:val="18"/>
        </w:rPr>
        <w:t>.</w:t>
      </w:r>
      <w:hyperlink r:id="rId27" w:anchor="cite_note-2" w:history="1">
        <w:r w:rsidRPr="00B821D7">
          <w:rPr>
            <w:rStyle w:val="Collegamentoipertestuale"/>
            <w:rFonts w:asciiTheme="minorHAnsi" w:hAnsiTheme="minorHAnsi" w:cstheme="minorHAnsi"/>
            <w:color w:val="auto"/>
            <w:sz w:val="18"/>
            <w:szCs w:val="18"/>
            <w:u w:val="none"/>
            <w:vertAlign w:val="superscript"/>
          </w:rPr>
          <w:t>[2]</w:t>
        </w:r>
      </w:hyperlink>
      <w:r w:rsidRPr="00B821D7">
        <w:rPr>
          <w:rFonts w:asciiTheme="minorHAnsi" w:hAnsiTheme="minorHAnsi" w:cstheme="minorHAnsi"/>
          <w:sz w:val="18"/>
          <w:szCs w:val="18"/>
        </w:rPr>
        <w:t xml:space="preserve"> In città si era appena diffusa la notizia dell'</w:t>
      </w:r>
      <w:hyperlink r:id="rId28" w:tooltip="Armistizio di Villafranca" w:history="1">
        <w:r w:rsidRPr="00B821D7">
          <w:rPr>
            <w:rStyle w:val="Collegamentoipertestuale"/>
            <w:rFonts w:asciiTheme="minorHAnsi" w:hAnsiTheme="minorHAnsi" w:cstheme="minorHAnsi"/>
            <w:color w:val="auto"/>
            <w:sz w:val="18"/>
            <w:szCs w:val="18"/>
            <w:u w:val="none"/>
          </w:rPr>
          <w:t>armistizio di Villafranca</w:t>
        </w:r>
      </w:hyperlink>
      <w:r w:rsidRPr="00B821D7">
        <w:rPr>
          <w:rFonts w:asciiTheme="minorHAnsi" w:hAnsiTheme="minorHAnsi" w:cstheme="minorHAnsi"/>
          <w:sz w:val="18"/>
          <w:szCs w:val="18"/>
        </w:rPr>
        <w:t xml:space="preserve">, </w:t>
      </w:r>
      <w:hyperlink r:id="rId29" w:tooltip="Leopoldo II di Toscana" w:history="1">
        <w:r w:rsidRPr="00B821D7">
          <w:rPr>
            <w:rStyle w:val="Collegamentoipertestuale"/>
            <w:rFonts w:asciiTheme="minorHAnsi" w:hAnsiTheme="minorHAnsi" w:cstheme="minorHAnsi"/>
            <w:color w:val="auto"/>
            <w:sz w:val="18"/>
            <w:szCs w:val="18"/>
            <w:u w:val="none"/>
          </w:rPr>
          <w:t>Leopoldo II</w:t>
        </w:r>
      </w:hyperlink>
      <w:r w:rsidRPr="00B821D7">
        <w:rPr>
          <w:rFonts w:asciiTheme="minorHAnsi" w:hAnsiTheme="minorHAnsi" w:cstheme="minorHAnsi"/>
          <w:sz w:val="18"/>
          <w:szCs w:val="18"/>
        </w:rPr>
        <w:t xml:space="preserve">, Granduca di Toscana (della casata Asburgo Lorena), aveva lasciato il trono da ormai due mesi e mezzo; a Firenze era rimasto nelle sue funzioni il governo provvisorio di </w:t>
      </w:r>
      <w:hyperlink r:id="rId30" w:tooltip="Bettino Ricasoli" w:history="1">
        <w:r w:rsidRPr="00B821D7">
          <w:rPr>
            <w:rStyle w:val="Collegamentoipertestuale"/>
            <w:rFonts w:asciiTheme="minorHAnsi" w:hAnsiTheme="minorHAnsi" w:cstheme="minorHAnsi"/>
            <w:color w:val="auto"/>
            <w:sz w:val="18"/>
            <w:szCs w:val="18"/>
            <w:u w:val="none"/>
          </w:rPr>
          <w:t>Bettino Ricasoli</w:t>
        </w:r>
      </w:hyperlink>
      <w:r w:rsidRPr="00B821D7">
        <w:rPr>
          <w:rFonts w:asciiTheme="minorHAnsi" w:hAnsiTheme="minorHAnsi" w:cstheme="minorHAnsi"/>
          <w:sz w:val="18"/>
          <w:szCs w:val="18"/>
        </w:rPr>
        <w:t xml:space="preserve">. Quella sera, Ricasoli convocò una riunione nel suo gabinetto di </w:t>
      </w:r>
      <w:hyperlink r:id="rId31" w:tooltip="Palazzo Vecchio" w:history="1">
        <w:r w:rsidRPr="00B821D7">
          <w:rPr>
            <w:rStyle w:val="Collegamentoipertestuale"/>
            <w:rFonts w:asciiTheme="minorHAnsi" w:hAnsiTheme="minorHAnsi" w:cstheme="minorHAnsi"/>
            <w:color w:val="auto"/>
            <w:sz w:val="18"/>
            <w:szCs w:val="18"/>
            <w:u w:val="none"/>
          </w:rPr>
          <w:t>Palazzo Vecchio</w:t>
        </w:r>
      </w:hyperlink>
      <w:r w:rsidRPr="00B821D7">
        <w:rPr>
          <w:rFonts w:asciiTheme="minorHAnsi" w:hAnsiTheme="minorHAnsi" w:cstheme="minorHAnsi"/>
          <w:sz w:val="18"/>
          <w:szCs w:val="18"/>
        </w:rPr>
        <w:t xml:space="preserve">, alla quale furono invitati </w:t>
      </w:r>
      <w:hyperlink r:id="rId32" w:tooltip="Carlo Fenzi" w:history="1">
        <w:r w:rsidRPr="00B821D7">
          <w:rPr>
            <w:rStyle w:val="Collegamentoipertestuale"/>
            <w:rFonts w:asciiTheme="minorHAnsi" w:hAnsiTheme="minorHAnsi" w:cstheme="minorHAnsi"/>
            <w:color w:val="auto"/>
            <w:sz w:val="18"/>
            <w:szCs w:val="18"/>
            <w:u w:val="none"/>
          </w:rPr>
          <w:t>Carlo Fenzi</w:t>
        </w:r>
      </w:hyperlink>
      <w:r w:rsidRPr="00B821D7">
        <w:rPr>
          <w:rFonts w:asciiTheme="minorHAnsi" w:hAnsiTheme="minorHAnsi" w:cstheme="minorHAnsi"/>
          <w:sz w:val="18"/>
          <w:szCs w:val="18"/>
        </w:rPr>
        <w:t xml:space="preserve">, </w:t>
      </w:r>
      <w:hyperlink r:id="rId33" w:tooltip="Piero Puccioni" w:history="1">
        <w:r w:rsidRPr="00B821D7">
          <w:rPr>
            <w:rStyle w:val="Collegamentoipertestuale"/>
            <w:rFonts w:asciiTheme="minorHAnsi" w:hAnsiTheme="minorHAnsi" w:cstheme="minorHAnsi"/>
            <w:color w:val="auto"/>
            <w:sz w:val="18"/>
            <w:szCs w:val="18"/>
            <w:u w:val="none"/>
          </w:rPr>
          <w:t>Piero Puccioni</w:t>
        </w:r>
      </w:hyperlink>
      <w:r w:rsidRPr="00B821D7">
        <w:rPr>
          <w:rFonts w:asciiTheme="minorHAnsi" w:hAnsiTheme="minorHAnsi" w:cstheme="minorHAnsi"/>
          <w:sz w:val="18"/>
          <w:szCs w:val="18"/>
        </w:rPr>
        <w:t xml:space="preserve"> e Leopoldo Cempini, tre </w:t>
      </w:r>
      <w:r w:rsidRPr="00B821D7">
        <w:rPr>
          <w:rFonts w:asciiTheme="minorHAnsi" w:hAnsiTheme="minorHAnsi" w:cstheme="minorHAnsi"/>
          <w:sz w:val="18"/>
          <w:szCs w:val="18"/>
        </w:rPr>
        <w:lastRenderedPageBreak/>
        <w:t>patrioti che già due mesi prima avevano proposto a Ricasoli l'idea di dar vita a un nuovo quotidiano per Firenze. Durante l'incontro, il barone spiegò ai presenti la situazione politica che si era venuta a creare a Villafranca, ribadendo però la ferma volontà di andare avanti nel progetto di unificazione: "</w:t>
      </w:r>
      <w:r w:rsidRPr="00B821D7">
        <w:rPr>
          <w:rFonts w:asciiTheme="minorHAnsi" w:hAnsiTheme="minorHAnsi" w:cstheme="minorHAnsi"/>
          <w:i/>
          <w:iCs/>
          <w:sz w:val="18"/>
          <w:szCs w:val="18"/>
        </w:rPr>
        <w:t>Lor signori mi chiesero di fondare un giornale politico: rifiutai: oggi concedo: ma ad un patto: che domani e nelle prime ore del mattino il giornale venga in luce.</w:t>
      </w:r>
      <w:r w:rsidRPr="00B821D7">
        <w:rPr>
          <w:rFonts w:asciiTheme="minorHAnsi" w:hAnsiTheme="minorHAnsi" w:cstheme="minorHAnsi"/>
          <w:sz w:val="18"/>
          <w:szCs w:val="18"/>
        </w:rPr>
        <w:t xml:space="preserve">" Ai tre si unì </w:t>
      </w:r>
      <w:hyperlink r:id="rId34" w:tooltip="Alessandro d'Ancona" w:history="1">
        <w:r w:rsidRPr="00B821D7">
          <w:rPr>
            <w:rStyle w:val="Collegamentoipertestuale"/>
            <w:rFonts w:asciiTheme="minorHAnsi" w:hAnsiTheme="minorHAnsi" w:cstheme="minorHAnsi"/>
            <w:color w:val="auto"/>
            <w:sz w:val="18"/>
            <w:szCs w:val="18"/>
            <w:u w:val="none"/>
          </w:rPr>
          <w:t>Alessandro d'Ancona</w:t>
        </w:r>
      </w:hyperlink>
      <w:r w:rsidRPr="00B821D7">
        <w:rPr>
          <w:rFonts w:asciiTheme="minorHAnsi" w:hAnsiTheme="minorHAnsi" w:cstheme="minorHAnsi"/>
          <w:sz w:val="18"/>
          <w:szCs w:val="18"/>
        </w:rPr>
        <w:t xml:space="preserve"> e come tipografia fu scelta quella di </w:t>
      </w:r>
      <w:hyperlink r:id="rId35" w:tooltip="Gaspero Barbèra" w:history="1">
        <w:r w:rsidRPr="00B821D7">
          <w:rPr>
            <w:rStyle w:val="Collegamentoipertestuale"/>
            <w:rFonts w:asciiTheme="minorHAnsi" w:hAnsiTheme="minorHAnsi" w:cstheme="minorHAnsi"/>
            <w:color w:val="auto"/>
            <w:sz w:val="18"/>
            <w:szCs w:val="18"/>
            <w:u w:val="none"/>
          </w:rPr>
          <w:t>Gaspero Barbèra</w:t>
        </w:r>
      </w:hyperlink>
      <w:r w:rsidRPr="00B821D7">
        <w:rPr>
          <w:rFonts w:asciiTheme="minorHAnsi" w:hAnsiTheme="minorHAnsi" w:cstheme="minorHAnsi"/>
          <w:sz w:val="18"/>
          <w:szCs w:val="18"/>
        </w:rPr>
        <w:t xml:space="preserve">, con sede in </w:t>
      </w:r>
      <w:hyperlink r:id="rId36" w:tooltip="Via Faenza" w:history="1">
        <w:r w:rsidRPr="00B821D7">
          <w:rPr>
            <w:rStyle w:val="Collegamentoipertestuale"/>
            <w:rFonts w:asciiTheme="minorHAnsi" w:hAnsiTheme="minorHAnsi" w:cstheme="minorHAnsi"/>
            <w:color w:val="auto"/>
            <w:sz w:val="18"/>
            <w:szCs w:val="18"/>
            <w:u w:val="none"/>
          </w:rPr>
          <w:t>via Faenza</w:t>
        </w:r>
      </w:hyperlink>
      <w:r w:rsidRPr="00B821D7">
        <w:rPr>
          <w:rFonts w:asciiTheme="minorHAnsi" w:hAnsiTheme="minorHAnsi" w:cstheme="minorHAnsi"/>
          <w:sz w:val="18"/>
          <w:szCs w:val="18"/>
        </w:rPr>
        <w:t xml:space="preserve">. All'una di notte i testi erano scritti, alle cinque del mattino Ricasoli aveva dato la sua approvazione e la mattina dopo "il numero zero" del nuovo giornale intitolato </w:t>
      </w:r>
      <w:r w:rsidRPr="00B821D7">
        <w:rPr>
          <w:rFonts w:asciiTheme="minorHAnsi" w:hAnsiTheme="minorHAnsi" w:cstheme="minorHAnsi"/>
          <w:i/>
          <w:iCs/>
          <w:sz w:val="18"/>
          <w:szCs w:val="18"/>
        </w:rPr>
        <w:t>La Nazione</w:t>
      </w:r>
      <w:r w:rsidRPr="00B821D7">
        <w:rPr>
          <w:rFonts w:asciiTheme="minorHAnsi" w:hAnsiTheme="minorHAnsi" w:cstheme="minorHAnsi"/>
          <w:sz w:val="18"/>
          <w:szCs w:val="18"/>
        </w:rPr>
        <w:t>, pubblicato in formato tabloid (a mezzo foglio), era già in circolazione. Il primo numero in versione ufficiale risale al 19 luglio. Il primo direttore fu proprio Leopoldo Cempini,</w:t>
      </w:r>
      <w:hyperlink r:id="rId37" w:anchor="cite_note-Forno-3" w:history="1">
        <w:r w:rsidRPr="00B821D7">
          <w:rPr>
            <w:rStyle w:val="Collegamentoipertestuale"/>
            <w:rFonts w:asciiTheme="minorHAnsi" w:hAnsiTheme="minorHAnsi" w:cstheme="minorHAnsi"/>
            <w:color w:val="auto"/>
            <w:sz w:val="18"/>
            <w:szCs w:val="18"/>
            <w:u w:val="none"/>
            <w:vertAlign w:val="superscript"/>
          </w:rPr>
          <w:t>[3]</w:t>
        </w:r>
      </w:hyperlink>
      <w:r w:rsidRPr="00B821D7">
        <w:rPr>
          <w:rFonts w:asciiTheme="minorHAnsi" w:hAnsiTheme="minorHAnsi" w:cstheme="minorHAnsi"/>
          <w:sz w:val="18"/>
          <w:szCs w:val="18"/>
        </w:rPr>
        <w:t xml:space="preserve"> che rimase in carica fino al 9 agosto del 1859. L'orientamento del giornale è sempre stato </w:t>
      </w:r>
      <w:hyperlink r:id="rId38" w:tooltip="Centrismo" w:history="1">
        <w:r w:rsidRPr="00B821D7">
          <w:rPr>
            <w:rStyle w:val="Collegamentoipertestuale"/>
            <w:rFonts w:asciiTheme="minorHAnsi" w:hAnsiTheme="minorHAnsi" w:cstheme="minorHAnsi"/>
            <w:color w:val="auto"/>
            <w:sz w:val="18"/>
            <w:szCs w:val="18"/>
            <w:u w:val="none"/>
          </w:rPr>
          <w:t>moderato</w:t>
        </w:r>
      </w:hyperlink>
      <w:r w:rsidRPr="00B821D7">
        <w:rPr>
          <w:rFonts w:asciiTheme="minorHAnsi" w:hAnsiTheme="minorHAnsi" w:cstheme="minorHAnsi"/>
          <w:sz w:val="18"/>
          <w:szCs w:val="18"/>
        </w:rPr>
        <w:t>-</w:t>
      </w:r>
      <w:hyperlink r:id="rId39" w:tooltip="Conservatorismo" w:history="1">
        <w:r w:rsidRPr="00B821D7">
          <w:rPr>
            <w:rStyle w:val="Collegamentoipertestuale"/>
            <w:rFonts w:asciiTheme="minorHAnsi" w:hAnsiTheme="minorHAnsi" w:cstheme="minorHAnsi"/>
            <w:color w:val="auto"/>
            <w:sz w:val="18"/>
            <w:szCs w:val="18"/>
            <w:u w:val="none"/>
          </w:rPr>
          <w:t>conservatore</w:t>
        </w:r>
      </w:hyperlink>
      <w:r w:rsidRPr="00B821D7">
        <w:rPr>
          <w:rFonts w:asciiTheme="minorHAnsi" w:hAnsiTheme="minorHAnsi" w:cstheme="minorHAnsi"/>
          <w:sz w:val="18"/>
          <w:szCs w:val="18"/>
        </w:rPr>
        <w:t xml:space="preserve">. </w:t>
      </w:r>
    </w:p>
    <w:p w14:paraId="2796964F" w14:textId="77777777" w:rsidR="00AE59EF" w:rsidRPr="00B821D7" w:rsidRDefault="00AE59EF" w:rsidP="00AE59EF">
      <w:pPr>
        <w:jc w:val="both"/>
        <w:rPr>
          <w:rFonts w:asciiTheme="minorHAnsi" w:hAnsiTheme="minorHAnsi" w:cstheme="minorHAnsi"/>
          <w:b/>
          <w:bCs/>
          <w:sz w:val="18"/>
          <w:szCs w:val="18"/>
        </w:rPr>
      </w:pPr>
      <w:r w:rsidRPr="00B821D7">
        <w:rPr>
          <w:rFonts w:asciiTheme="minorHAnsi" w:hAnsiTheme="minorHAnsi" w:cstheme="minorHAnsi"/>
          <w:b/>
          <w:bCs/>
          <w:sz w:val="18"/>
          <w:szCs w:val="18"/>
        </w:rPr>
        <w:t>L'Unità d'Italia e la nuova capitale</w:t>
      </w:r>
    </w:p>
    <w:p w14:paraId="1E766F20" w14:textId="5AC38DBE" w:rsidR="00AE59EF" w:rsidRPr="00B821D7" w:rsidRDefault="00AE59EF" w:rsidP="00AE59EF">
      <w:pPr>
        <w:jc w:val="both"/>
        <w:rPr>
          <w:rFonts w:asciiTheme="minorHAnsi" w:hAnsiTheme="minorHAnsi" w:cstheme="minorHAnsi"/>
          <w:sz w:val="18"/>
          <w:szCs w:val="18"/>
        </w:rPr>
      </w:pPr>
      <w:r w:rsidRPr="00B821D7">
        <w:rPr>
          <w:rFonts w:asciiTheme="minorHAnsi" w:hAnsiTheme="minorHAnsi" w:cstheme="minorHAnsi"/>
          <w:sz w:val="18"/>
          <w:szCs w:val="18"/>
        </w:rPr>
        <w:t xml:space="preserve">Per i primi dieci anni l'obiettivo del giornale fu quello della causa nazionale, tanto che la prima pagina del foglio era sempre dedicata alla politica. Con il trasferimento della capitale da Torino a Firenze (1865), il quotidiano raggiunse per la prima volta le 5000 copie di </w:t>
      </w:r>
      <w:hyperlink r:id="rId40" w:tooltip="Tiratura" w:history="1">
        <w:r w:rsidRPr="00B821D7">
          <w:rPr>
            <w:rStyle w:val="Collegamentoipertestuale"/>
            <w:rFonts w:asciiTheme="minorHAnsi" w:hAnsiTheme="minorHAnsi" w:cstheme="minorHAnsi"/>
            <w:color w:val="auto"/>
            <w:sz w:val="18"/>
            <w:szCs w:val="18"/>
            <w:u w:val="none"/>
          </w:rPr>
          <w:t>tiratura</w:t>
        </w:r>
      </w:hyperlink>
      <w:r w:rsidRPr="00B821D7">
        <w:rPr>
          <w:rFonts w:asciiTheme="minorHAnsi" w:hAnsiTheme="minorHAnsi" w:cstheme="minorHAnsi"/>
          <w:sz w:val="18"/>
          <w:szCs w:val="18"/>
        </w:rPr>
        <w:t>.</w:t>
      </w:r>
      <w:hyperlink r:id="rId41" w:anchor="cite_note-Forno-3" w:history="1">
        <w:r w:rsidRPr="00B821D7">
          <w:rPr>
            <w:rStyle w:val="Collegamentoipertestuale"/>
            <w:rFonts w:asciiTheme="minorHAnsi" w:hAnsiTheme="minorHAnsi" w:cstheme="minorHAnsi"/>
            <w:color w:val="auto"/>
            <w:sz w:val="18"/>
            <w:szCs w:val="18"/>
            <w:u w:val="none"/>
            <w:vertAlign w:val="superscript"/>
          </w:rPr>
          <w:t>[3]</w:t>
        </w:r>
      </w:hyperlink>
      <w:r w:rsidRPr="00B821D7">
        <w:rPr>
          <w:rFonts w:asciiTheme="minorHAnsi" w:hAnsiTheme="minorHAnsi" w:cstheme="minorHAnsi"/>
          <w:sz w:val="18"/>
          <w:szCs w:val="18"/>
        </w:rPr>
        <w:t xml:space="preserve"> Dal </w:t>
      </w:r>
      <w:hyperlink r:id="rId42" w:tooltip="1869" w:history="1">
        <w:r w:rsidRPr="00B821D7">
          <w:rPr>
            <w:rStyle w:val="Collegamentoipertestuale"/>
            <w:rFonts w:asciiTheme="minorHAnsi" w:hAnsiTheme="minorHAnsi" w:cstheme="minorHAnsi"/>
            <w:color w:val="auto"/>
            <w:sz w:val="18"/>
            <w:szCs w:val="18"/>
            <w:u w:val="none"/>
          </w:rPr>
          <w:t>1869</w:t>
        </w:r>
      </w:hyperlink>
      <w:r w:rsidRPr="00B821D7">
        <w:rPr>
          <w:rFonts w:asciiTheme="minorHAnsi" w:hAnsiTheme="minorHAnsi" w:cstheme="minorHAnsi"/>
          <w:sz w:val="18"/>
          <w:szCs w:val="18"/>
        </w:rPr>
        <w:t xml:space="preserve"> al </w:t>
      </w:r>
      <w:hyperlink r:id="rId43" w:tooltip="1871" w:history="1">
        <w:r w:rsidRPr="00B821D7">
          <w:rPr>
            <w:rStyle w:val="Collegamentoipertestuale"/>
            <w:rFonts w:asciiTheme="minorHAnsi" w:hAnsiTheme="minorHAnsi" w:cstheme="minorHAnsi"/>
            <w:color w:val="auto"/>
            <w:sz w:val="18"/>
            <w:szCs w:val="18"/>
            <w:u w:val="none"/>
          </w:rPr>
          <w:t>1871</w:t>
        </w:r>
      </w:hyperlink>
      <w:r w:rsidRPr="00B821D7">
        <w:rPr>
          <w:rFonts w:asciiTheme="minorHAnsi" w:hAnsiTheme="minorHAnsi" w:cstheme="minorHAnsi"/>
          <w:sz w:val="18"/>
          <w:szCs w:val="18"/>
        </w:rPr>
        <w:t xml:space="preserve"> fu direttore </w:t>
      </w:r>
      <w:hyperlink r:id="rId44" w:tooltip="Giuseppe Civinini" w:history="1">
        <w:r w:rsidRPr="00B821D7">
          <w:rPr>
            <w:rStyle w:val="Collegamentoipertestuale"/>
            <w:rFonts w:asciiTheme="minorHAnsi" w:hAnsiTheme="minorHAnsi" w:cstheme="minorHAnsi"/>
            <w:color w:val="auto"/>
            <w:sz w:val="18"/>
            <w:szCs w:val="18"/>
            <w:u w:val="none"/>
          </w:rPr>
          <w:t>Giuseppe Civinini</w:t>
        </w:r>
      </w:hyperlink>
      <w:r w:rsidRPr="00B821D7">
        <w:rPr>
          <w:rFonts w:asciiTheme="minorHAnsi" w:hAnsiTheme="minorHAnsi" w:cstheme="minorHAnsi"/>
          <w:sz w:val="18"/>
          <w:szCs w:val="18"/>
        </w:rPr>
        <w:t xml:space="preserve">, che dette a </w:t>
      </w:r>
      <w:r w:rsidRPr="00B821D7">
        <w:rPr>
          <w:rFonts w:asciiTheme="minorHAnsi" w:hAnsiTheme="minorHAnsi" w:cstheme="minorHAnsi"/>
          <w:i/>
          <w:iCs/>
          <w:sz w:val="18"/>
          <w:szCs w:val="18"/>
        </w:rPr>
        <w:t>La Nazione</w:t>
      </w:r>
      <w:r w:rsidRPr="00B821D7">
        <w:rPr>
          <w:rFonts w:asciiTheme="minorHAnsi" w:hAnsiTheme="minorHAnsi" w:cstheme="minorHAnsi"/>
          <w:sz w:val="18"/>
          <w:szCs w:val="18"/>
        </w:rPr>
        <w:t xml:space="preserve"> un'impronta fortemente culturale</w:t>
      </w:r>
      <w:hyperlink r:id="rId45" w:anchor="cite_note-Gori1-4" w:history="1">
        <w:r w:rsidRPr="00B821D7">
          <w:rPr>
            <w:rStyle w:val="Collegamentoipertestuale"/>
            <w:rFonts w:asciiTheme="minorHAnsi" w:hAnsiTheme="minorHAnsi" w:cstheme="minorHAnsi"/>
            <w:color w:val="auto"/>
            <w:sz w:val="18"/>
            <w:szCs w:val="18"/>
            <w:u w:val="none"/>
            <w:vertAlign w:val="superscript"/>
          </w:rPr>
          <w:t>[4]</w:t>
        </w:r>
      </w:hyperlink>
      <w:r w:rsidRPr="00B821D7">
        <w:rPr>
          <w:rFonts w:asciiTheme="minorHAnsi" w:hAnsiTheme="minorHAnsi" w:cstheme="minorHAnsi"/>
          <w:sz w:val="18"/>
          <w:szCs w:val="18"/>
        </w:rPr>
        <w:t xml:space="preserve"> e una nuova impaginazione, organizzata stabilmente su sei colonne.</w:t>
      </w:r>
      <w:hyperlink r:id="rId46" w:anchor="cite_note-storialanazione-5" w:history="1">
        <w:r w:rsidRPr="00B821D7">
          <w:rPr>
            <w:rStyle w:val="Collegamentoipertestuale"/>
            <w:rFonts w:asciiTheme="minorHAnsi" w:hAnsiTheme="minorHAnsi" w:cstheme="minorHAnsi"/>
            <w:color w:val="auto"/>
            <w:sz w:val="18"/>
            <w:szCs w:val="18"/>
            <w:u w:val="none"/>
            <w:vertAlign w:val="superscript"/>
          </w:rPr>
          <w:t>[5]</w:t>
        </w:r>
      </w:hyperlink>
      <w:r w:rsidRPr="00B821D7">
        <w:rPr>
          <w:rFonts w:asciiTheme="minorHAnsi" w:hAnsiTheme="minorHAnsi" w:cstheme="minorHAnsi"/>
          <w:sz w:val="18"/>
          <w:szCs w:val="18"/>
        </w:rPr>
        <w:t xml:space="preserve"> Iniziò a pubblicare racconti tratti dal </w:t>
      </w:r>
      <w:hyperlink r:id="rId47" w:tooltip="Monthly Chronicle (la pagina non esiste)" w:history="1">
        <w:r w:rsidRPr="00B821D7">
          <w:rPr>
            <w:rStyle w:val="Collegamentoipertestuale"/>
            <w:rFonts w:asciiTheme="minorHAnsi" w:hAnsiTheme="minorHAnsi" w:cstheme="minorHAnsi"/>
            <w:i/>
            <w:iCs/>
            <w:color w:val="auto"/>
            <w:sz w:val="18"/>
            <w:szCs w:val="18"/>
            <w:u w:val="none"/>
          </w:rPr>
          <w:t>Monthly Chronicle</w:t>
        </w:r>
      </w:hyperlink>
      <w:r w:rsidRPr="00B821D7">
        <w:rPr>
          <w:rFonts w:asciiTheme="minorHAnsi" w:hAnsiTheme="minorHAnsi" w:cstheme="minorHAnsi"/>
          <w:sz w:val="18"/>
          <w:szCs w:val="18"/>
        </w:rPr>
        <w:t xml:space="preserve"> e dal </w:t>
      </w:r>
      <w:hyperlink r:id="rId48" w:tooltip="New York Magazine" w:history="1">
        <w:r w:rsidRPr="00B821D7">
          <w:rPr>
            <w:rStyle w:val="Collegamentoipertestuale"/>
            <w:rFonts w:asciiTheme="minorHAnsi" w:hAnsiTheme="minorHAnsi" w:cstheme="minorHAnsi"/>
            <w:i/>
            <w:iCs/>
            <w:color w:val="auto"/>
            <w:sz w:val="18"/>
            <w:szCs w:val="18"/>
            <w:u w:val="none"/>
          </w:rPr>
          <w:t>New York Magazine</w:t>
        </w:r>
      </w:hyperlink>
      <w:r w:rsidRPr="00B821D7">
        <w:rPr>
          <w:rFonts w:asciiTheme="minorHAnsi" w:hAnsiTheme="minorHAnsi" w:cstheme="minorHAnsi"/>
          <w:sz w:val="18"/>
          <w:szCs w:val="18"/>
        </w:rPr>
        <w:t xml:space="preserve">, novelle di </w:t>
      </w:r>
      <w:hyperlink r:id="rId49" w:tooltip="Charles Dickens" w:history="1">
        <w:r w:rsidRPr="00B821D7">
          <w:rPr>
            <w:rStyle w:val="Collegamentoipertestuale"/>
            <w:rFonts w:asciiTheme="minorHAnsi" w:hAnsiTheme="minorHAnsi" w:cstheme="minorHAnsi"/>
            <w:color w:val="auto"/>
            <w:sz w:val="18"/>
            <w:szCs w:val="18"/>
            <w:u w:val="none"/>
          </w:rPr>
          <w:t>Charles Dickens</w:t>
        </w:r>
      </w:hyperlink>
      <w:r w:rsidRPr="00B821D7">
        <w:rPr>
          <w:rFonts w:asciiTheme="minorHAnsi" w:hAnsiTheme="minorHAnsi" w:cstheme="minorHAnsi"/>
          <w:sz w:val="18"/>
          <w:szCs w:val="18"/>
        </w:rPr>
        <w:t xml:space="preserve"> e racconti di grandi scrittori e giornalisti italiani e stranieri. Nel 1871, in seguito all'</w:t>
      </w:r>
      <w:hyperlink r:id="rId50" w:tooltip="Presa di Roma" w:history="1">
        <w:r w:rsidRPr="00B821D7">
          <w:rPr>
            <w:rStyle w:val="Collegamentoipertestuale"/>
            <w:rFonts w:asciiTheme="minorHAnsi" w:hAnsiTheme="minorHAnsi" w:cstheme="minorHAnsi"/>
            <w:color w:val="auto"/>
            <w:sz w:val="18"/>
            <w:szCs w:val="18"/>
            <w:u w:val="none"/>
          </w:rPr>
          <w:t>annessione</w:t>
        </w:r>
      </w:hyperlink>
      <w:r w:rsidRPr="00B821D7">
        <w:rPr>
          <w:rFonts w:asciiTheme="minorHAnsi" w:hAnsiTheme="minorHAnsi" w:cstheme="minorHAnsi"/>
          <w:sz w:val="18"/>
          <w:szCs w:val="18"/>
        </w:rPr>
        <w:t xml:space="preserve">, la capitale del Regno d'Italia fu spostata a </w:t>
      </w:r>
      <w:hyperlink r:id="rId51" w:tooltip="Roma" w:history="1">
        <w:r w:rsidRPr="00B821D7">
          <w:rPr>
            <w:rStyle w:val="Collegamentoipertestuale"/>
            <w:rFonts w:asciiTheme="minorHAnsi" w:hAnsiTheme="minorHAnsi" w:cstheme="minorHAnsi"/>
            <w:color w:val="auto"/>
            <w:sz w:val="18"/>
            <w:szCs w:val="18"/>
            <w:u w:val="none"/>
          </w:rPr>
          <w:t>Roma</w:t>
        </w:r>
      </w:hyperlink>
      <w:r w:rsidRPr="00B821D7">
        <w:rPr>
          <w:rFonts w:asciiTheme="minorHAnsi" w:hAnsiTheme="minorHAnsi" w:cstheme="minorHAnsi"/>
          <w:sz w:val="18"/>
          <w:szCs w:val="18"/>
        </w:rPr>
        <w:t xml:space="preserve"> ma, a differenza di quasi tutti gli altri organi di stampa, </w:t>
      </w:r>
      <w:r w:rsidRPr="00B821D7">
        <w:rPr>
          <w:rFonts w:asciiTheme="minorHAnsi" w:hAnsiTheme="minorHAnsi" w:cstheme="minorHAnsi"/>
          <w:i/>
          <w:iCs/>
          <w:sz w:val="18"/>
          <w:szCs w:val="18"/>
        </w:rPr>
        <w:t>La Nazione</w:t>
      </w:r>
      <w:r w:rsidRPr="00B821D7">
        <w:rPr>
          <w:rFonts w:asciiTheme="minorHAnsi" w:hAnsiTheme="minorHAnsi" w:cstheme="minorHAnsi"/>
          <w:sz w:val="18"/>
          <w:szCs w:val="18"/>
        </w:rPr>
        <w:t xml:space="preserve"> decise di rimanere a Firenze: questa scelta, ponderata dal Comitato editoriale, legò indissolubilmente il giornale alla città di Firenze. In quel periodo </w:t>
      </w:r>
      <w:r w:rsidRPr="00B821D7">
        <w:rPr>
          <w:rFonts w:asciiTheme="minorHAnsi" w:hAnsiTheme="minorHAnsi" w:cstheme="minorHAnsi"/>
          <w:i/>
          <w:iCs/>
          <w:sz w:val="18"/>
          <w:szCs w:val="18"/>
        </w:rPr>
        <w:t>La Nazione</w:t>
      </w:r>
      <w:r w:rsidRPr="00B821D7">
        <w:rPr>
          <w:rFonts w:asciiTheme="minorHAnsi" w:hAnsiTheme="minorHAnsi" w:cstheme="minorHAnsi"/>
          <w:sz w:val="18"/>
          <w:szCs w:val="18"/>
        </w:rPr>
        <w:t xml:space="preserve"> passò alla stamperia </w:t>
      </w:r>
      <w:hyperlink r:id="rId52" w:tooltip="Le Monnier" w:history="1">
        <w:r w:rsidRPr="00B821D7">
          <w:rPr>
            <w:rStyle w:val="Collegamentoipertestuale"/>
            <w:rFonts w:asciiTheme="minorHAnsi" w:hAnsiTheme="minorHAnsi" w:cstheme="minorHAnsi"/>
            <w:i/>
            <w:iCs/>
            <w:color w:val="auto"/>
            <w:sz w:val="18"/>
            <w:szCs w:val="18"/>
            <w:u w:val="none"/>
          </w:rPr>
          <w:t>Le Monnier</w:t>
        </w:r>
      </w:hyperlink>
      <w:r w:rsidRPr="00B821D7">
        <w:rPr>
          <w:rFonts w:asciiTheme="minorHAnsi" w:hAnsiTheme="minorHAnsi" w:cstheme="minorHAnsi"/>
          <w:sz w:val="18"/>
          <w:szCs w:val="18"/>
        </w:rPr>
        <w:t xml:space="preserve">. Dopo la morte di Civinini, avvenuta il 19 dicembre 1871, a dirigere il quotidiano fu chiamato un giornalista di vecchia data: </w:t>
      </w:r>
      <w:hyperlink r:id="rId53" w:tooltip="Celestino Bianchi" w:history="1">
        <w:r w:rsidRPr="00B821D7">
          <w:rPr>
            <w:rStyle w:val="Collegamentoipertestuale"/>
            <w:rFonts w:asciiTheme="minorHAnsi" w:hAnsiTheme="minorHAnsi" w:cstheme="minorHAnsi"/>
            <w:color w:val="auto"/>
            <w:sz w:val="18"/>
            <w:szCs w:val="18"/>
            <w:u w:val="none"/>
          </w:rPr>
          <w:t>Celestino Bianchi</w:t>
        </w:r>
      </w:hyperlink>
      <w:r w:rsidRPr="00B821D7">
        <w:rPr>
          <w:rFonts w:asciiTheme="minorHAnsi" w:hAnsiTheme="minorHAnsi" w:cstheme="minorHAnsi"/>
          <w:sz w:val="18"/>
          <w:szCs w:val="18"/>
        </w:rPr>
        <w:t xml:space="preserve">. Sotto la sua direzione (dicembre 1871 - giugno 1885) </w:t>
      </w:r>
      <w:r w:rsidRPr="00B821D7">
        <w:rPr>
          <w:rFonts w:asciiTheme="minorHAnsi" w:hAnsiTheme="minorHAnsi" w:cstheme="minorHAnsi"/>
          <w:i/>
          <w:iCs/>
          <w:sz w:val="18"/>
          <w:szCs w:val="18"/>
        </w:rPr>
        <w:t>La Nazione</w:t>
      </w:r>
      <w:r w:rsidRPr="00B821D7">
        <w:rPr>
          <w:rFonts w:asciiTheme="minorHAnsi" w:hAnsiTheme="minorHAnsi" w:cstheme="minorHAnsi"/>
          <w:sz w:val="18"/>
          <w:szCs w:val="18"/>
        </w:rPr>
        <w:t xml:space="preserve"> smise di essere il giornale dei risorgimentali. Iniziò a dare spazio alla cronaca cittadina, alla moda, agli spettacolo e allo sport; in quel periodo furono inaugurate numerose rubriche settimanali dedicate ai temi più svariati: dalla caccia, alle feste, alla "società elegante". In quegli anni la sede del quotidiano fu spostata in </w:t>
      </w:r>
      <w:hyperlink r:id="rId54" w:tooltip="Via San Gallo" w:history="1">
        <w:r w:rsidRPr="00B821D7">
          <w:rPr>
            <w:rStyle w:val="Collegamentoipertestuale"/>
            <w:rFonts w:asciiTheme="minorHAnsi" w:hAnsiTheme="minorHAnsi" w:cstheme="minorHAnsi"/>
            <w:color w:val="auto"/>
            <w:sz w:val="18"/>
            <w:szCs w:val="18"/>
            <w:u w:val="none"/>
          </w:rPr>
          <w:t>via San Gallo</w:t>
        </w:r>
      </w:hyperlink>
      <w:r w:rsidRPr="00B821D7">
        <w:rPr>
          <w:rFonts w:asciiTheme="minorHAnsi" w:hAnsiTheme="minorHAnsi" w:cstheme="minorHAnsi"/>
          <w:sz w:val="18"/>
          <w:szCs w:val="18"/>
        </w:rPr>
        <w:t xml:space="preserve">, al civico 33. </w:t>
      </w:r>
      <w:r w:rsidRPr="00B821D7">
        <w:rPr>
          <w:rFonts w:asciiTheme="minorHAnsi" w:hAnsiTheme="minorHAnsi" w:cstheme="minorHAnsi"/>
          <w:i/>
          <w:iCs/>
          <w:sz w:val="18"/>
          <w:szCs w:val="18"/>
        </w:rPr>
        <w:t>La Nazione</w:t>
      </w:r>
      <w:r w:rsidRPr="00B821D7">
        <w:rPr>
          <w:rFonts w:asciiTheme="minorHAnsi" w:hAnsiTheme="minorHAnsi" w:cstheme="minorHAnsi"/>
          <w:sz w:val="18"/>
          <w:szCs w:val="18"/>
        </w:rPr>
        <w:t xml:space="preserve"> fu tra i primissimi giornali italiani a dotarsi di una </w:t>
      </w:r>
      <w:hyperlink r:id="rId55" w:tooltip="Linotype" w:history="1">
        <w:r w:rsidRPr="00B821D7">
          <w:rPr>
            <w:rStyle w:val="Collegamentoipertestuale"/>
            <w:rFonts w:asciiTheme="minorHAnsi" w:hAnsiTheme="minorHAnsi" w:cstheme="minorHAnsi"/>
            <w:i/>
            <w:iCs/>
            <w:color w:val="auto"/>
            <w:sz w:val="18"/>
            <w:szCs w:val="18"/>
            <w:u w:val="none"/>
          </w:rPr>
          <w:t>linotype</w:t>
        </w:r>
      </w:hyperlink>
      <w:r w:rsidRPr="00B821D7">
        <w:rPr>
          <w:rFonts w:asciiTheme="minorHAnsi" w:hAnsiTheme="minorHAnsi" w:cstheme="minorHAnsi"/>
          <w:sz w:val="18"/>
          <w:szCs w:val="18"/>
        </w:rPr>
        <w:t xml:space="preserve"> (inventata in Inghilterra nel 1884) che insieme alla nuova </w:t>
      </w:r>
      <w:hyperlink r:id="rId56" w:tooltip="Rotativa" w:history="1">
        <w:r w:rsidRPr="00B821D7">
          <w:rPr>
            <w:rStyle w:val="Collegamentoipertestuale"/>
            <w:rFonts w:asciiTheme="minorHAnsi" w:hAnsiTheme="minorHAnsi" w:cstheme="minorHAnsi"/>
            <w:color w:val="auto"/>
            <w:sz w:val="18"/>
            <w:szCs w:val="18"/>
            <w:u w:val="none"/>
          </w:rPr>
          <w:t>rotativa</w:t>
        </w:r>
      </w:hyperlink>
      <w:r w:rsidRPr="00B821D7">
        <w:rPr>
          <w:rFonts w:asciiTheme="minorHAnsi" w:hAnsiTheme="minorHAnsi" w:cstheme="minorHAnsi"/>
          <w:sz w:val="18"/>
          <w:szCs w:val="18"/>
        </w:rPr>
        <w:t xml:space="preserve"> accelerò notevolmente la composizione, fino ad allora avvenuta a mano, creando le premesse per l'aumento del numero di pagine. Alla fine degli anni Ottanta il giornale era già passato alle sette colonne, i caratteri furono migliorati e i redattori iniziarono a prestare più attenzione ai titoli. Gli inserti pubblicitari, di solito relegati alla quarta pagina, crebbero e iniziarono a invadere anche tutti gli altri fogli (di solito gli annunci riguardavano libri in uscita); risale a quegli anni anche la netta distinzione tra "cronaca bianca" e "</w:t>
      </w:r>
      <w:hyperlink r:id="rId57" w:tooltip="Cronaca (giornalismo)" w:history="1">
        <w:r w:rsidRPr="00B821D7">
          <w:rPr>
            <w:rStyle w:val="Collegamentoipertestuale"/>
            <w:rFonts w:asciiTheme="minorHAnsi" w:hAnsiTheme="minorHAnsi" w:cstheme="minorHAnsi"/>
            <w:color w:val="auto"/>
            <w:sz w:val="18"/>
            <w:szCs w:val="18"/>
            <w:u w:val="none"/>
          </w:rPr>
          <w:t>cronaca nera</w:t>
        </w:r>
      </w:hyperlink>
      <w:r w:rsidRPr="00B821D7">
        <w:rPr>
          <w:rFonts w:asciiTheme="minorHAnsi" w:hAnsiTheme="minorHAnsi" w:cstheme="minorHAnsi"/>
          <w:sz w:val="18"/>
          <w:szCs w:val="18"/>
        </w:rPr>
        <w:t xml:space="preserve">". Durante le repressioni di fine Ottocento il giornale si schierò con il governo, polemizzando contro le "società clericali" ritenute socialiste. Questi toni e atteggiamenti iniziarono ad attenuarsi quando si percepì che una forte presenza di cattolici moderati avrebbe permesso di arginare le "masse sovversive". </w:t>
      </w:r>
    </w:p>
    <w:p w14:paraId="4091CE5B" w14:textId="77777777" w:rsidR="00AE59EF" w:rsidRPr="00B821D7" w:rsidRDefault="00AE59EF" w:rsidP="00AE59EF">
      <w:pPr>
        <w:jc w:val="both"/>
        <w:rPr>
          <w:rFonts w:asciiTheme="minorHAnsi" w:hAnsiTheme="minorHAnsi" w:cstheme="minorHAnsi"/>
          <w:b/>
          <w:bCs/>
          <w:sz w:val="18"/>
          <w:szCs w:val="18"/>
        </w:rPr>
      </w:pPr>
      <w:r w:rsidRPr="00B821D7">
        <w:rPr>
          <w:rFonts w:asciiTheme="minorHAnsi" w:hAnsiTheme="minorHAnsi" w:cstheme="minorHAnsi"/>
          <w:b/>
          <w:bCs/>
          <w:sz w:val="18"/>
          <w:szCs w:val="18"/>
        </w:rPr>
        <w:t>Il nuovo secolo e le due guerre</w:t>
      </w:r>
    </w:p>
    <w:p w14:paraId="7E597DC0" w14:textId="2CF5E059" w:rsidR="00AE59EF" w:rsidRPr="00B821D7" w:rsidRDefault="00AE59EF" w:rsidP="00AE59EF">
      <w:pPr>
        <w:jc w:val="both"/>
        <w:rPr>
          <w:rFonts w:asciiTheme="minorHAnsi" w:hAnsiTheme="minorHAnsi" w:cstheme="minorHAnsi"/>
          <w:sz w:val="18"/>
          <w:szCs w:val="18"/>
        </w:rPr>
      </w:pPr>
      <w:r w:rsidRPr="00B821D7">
        <w:rPr>
          <w:rFonts w:asciiTheme="minorHAnsi" w:hAnsiTheme="minorHAnsi" w:cstheme="minorHAnsi"/>
          <w:sz w:val="18"/>
          <w:szCs w:val="18"/>
        </w:rPr>
        <w:t xml:space="preserve">Nei primi anni del nuovo secolo l'editoria fu protagonista di una processo di modernizzazione che, se pur in ritardo rispetto al resto d'Europa, fu certamente un netto passo in avanti per quel mondo che, visti gli alti costi di produzione e il numero non indifferente di cittadini ancora analfabeti, stentava per rimanere a galla. Quindi, se agli inizi </w:t>
      </w:r>
      <w:r w:rsidRPr="00B821D7">
        <w:rPr>
          <w:rFonts w:asciiTheme="minorHAnsi" w:hAnsiTheme="minorHAnsi" w:cstheme="minorHAnsi"/>
          <w:i/>
          <w:iCs/>
          <w:sz w:val="18"/>
          <w:szCs w:val="18"/>
        </w:rPr>
        <w:t>La Nazione</w:t>
      </w:r>
      <w:r w:rsidRPr="00B821D7">
        <w:rPr>
          <w:rFonts w:asciiTheme="minorHAnsi" w:hAnsiTheme="minorHAnsi" w:cstheme="minorHAnsi"/>
          <w:sz w:val="18"/>
          <w:szCs w:val="18"/>
        </w:rPr>
        <w:t xml:space="preserve"> aveva potuto contare su una tipografia all'avanguardia, adesso la sua 'macchina piana', che al massimo poteva stampare cinquemila copie a notte, iniziava a rivelarsi obsoleta. Le cose cominciarono ad evolvere solo nella primavera del 1907, quando, con il cambiamento della sede, il giornale poté finalmente disporre di cinque </w:t>
      </w:r>
      <w:r w:rsidRPr="00B821D7">
        <w:rPr>
          <w:rFonts w:asciiTheme="minorHAnsi" w:hAnsiTheme="minorHAnsi" w:cstheme="minorHAnsi"/>
          <w:i/>
          <w:iCs/>
          <w:sz w:val="18"/>
          <w:szCs w:val="18"/>
        </w:rPr>
        <w:t>linotypes</w:t>
      </w:r>
      <w:r w:rsidRPr="00B821D7">
        <w:rPr>
          <w:rFonts w:asciiTheme="minorHAnsi" w:hAnsiTheme="minorHAnsi" w:cstheme="minorHAnsi"/>
          <w:sz w:val="18"/>
          <w:szCs w:val="18"/>
        </w:rPr>
        <w:t xml:space="preserve"> e di una piccola rotativa. Il formato del foglio fu leggermente ampliato e le pagine passarono da sei a otto e, in alcuni momenti, persino a dieci. La nuova sede del giornale fu spostata inizialmente sul </w:t>
      </w:r>
      <w:hyperlink r:id="rId58" w:tooltip="Lungarno degli Acciaiuoli" w:history="1">
        <w:r w:rsidRPr="00B821D7">
          <w:rPr>
            <w:rStyle w:val="Collegamentoipertestuale"/>
            <w:rFonts w:asciiTheme="minorHAnsi" w:hAnsiTheme="minorHAnsi" w:cstheme="minorHAnsi"/>
            <w:color w:val="auto"/>
            <w:sz w:val="18"/>
            <w:szCs w:val="18"/>
            <w:u w:val="none"/>
          </w:rPr>
          <w:t>Lungarno degli Acciaiuoli</w:t>
        </w:r>
      </w:hyperlink>
      <w:r w:rsidRPr="00B821D7">
        <w:rPr>
          <w:rFonts w:asciiTheme="minorHAnsi" w:hAnsiTheme="minorHAnsi" w:cstheme="minorHAnsi"/>
          <w:sz w:val="18"/>
          <w:szCs w:val="18"/>
        </w:rPr>
        <w:t xml:space="preserve">, ma poco tempo dopo si trasferì nuovamente in </w:t>
      </w:r>
      <w:hyperlink r:id="rId59" w:tooltip="Borgo Santi Apostoli" w:history="1">
        <w:r w:rsidRPr="00B821D7">
          <w:rPr>
            <w:rStyle w:val="Collegamentoipertestuale"/>
            <w:rFonts w:asciiTheme="minorHAnsi" w:hAnsiTheme="minorHAnsi" w:cstheme="minorHAnsi"/>
            <w:color w:val="auto"/>
            <w:sz w:val="18"/>
            <w:szCs w:val="18"/>
            <w:u w:val="none"/>
          </w:rPr>
          <w:t>Borgo Santi Apostoli</w:t>
        </w:r>
      </w:hyperlink>
      <w:r w:rsidRPr="00B821D7">
        <w:rPr>
          <w:rFonts w:asciiTheme="minorHAnsi" w:hAnsiTheme="minorHAnsi" w:cstheme="minorHAnsi"/>
          <w:sz w:val="18"/>
          <w:szCs w:val="18"/>
        </w:rPr>
        <w:t xml:space="preserve"> al numero 7. Intanto la proprietà del foglio era passata al principe </w:t>
      </w:r>
      <w:hyperlink r:id="rId60" w:tooltip="Tommaso Corsini (politico 1835)" w:history="1">
        <w:r w:rsidRPr="00B821D7">
          <w:rPr>
            <w:rStyle w:val="Collegamentoipertestuale"/>
            <w:rFonts w:asciiTheme="minorHAnsi" w:hAnsiTheme="minorHAnsi" w:cstheme="minorHAnsi"/>
            <w:color w:val="auto"/>
            <w:sz w:val="18"/>
            <w:szCs w:val="18"/>
            <w:u w:val="none"/>
          </w:rPr>
          <w:t>Tommaso Corsini</w:t>
        </w:r>
      </w:hyperlink>
      <w:r w:rsidRPr="00B821D7">
        <w:rPr>
          <w:rFonts w:asciiTheme="minorHAnsi" w:hAnsiTheme="minorHAnsi" w:cstheme="minorHAnsi"/>
          <w:sz w:val="18"/>
          <w:szCs w:val="18"/>
        </w:rPr>
        <w:t xml:space="preserve">, che decise di spostare ancora una volta gli uffici dei tipografi. Il 25 maggio del 1914 le </w:t>
      </w:r>
      <w:r w:rsidRPr="00B821D7">
        <w:rPr>
          <w:rFonts w:asciiTheme="minorHAnsi" w:hAnsiTheme="minorHAnsi" w:cstheme="minorHAnsi"/>
          <w:i/>
          <w:iCs/>
          <w:sz w:val="18"/>
          <w:szCs w:val="18"/>
        </w:rPr>
        <w:t>linotypes</w:t>
      </w:r>
      <w:r w:rsidRPr="00B821D7">
        <w:rPr>
          <w:rFonts w:asciiTheme="minorHAnsi" w:hAnsiTheme="minorHAnsi" w:cstheme="minorHAnsi"/>
          <w:sz w:val="18"/>
          <w:szCs w:val="18"/>
        </w:rPr>
        <w:t xml:space="preserve"> e la rotativa passarono infatti da Borgo Santi Apostoli alla stamperia di </w:t>
      </w:r>
      <w:hyperlink r:id="rId61" w:tooltip="Attilio Vallecchi" w:history="1">
        <w:r w:rsidRPr="00B821D7">
          <w:rPr>
            <w:rStyle w:val="Collegamentoipertestuale"/>
            <w:rFonts w:asciiTheme="minorHAnsi" w:hAnsiTheme="minorHAnsi" w:cstheme="minorHAnsi"/>
            <w:color w:val="auto"/>
            <w:sz w:val="18"/>
            <w:szCs w:val="18"/>
            <w:u w:val="none"/>
          </w:rPr>
          <w:t>Attilio Vallecchi</w:t>
        </w:r>
      </w:hyperlink>
      <w:r w:rsidRPr="00B821D7">
        <w:rPr>
          <w:rFonts w:asciiTheme="minorHAnsi" w:hAnsiTheme="minorHAnsi" w:cstheme="minorHAnsi"/>
          <w:sz w:val="18"/>
          <w:szCs w:val="18"/>
        </w:rPr>
        <w:t xml:space="preserve"> in </w:t>
      </w:r>
      <w:hyperlink r:id="rId62" w:tooltip="Via Ricasoli" w:history="1">
        <w:r w:rsidRPr="00B821D7">
          <w:rPr>
            <w:rStyle w:val="Collegamentoipertestuale"/>
            <w:rFonts w:asciiTheme="minorHAnsi" w:hAnsiTheme="minorHAnsi" w:cstheme="minorHAnsi"/>
            <w:color w:val="auto"/>
            <w:sz w:val="18"/>
            <w:szCs w:val="18"/>
            <w:u w:val="none"/>
          </w:rPr>
          <w:t>via Ricasoli</w:t>
        </w:r>
      </w:hyperlink>
      <w:r w:rsidRPr="00B821D7">
        <w:rPr>
          <w:rFonts w:asciiTheme="minorHAnsi" w:hAnsiTheme="minorHAnsi" w:cstheme="minorHAnsi"/>
          <w:sz w:val="18"/>
          <w:szCs w:val="18"/>
        </w:rPr>
        <w:t xml:space="preserve">, dove rimasero fino al 1966. Nei primi anni del nuovo secolo </w:t>
      </w:r>
      <w:r w:rsidRPr="00B821D7">
        <w:rPr>
          <w:rFonts w:asciiTheme="minorHAnsi" w:hAnsiTheme="minorHAnsi" w:cstheme="minorHAnsi"/>
          <w:i/>
          <w:iCs/>
          <w:sz w:val="18"/>
          <w:szCs w:val="18"/>
        </w:rPr>
        <w:t>La Nazione</w:t>
      </w:r>
      <w:r w:rsidRPr="00B821D7">
        <w:rPr>
          <w:rFonts w:asciiTheme="minorHAnsi" w:hAnsiTheme="minorHAnsi" w:cstheme="minorHAnsi"/>
          <w:sz w:val="18"/>
          <w:szCs w:val="18"/>
        </w:rPr>
        <w:t xml:space="preserve"> non navigava in buonissime acque e per questo motivo, alla vigilia della </w:t>
      </w:r>
      <w:hyperlink r:id="rId63" w:tooltip="Prima guerra mondiale" w:history="1">
        <w:r w:rsidRPr="00B821D7">
          <w:rPr>
            <w:rStyle w:val="Collegamentoipertestuale"/>
            <w:rFonts w:asciiTheme="minorHAnsi" w:hAnsiTheme="minorHAnsi" w:cstheme="minorHAnsi"/>
            <w:color w:val="auto"/>
            <w:sz w:val="18"/>
            <w:szCs w:val="18"/>
            <w:u w:val="none"/>
          </w:rPr>
          <w:t>prima guerra mondiale</w:t>
        </w:r>
      </w:hyperlink>
      <w:r w:rsidRPr="00B821D7">
        <w:rPr>
          <w:rFonts w:asciiTheme="minorHAnsi" w:hAnsiTheme="minorHAnsi" w:cstheme="minorHAnsi"/>
          <w:sz w:val="18"/>
          <w:szCs w:val="18"/>
        </w:rPr>
        <w:t xml:space="preserve">, il giornale preferì affiancarsi al neutralismo di altri giornali come “La Stampa” e “Il Mattino”. Il 10 marzo del 1915 Nesti (direttore da novembre del 1914) fu costretto a dimettersi e cinque giorni dopo, accettando l'offerta del principe Corsini, l'ex direttore amministrativo Egidio Favi acquistò il giornale. </w:t>
      </w:r>
      <w:hyperlink r:id="rId64" w:tooltip="Aldo Borelli" w:history="1">
        <w:r w:rsidRPr="00B821D7">
          <w:rPr>
            <w:rStyle w:val="Collegamentoipertestuale"/>
            <w:rFonts w:asciiTheme="minorHAnsi" w:hAnsiTheme="minorHAnsi" w:cstheme="minorHAnsi"/>
            <w:color w:val="auto"/>
            <w:sz w:val="18"/>
            <w:szCs w:val="18"/>
            <w:u w:val="none"/>
          </w:rPr>
          <w:t>Aldo Borelli</w:t>
        </w:r>
      </w:hyperlink>
      <w:r w:rsidRPr="00B821D7">
        <w:rPr>
          <w:rFonts w:asciiTheme="minorHAnsi" w:hAnsiTheme="minorHAnsi" w:cstheme="minorHAnsi"/>
          <w:sz w:val="18"/>
          <w:szCs w:val="18"/>
        </w:rPr>
        <w:t xml:space="preserve"> ne divenne il direttore. Il nuovo editore stipulò un contratto con “La Stampa” di Torino per uno scambio di articoli dall'Italia e dall'estero che permisero al giornale di avere un'ottima copertura sui servizi 'da inviato'. Questa novità si rivelerà fondamentale per tutta la durata del conflitto. Fu anche aggiunta una nutrita schiera di collaboratori politici, artistici, letterari, militari e mondani e fu sviluppata fortemente la parte pubblicitaria, con relativo aumento di reddito. A cambiare fu soprattutto la linea politica che, nell'arco di poche settimane, in linea con il resto dei quotidiani moderati, divenne esplicitamente interventista. Dal 1919 al 1924, direttore politico del giornale, a fianco di Borelli, era </w:t>
      </w:r>
      <w:hyperlink r:id="rId65" w:tooltip="Carlo Scarfoglio" w:history="1">
        <w:r w:rsidRPr="00B821D7">
          <w:rPr>
            <w:rStyle w:val="Collegamentoipertestuale"/>
            <w:rFonts w:asciiTheme="minorHAnsi" w:hAnsiTheme="minorHAnsi" w:cstheme="minorHAnsi"/>
            <w:color w:val="auto"/>
            <w:sz w:val="18"/>
            <w:szCs w:val="18"/>
            <w:u w:val="none"/>
          </w:rPr>
          <w:t>Carlo Scarfoglio</w:t>
        </w:r>
      </w:hyperlink>
      <w:r w:rsidRPr="00B821D7">
        <w:rPr>
          <w:rFonts w:asciiTheme="minorHAnsi" w:hAnsiTheme="minorHAnsi" w:cstheme="minorHAnsi"/>
          <w:sz w:val="18"/>
          <w:szCs w:val="18"/>
        </w:rPr>
        <w:t xml:space="preserve">, figlio del giornalista filofascista </w:t>
      </w:r>
      <w:hyperlink r:id="rId66" w:tooltip="Edoardo Scarfoglio" w:history="1">
        <w:r w:rsidRPr="00B821D7">
          <w:rPr>
            <w:rStyle w:val="Collegamentoipertestuale"/>
            <w:rFonts w:asciiTheme="minorHAnsi" w:hAnsiTheme="minorHAnsi" w:cstheme="minorHAnsi"/>
            <w:color w:val="auto"/>
            <w:sz w:val="18"/>
            <w:szCs w:val="18"/>
            <w:u w:val="none"/>
          </w:rPr>
          <w:t>Edoardo Scarfoglio</w:t>
        </w:r>
      </w:hyperlink>
      <w:r w:rsidRPr="00B821D7">
        <w:rPr>
          <w:rFonts w:asciiTheme="minorHAnsi" w:hAnsiTheme="minorHAnsi" w:cstheme="minorHAnsi"/>
          <w:sz w:val="18"/>
          <w:szCs w:val="18"/>
        </w:rPr>
        <w:t xml:space="preserve"> e di </w:t>
      </w:r>
      <w:hyperlink r:id="rId67" w:tooltip="Matilde Serao" w:history="1">
        <w:r w:rsidRPr="00B821D7">
          <w:rPr>
            <w:rStyle w:val="Collegamentoipertestuale"/>
            <w:rFonts w:asciiTheme="minorHAnsi" w:hAnsiTheme="minorHAnsi" w:cstheme="minorHAnsi"/>
            <w:color w:val="auto"/>
            <w:sz w:val="18"/>
            <w:szCs w:val="18"/>
            <w:u w:val="none"/>
          </w:rPr>
          <w:t>Matilde Serao</w:t>
        </w:r>
      </w:hyperlink>
      <w:r w:rsidRPr="00B821D7">
        <w:rPr>
          <w:rFonts w:asciiTheme="minorHAnsi" w:hAnsiTheme="minorHAnsi" w:cstheme="minorHAnsi"/>
          <w:sz w:val="18"/>
          <w:szCs w:val="18"/>
        </w:rPr>
        <w:t xml:space="preserve">. Di fronte ai moti sociali del </w:t>
      </w:r>
      <w:hyperlink r:id="rId68" w:tooltip="Biennio rosso in Italia" w:history="1">
        <w:r w:rsidRPr="00B821D7">
          <w:rPr>
            <w:rStyle w:val="Collegamentoipertestuale"/>
            <w:rFonts w:asciiTheme="minorHAnsi" w:hAnsiTheme="minorHAnsi" w:cstheme="minorHAnsi"/>
            <w:color w:val="auto"/>
            <w:sz w:val="18"/>
            <w:szCs w:val="18"/>
            <w:u w:val="none"/>
          </w:rPr>
          <w:t>Biennio Rosso</w:t>
        </w:r>
      </w:hyperlink>
      <w:r w:rsidRPr="00B821D7">
        <w:rPr>
          <w:rFonts w:asciiTheme="minorHAnsi" w:hAnsiTheme="minorHAnsi" w:cstheme="minorHAnsi"/>
          <w:sz w:val="18"/>
          <w:szCs w:val="18"/>
        </w:rPr>
        <w:t xml:space="preserve"> il quotidiano si fece portavoce della borghesia liberale, accogliendo e difendendo la lotta contro il </w:t>
      </w:r>
      <w:hyperlink r:id="rId69" w:tooltip="Socialismo" w:history="1">
        <w:r w:rsidRPr="00B821D7">
          <w:rPr>
            <w:rStyle w:val="Collegamentoipertestuale"/>
            <w:rFonts w:asciiTheme="minorHAnsi" w:hAnsiTheme="minorHAnsi" w:cstheme="minorHAnsi"/>
            <w:color w:val="auto"/>
            <w:sz w:val="18"/>
            <w:szCs w:val="18"/>
            <w:u w:val="none"/>
          </w:rPr>
          <w:t>movimento socialista</w:t>
        </w:r>
      </w:hyperlink>
      <w:r w:rsidRPr="00B821D7">
        <w:rPr>
          <w:rFonts w:asciiTheme="minorHAnsi" w:hAnsiTheme="minorHAnsi" w:cstheme="minorHAnsi"/>
          <w:sz w:val="18"/>
          <w:szCs w:val="18"/>
        </w:rPr>
        <w:t xml:space="preserve">. Scarfoglio accompagnò </w:t>
      </w:r>
      <w:r w:rsidRPr="00B821D7">
        <w:rPr>
          <w:rFonts w:asciiTheme="minorHAnsi" w:hAnsiTheme="minorHAnsi" w:cstheme="minorHAnsi"/>
          <w:i/>
          <w:iCs/>
          <w:sz w:val="18"/>
          <w:szCs w:val="18"/>
        </w:rPr>
        <w:t>La Nazione</w:t>
      </w:r>
      <w:r w:rsidRPr="00B821D7">
        <w:rPr>
          <w:rFonts w:asciiTheme="minorHAnsi" w:hAnsiTheme="minorHAnsi" w:cstheme="minorHAnsi"/>
          <w:sz w:val="18"/>
          <w:szCs w:val="18"/>
        </w:rPr>
        <w:t xml:space="preserve"> nei giorni che precedettero e segnarono l'avvento del fascismo. Nel corso del </w:t>
      </w:r>
      <w:hyperlink r:id="rId70" w:tooltip="Storia del fascismo italiano" w:history="1">
        <w:r w:rsidRPr="00B821D7">
          <w:rPr>
            <w:rStyle w:val="Collegamentoipertestuale"/>
            <w:rFonts w:asciiTheme="minorHAnsi" w:hAnsiTheme="minorHAnsi" w:cstheme="minorHAnsi"/>
            <w:color w:val="auto"/>
            <w:sz w:val="18"/>
            <w:szCs w:val="18"/>
            <w:u w:val="none"/>
          </w:rPr>
          <w:t>ventennio</w:t>
        </w:r>
      </w:hyperlink>
      <w:r w:rsidRPr="00B821D7">
        <w:rPr>
          <w:rFonts w:asciiTheme="minorHAnsi" w:hAnsiTheme="minorHAnsi" w:cstheme="minorHAnsi"/>
          <w:sz w:val="18"/>
          <w:szCs w:val="18"/>
        </w:rPr>
        <w:t xml:space="preserve"> il quotidiano mantenne il suo orientamento conservatore e nel 1927 fu costretto ad acquistare </w:t>
      </w:r>
      <w:r w:rsidRPr="00B821D7">
        <w:rPr>
          <w:rFonts w:asciiTheme="minorHAnsi" w:hAnsiTheme="minorHAnsi" w:cstheme="minorHAnsi"/>
          <w:i/>
          <w:iCs/>
          <w:sz w:val="18"/>
          <w:szCs w:val="18"/>
        </w:rPr>
        <w:t>Il Nuovo Giornale</w:t>
      </w:r>
      <w:r w:rsidRPr="00B821D7">
        <w:rPr>
          <w:rFonts w:asciiTheme="minorHAnsi" w:hAnsiTheme="minorHAnsi" w:cstheme="minorHAnsi"/>
          <w:sz w:val="18"/>
          <w:szCs w:val="18"/>
        </w:rPr>
        <w:t xml:space="preserve">, quotidiano fondato nel 1906 che per anni era stato il più temibile fra i suoi concorrenti. Durante la </w:t>
      </w:r>
      <w:hyperlink r:id="rId71" w:tooltip="Seconda guerra mondiale" w:history="1">
        <w:r w:rsidRPr="00B821D7">
          <w:rPr>
            <w:rStyle w:val="Collegamentoipertestuale"/>
            <w:rFonts w:asciiTheme="minorHAnsi" w:hAnsiTheme="minorHAnsi" w:cstheme="minorHAnsi"/>
            <w:color w:val="auto"/>
            <w:sz w:val="18"/>
            <w:szCs w:val="18"/>
            <w:u w:val="none"/>
          </w:rPr>
          <w:t>seconda guerra mondiale</w:t>
        </w:r>
      </w:hyperlink>
      <w:r w:rsidRPr="00B821D7">
        <w:rPr>
          <w:rFonts w:asciiTheme="minorHAnsi" w:hAnsiTheme="minorHAnsi" w:cstheme="minorHAnsi"/>
          <w:sz w:val="18"/>
          <w:szCs w:val="18"/>
        </w:rPr>
        <w:t xml:space="preserve"> </w:t>
      </w:r>
      <w:r w:rsidRPr="00B821D7">
        <w:rPr>
          <w:rFonts w:asciiTheme="minorHAnsi" w:hAnsiTheme="minorHAnsi" w:cstheme="minorHAnsi"/>
          <w:i/>
          <w:iCs/>
          <w:sz w:val="18"/>
          <w:szCs w:val="18"/>
        </w:rPr>
        <w:t>La Nazione</w:t>
      </w:r>
      <w:r w:rsidRPr="00B821D7">
        <w:rPr>
          <w:rFonts w:asciiTheme="minorHAnsi" w:hAnsiTheme="minorHAnsi" w:cstheme="minorHAnsi"/>
          <w:sz w:val="18"/>
          <w:szCs w:val="18"/>
        </w:rPr>
        <w:t xml:space="preserve"> continuò faticosamente le pubblicazioni fino all'ingresso a Firenze degli alleati. L'ultimo numero apparve il 28 luglio del 1944, poi ci fu silenzio per tutta la durata della </w:t>
      </w:r>
      <w:hyperlink r:id="rId72" w:tooltip="Battaglia di Firenze" w:history="1">
        <w:r w:rsidRPr="00B821D7">
          <w:rPr>
            <w:rStyle w:val="Collegamentoipertestuale"/>
            <w:rFonts w:asciiTheme="minorHAnsi" w:hAnsiTheme="minorHAnsi" w:cstheme="minorHAnsi"/>
            <w:color w:val="auto"/>
            <w:sz w:val="18"/>
            <w:szCs w:val="18"/>
            <w:u w:val="none"/>
          </w:rPr>
          <w:t>battaglia per la liberazione della città</w:t>
        </w:r>
      </w:hyperlink>
      <w:r w:rsidRPr="00B821D7">
        <w:rPr>
          <w:rFonts w:asciiTheme="minorHAnsi" w:hAnsiTheme="minorHAnsi" w:cstheme="minorHAnsi"/>
          <w:sz w:val="18"/>
          <w:szCs w:val="18"/>
        </w:rPr>
        <w:t xml:space="preserve">. L'11 agosto, al posto della storica testata, apparve </w:t>
      </w:r>
      <w:r w:rsidRPr="00B821D7">
        <w:rPr>
          <w:rFonts w:asciiTheme="minorHAnsi" w:hAnsiTheme="minorHAnsi" w:cstheme="minorHAnsi"/>
          <w:i/>
          <w:iCs/>
          <w:sz w:val="18"/>
          <w:szCs w:val="18"/>
        </w:rPr>
        <w:t>La Nazione del Popolo</w:t>
      </w:r>
      <w:r w:rsidRPr="00B821D7">
        <w:rPr>
          <w:rFonts w:asciiTheme="minorHAnsi" w:hAnsiTheme="minorHAnsi" w:cstheme="minorHAnsi"/>
          <w:sz w:val="18"/>
          <w:szCs w:val="18"/>
        </w:rPr>
        <w:t xml:space="preserve">, composta come sempre in via Ricasoli 8. Favi era riuscito a salvare dai tedeschi soltanto cinque </w:t>
      </w:r>
      <w:r w:rsidRPr="00B821D7">
        <w:rPr>
          <w:rFonts w:asciiTheme="minorHAnsi" w:hAnsiTheme="minorHAnsi" w:cstheme="minorHAnsi"/>
          <w:i/>
          <w:iCs/>
          <w:sz w:val="18"/>
          <w:szCs w:val="18"/>
        </w:rPr>
        <w:t>linotypes</w:t>
      </w:r>
      <w:r w:rsidRPr="00B821D7">
        <w:rPr>
          <w:rFonts w:asciiTheme="minorHAnsi" w:hAnsiTheme="minorHAnsi" w:cstheme="minorHAnsi"/>
          <w:sz w:val="18"/>
          <w:szCs w:val="18"/>
        </w:rPr>
        <w:t xml:space="preserve"> e fu con queste che si andò avanti fino alla ripresa con il nome </w:t>
      </w:r>
      <w:r w:rsidRPr="00B821D7">
        <w:rPr>
          <w:rFonts w:asciiTheme="minorHAnsi" w:hAnsiTheme="minorHAnsi" w:cstheme="minorHAnsi"/>
          <w:i/>
          <w:iCs/>
          <w:sz w:val="18"/>
          <w:szCs w:val="18"/>
        </w:rPr>
        <w:t>La Nazione Italiana</w:t>
      </w:r>
      <w:r w:rsidRPr="00B821D7">
        <w:rPr>
          <w:rFonts w:asciiTheme="minorHAnsi" w:hAnsiTheme="minorHAnsi" w:cstheme="minorHAnsi"/>
          <w:sz w:val="18"/>
          <w:szCs w:val="18"/>
        </w:rPr>
        <w:t xml:space="preserve">, nel marzo del 1947. In occasione del centenario, nel 1959 riprese il nome storico </w:t>
      </w:r>
      <w:r w:rsidRPr="00B821D7">
        <w:rPr>
          <w:rFonts w:asciiTheme="minorHAnsi" w:hAnsiTheme="minorHAnsi" w:cstheme="minorHAnsi"/>
          <w:i/>
          <w:iCs/>
          <w:sz w:val="18"/>
          <w:szCs w:val="18"/>
        </w:rPr>
        <w:t>La Nazione</w:t>
      </w:r>
      <w:r w:rsidRPr="00B821D7">
        <w:rPr>
          <w:rFonts w:asciiTheme="minorHAnsi" w:hAnsiTheme="minorHAnsi" w:cstheme="minorHAnsi"/>
          <w:sz w:val="18"/>
          <w:szCs w:val="18"/>
        </w:rPr>
        <w:t xml:space="preserve">. </w:t>
      </w:r>
      <w:r w:rsidR="00B821D7">
        <w:rPr>
          <w:rFonts w:asciiTheme="minorHAnsi" w:hAnsiTheme="minorHAnsi" w:cstheme="minorHAnsi"/>
          <w:sz w:val="18"/>
          <w:szCs w:val="18"/>
        </w:rPr>
        <w:t xml:space="preserve"> </w:t>
      </w:r>
      <w:r w:rsidRPr="00B821D7">
        <w:rPr>
          <w:rFonts w:asciiTheme="minorHAnsi" w:hAnsiTheme="minorHAnsi" w:cstheme="minorHAnsi"/>
          <w:sz w:val="18"/>
          <w:szCs w:val="18"/>
        </w:rPr>
        <w:t xml:space="preserve">Negli anni '60 le edizioni provinciali si moltiplicarono: una per ogni capoluogo, oltre a Empoli, Viareggio, Santa Croce e Pontedera che avevano le loro cronache quotidiane. In quegli anni </w:t>
      </w:r>
      <w:r w:rsidRPr="00B821D7">
        <w:rPr>
          <w:rFonts w:asciiTheme="minorHAnsi" w:hAnsiTheme="minorHAnsi" w:cstheme="minorHAnsi"/>
          <w:i/>
          <w:iCs/>
          <w:sz w:val="18"/>
          <w:szCs w:val="18"/>
        </w:rPr>
        <w:t>La Nazione</w:t>
      </w:r>
      <w:r w:rsidRPr="00B821D7">
        <w:rPr>
          <w:rFonts w:asciiTheme="minorHAnsi" w:hAnsiTheme="minorHAnsi" w:cstheme="minorHAnsi"/>
          <w:sz w:val="18"/>
          <w:szCs w:val="18"/>
        </w:rPr>
        <w:t xml:space="preserve"> si diffuse in Umbria e in Liguria, in particolare a Perugia e Foligno, Sarzana e La Spezia. </w:t>
      </w:r>
    </w:p>
    <w:p w14:paraId="4A3A2510" w14:textId="77777777" w:rsidR="00AE59EF" w:rsidRPr="00B821D7" w:rsidRDefault="00AE59EF" w:rsidP="00AE59EF">
      <w:pPr>
        <w:jc w:val="both"/>
        <w:rPr>
          <w:rFonts w:asciiTheme="minorHAnsi" w:hAnsiTheme="minorHAnsi" w:cstheme="minorHAnsi"/>
          <w:b/>
          <w:bCs/>
          <w:sz w:val="18"/>
          <w:szCs w:val="18"/>
        </w:rPr>
      </w:pPr>
      <w:r w:rsidRPr="00B821D7">
        <w:rPr>
          <w:rFonts w:asciiTheme="minorHAnsi" w:hAnsiTheme="minorHAnsi" w:cstheme="minorHAnsi"/>
          <w:b/>
          <w:bCs/>
          <w:sz w:val="18"/>
          <w:szCs w:val="18"/>
        </w:rPr>
        <w:lastRenderedPageBreak/>
        <w:t>Attilio Monti e la nuova sede</w:t>
      </w:r>
    </w:p>
    <w:p w14:paraId="01EDD4C2" w14:textId="44B59F72" w:rsidR="00AE59EF" w:rsidRPr="00B821D7" w:rsidRDefault="00AE59EF" w:rsidP="00AE59EF">
      <w:pPr>
        <w:jc w:val="both"/>
        <w:rPr>
          <w:rFonts w:asciiTheme="minorHAnsi" w:hAnsiTheme="minorHAnsi" w:cstheme="minorHAnsi"/>
          <w:sz w:val="18"/>
          <w:szCs w:val="18"/>
        </w:rPr>
      </w:pPr>
      <w:r w:rsidRPr="00B821D7">
        <w:rPr>
          <w:rFonts w:asciiTheme="minorHAnsi" w:hAnsiTheme="minorHAnsi" w:cstheme="minorHAnsi"/>
          <w:sz w:val="18"/>
          <w:szCs w:val="18"/>
        </w:rPr>
        <w:t xml:space="preserve">Nel 1966 </w:t>
      </w:r>
      <w:hyperlink r:id="rId73" w:tooltip="Attilio Monti" w:history="1">
        <w:r w:rsidRPr="00B821D7">
          <w:rPr>
            <w:rStyle w:val="Collegamentoipertestuale"/>
            <w:rFonts w:asciiTheme="minorHAnsi" w:hAnsiTheme="minorHAnsi" w:cstheme="minorHAnsi"/>
            <w:color w:val="auto"/>
            <w:sz w:val="18"/>
            <w:szCs w:val="18"/>
            <w:u w:val="none"/>
          </w:rPr>
          <w:t>Attilio Monti</w:t>
        </w:r>
      </w:hyperlink>
      <w:r w:rsidRPr="00B821D7">
        <w:rPr>
          <w:rFonts w:asciiTheme="minorHAnsi" w:hAnsiTheme="minorHAnsi" w:cstheme="minorHAnsi"/>
          <w:sz w:val="18"/>
          <w:szCs w:val="18"/>
        </w:rPr>
        <w:t xml:space="preserve"> (già proprietario del bolognese "Il Resto del Carlino" e del quotidiano sportivo "Stadio") acquistò </w:t>
      </w:r>
      <w:r w:rsidRPr="00B821D7">
        <w:rPr>
          <w:rFonts w:asciiTheme="minorHAnsi" w:hAnsiTheme="minorHAnsi" w:cstheme="minorHAnsi"/>
          <w:i/>
          <w:iCs/>
          <w:sz w:val="18"/>
          <w:szCs w:val="18"/>
        </w:rPr>
        <w:t>La Nazione</w:t>
      </w:r>
      <w:r w:rsidRPr="00B821D7">
        <w:rPr>
          <w:rFonts w:asciiTheme="minorHAnsi" w:hAnsiTheme="minorHAnsi" w:cstheme="minorHAnsi"/>
          <w:sz w:val="18"/>
          <w:szCs w:val="18"/>
        </w:rPr>
        <w:t xml:space="preserve">, la cui sede fu spostata nello stabilimento di via Paolieri (dove si trova ancora oggi). Per inaugurare la nuova sede fu acquistata una rotativa di eccezionale potenza: era lunga 54 metri e faceva ruotare i rulli di carta a una velocità di 36 chilometri l'ora; all'epoca era la più importante rotativa d'Europa. I 150 anni dalla fondazione sono stati commemorati da un </w:t>
      </w:r>
      <w:hyperlink r:id="rId74" w:tooltip="Francobollo" w:history="1">
        <w:r w:rsidRPr="00B821D7">
          <w:rPr>
            <w:rStyle w:val="Collegamentoipertestuale"/>
            <w:rFonts w:asciiTheme="minorHAnsi" w:hAnsiTheme="minorHAnsi" w:cstheme="minorHAnsi"/>
            <w:color w:val="auto"/>
            <w:sz w:val="18"/>
            <w:szCs w:val="18"/>
            <w:u w:val="none"/>
          </w:rPr>
          <w:t>francobollo</w:t>
        </w:r>
      </w:hyperlink>
      <w:r w:rsidRPr="00B821D7">
        <w:rPr>
          <w:rFonts w:asciiTheme="minorHAnsi" w:hAnsiTheme="minorHAnsi" w:cstheme="minorHAnsi"/>
          <w:sz w:val="18"/>
          <w:szCs w:val="18"/>
        </w:rPr>
        <w:t xml:space="preserve"> emesso dalle </w:t>
      </w:r>
      <w:hyperlink r:id="rId75" w:tooltip="Poste italiane" w:history="1">
        <w:r w:rsidRPr="00B821D7">
          <w:rPr>
            <w:rStyle w:val="Collegamentoipertestuale"/>
            <w:rFonts w:asciiTheme="minorHAnsi" w:hAnsiTheme="minorHAnsi" w:cstheme="minorHAnsi"/>
            <w:color w:val="auto"/>
            <w:sz w:val="18"/>
            <w:szCs w:val="18"/>
            <w:u w:val="none"/>
          </w:rPr>
          <w:t>Poste italiane</w:t>
        </w:r>
      </w:hyperlink>
      <w:r w:rsidRPr="00B821D7">
        <w:rPr>
          <w:rFonts w:asciiTheme="minorHAnsi" w:hAnsiTheme="minorHAnsi" w:cstheme="minorHAnsi"/>
          <w:sz w:val="18"/>
          <w:szCs w:val="18"/>
        </w:rPr>
        <w:t>. Oltre ad un numero speciale e un libro celebrativo della storia del giornale,</w:t>
      </w:r>
      <w:hyperlink r:id="rId76" w:anchor="cite_note-lanazione.ilsole24ore.com-6" w:history="1">
        <w:r w:rsidRPr="00B821D7">
          <w:rPr>
            <w:rStyle w:val="Collegamentoipertestuale"/>
            <w:rFonts w:asciiTheme="minorHAnsi" w:hAnsiTheme="minorHAnsi" w:cstheme="minorHAnsi"/>
            <w:color w:val="auto"/>
            <w:sz w:val="18"/>
            <w:szCs w:val="18"/>
            <w:u w:val="none"/>
            <w:vertAlign w:val="superscript"/>
          </w:rPr>
          <w:t>[6]</w:t>
        </w:r>
      </w:hyperlink>
      <w:r w:rsidRPr="00B821D7">
        <w:rPr>
          <w:rFonts w:asciiTheme="minorHAnsi" w:hAnsiTheme="minorHAnsi" w:cstheme="minorHAnsi"/>
          <w:sz w:val="18"/>
          <w:szCs w:val="18"/>
        </w:rPr>
        <w:t xml:space="preserve"> sono state organizzate una serie di conferenze e una mostra itinerante. </w:t>
      </w:r>
    </w:p>
    <w:p w14:paraId="73961365" w14:textId="77777777" w:rsidR="00AE59EF" w:rsidRPr="00B821D7" w:rsidRDefault="00AE59EF" w:rsidP="00AE59EF">
      <w:pPr>
        <w:jc w:val="both"/>
        <w:rPr>
          <w:rFonts w:asciiTheme="minorHAnsi" w:hAnsiTheme="minorHAnsi" w:cstheme="minorHAnsi"/>
          <w:b/>
          <w:bCs/>
          <w:sz w:val="18"/>
          <w:szCs w:val="18"/>
        </w:rPr>
      </w:pPr>
      <w:r w:rsidRPr="00B821D7">
        <w:rPr>
          <w:rFonts w:asciiTheme="minorHAnsi" w:hAnsiTheme="minorHAnsi" w:cstheme="minorHAnsi"/>
          <w:b/>
          <w:bCs/>
          <w:sz w:val="18"/>
          <w:szCs w:val="18"/>
        </w:rPr>
        <w:t>Denominazioni della testata</w:t>
      </w:r>
    </w:p>
    <w:p w14:paraId="5F730B9E" w14:textId="77777777" w:rsidR="00AE59EF" w:rsidRPr="00B821D7" w:rsidRDefault="00AE59EF" w:rsidP="00AE59EF">
      <w:pPr>
        <w:numPr>
          <w:ilvl w:val="0"/>
          <w:numId w:val="1"/>
        </w:numPr>
        <w:jc w:val="both"/>
        <w:rPr>
          <w:rFonts w:asciiTheme="minorHAnsi" w:hAnsiTheme="minorHAnsi" w:cstheme="minorHAnsi"/>
          <w:sz w:val="18"/>
          <w:szCs w:val="18"/>
        </w:rPr>
      </w:pPr>
      <w:r w:rsidRPr="00B821D7">
        <w:rPr>
          <w:rFonts w:asciiTheme="minorHAnsi" w:hAnsiTheme="minorHAnsi" w:cstheme="minorHAnsi"/>
          <w:sz w:val="18"/>
          <w:szCs w:val="18"/>
        </w:rPr>
        <w:t xml:space="preserve">Dalla fondazione al marzo </w:t>
      </w:r>
      <w:hyperlink r:id="rId77" w:tooltip="1944" w:history="1">
        <w:r w:rsidRPr="00B821D7">
          <w:rPr>
            <w:rStyle w:val="Collegamentoipertestuale"/>
            <w:rFonts w:asciiTheme="minorHAnsi" w:hAnsiTheme="minorHAnsi" w:cstheme="minorHAnsi"/>
            <w:color w:val="auto"/>
            <w:sz w:val="18"/>
            <w:szCs w:val="18"/>
            <w:u w:val="none"/>
          </w:rPr>
          <w:t>1944</w:t>
        </w:r>
      </w:hyperlink>
      <w:r w:rsidRPr="00B821D7">
        <w:rPr>
          <w:rFonts w:asciiTheme="minorHAnsi" w:hAnsiTheme="minorHAnsi" w:cstheme="minorHAnsi"/>
          <w:sz w:val="18"/>
          <w:szCs w:val="18"/>
        </w:rPr>
        <w:t xml:space="preserve">: </w:t>
      </w:r>
      <w:r w:rsidRPr="00B821D7">
        <w:rPr>
          <w:rFonts w:asciiTheme="minorHAnsi" w:hAnsiTheme="minorHAnsi" w:cstheme="minorHAnsi"/>
          <w:i/>
          <w:iCs/>
          <w:sz w:val="18"/>
          <w:szCs w:val="18"/>
        </w:rPr>
        <w:t>La Nazione</w:t>
      </w:r>
      <w:r w:rsidRPr="00B821D7">
        <w:rPr>
          <w:rFonts w:asciiTheme="minorHAnsi" w:hAnsiTheme="minorHAnsi" w:cstheme="minorHAnsi"/>
          <w:sz w:val="18"/>
          <w:szCs w:val="18"/>
        </w:rPr>
        <w:t>.</w:t>
      </w:r>
    </w:p>
    <w:p w14:paraId="5B91850A" w14:textId="77777777" w:rsidR="00AE59EF" w:rsidRPr="00B821D7" w:rsidRDefault="00AE59EF" w:rsidP="00AE59EF">
      <w:pPr>
        <w:numPr>
          <w:ilvl w:val="0"/>
          <w:numId w:val="1"/>
        </w:numPr>
        <w:jc w:val="both"/>
        <w:rPr>
          <w:rFonts w:asciiTheme="minorHAnsi" w:hAnsiTheme="minorHAnsi" w:cstheme="minorHAnsi"/>
          <w:sz w:val="18"/>
          <w:szCs w:val="18"/>
        </w:rPr>
      </w:pPr>
      <w:r w:rsidRPr="00B821D7">
        <w:rPr>
          <w:rFonts w:asciiTheme="minorHAnsi" w:hAnsiTheme="minorHAnsi" w:cstheme="minorHAnsi"/>
          <w:sz w:val="18"/>
          <w:szCs w:val="18"/>
        </w:rPr>
        <w:t>Il 12 agosto 1944 il giornale fu sospeso per deliberazione del Comando Alleato in Italia.</w:t>
      </w:r>
      <w:hyperlink r:id="rId78" w:anchor="cite_note-7" w:history="1">
        <w:r w:rsidRPr="00B821D7">
          <w:rPr>
            <w:rStyle w:val="Collegamentoipertestuale"/>
            <w:rFonts w:asciiTheme="minorHAnsi" w:hAnsiTheme="minorHAnsi" w:cstheme="minorHAnsi"/>
            <w:color w:val="auto"/>
            <w:sz w:val="18"/>
            <w:szCs w:val="18"/>
            <w:u w:val="none"/>
            <w:vertAlign w:val="superscript"/>
          </w:rPr>
          <w:t>[7]</w:t>
        </w:r>
      </w:hyperlink>
    </w:p>
    <w:p w14:paraId="78A9A5E6" w14:textId="77777777" w:rsidR="00AE59EF" w:rsidRPr="00B821D7" w:rsidRDefault="00AE59EF" w:rsidP="00AE59EF">
      <w:pPr>
        <w:numPr>
          <w:ilvl w:val="0"/>
          <w:numId w:val="1"/>
        </w:numPr>
        <w:jc w:val="both"/>
        <w:rPr>
          <w:rFonts w:asciiTheme="minorHAnsi" w:hAnsiTheme="minorHAnsi" w:cstheme="minorHAnsi"/>
          <w:sz w:val="18"/>
          <w:szCs w:val="18"/>
        </w:rPr>
      </w:pPr>
      <w:r w:rsidRPr="00B821D7">
        <w:rPr>
          <w:rFonts w:asciiTheme="minorHAnsi" w:hAnsiTheme="minorHAnsi" w:cstheme="minorHAnsi"/>
          <w:sz w:val="18"/>
          <w:szCs w:val="18"/>
        </w:rPr>
        <w:t xml:space="preserve">Dal 27 marzo </w:t>
      </w:r>
      <w:hyperlink r:id="rId79" w:tooltip="1947" w:history="1">
        <w:r w:rsidRPr="00B821D7">
          <w:rPr>
            <w:rStyle w:val="Collegamentoipertestuale"/>
            <w:rFonts w:asciiTheme="minorHAnsi" w:hAnsiTheme="minorHAnsi" w:cstheme="minorHAnsi"/>
            <w:color w:val="auto"/>
            <w:sz w:val="18"/>
            <w:szCs w:val="18"/>
            <w:u w:val="none"/>
          </w:rPr>
          <w:t>1947</w:t>
        </w:r>
      </w:hyperlink>
      <w:r w:rsidRPr="00B821D7">
        <w:rPr>
          <w:rFonts w:asciiTheme="minorHAnsi" w:hAnsiTheme="minorHAnsi" w:cstheme="minorHAnsi"/>
          <w:sz w:val="18"/>
          <w:szCs w:val="18"/>
        </w:rPr>
        <w:t xml:space="preserve"> le pubblicazioni ripresero con la testata </w:t>
      </w:r>
      <w:r w:rsidRPr="00B821D7">
        <w:rPr>
          <w:rFonts w:asciiTheme="minorHAnsi" w:hAnsiTheme="minorHAnsi" w:cstheme="minorHAnsi"/>
          <w:i/>
          <w:iCs/>
          <w:sz w:val="18"/>
          <w:szCs w:val="18"/>
        </w:rPr>
        <w:t>La Nazione Italiana</w:t>
      </w:r>
      <w:r w:rsidRPr="00B821D7">
        <w:rPr>
          <w:rFonts w:asciiTheme="minorHAnsi" w:hAnsiTheme="minorHAnsi" w:cstheme="minorHAnsi"/>
          <w:sz w:val="18"/>
          <w:szCs w:val="18"/>
        </w:rPr>
        <w:t>.</w:t>
      </w:r>
    </w:p>
    <w:p w14:paraId="1F4E5D85" w14:textId="77777777" w:rsidR="00AE59EF" w:rsidRPr="00B821D7" w:rsidRDefault="00AE59EF" w:rsidP="00AE59EF">
      <w:pPr>
        <w:numPr>
          <w:ilvl w:val="0"/>
          <w:numId w:val="1"/>
        </w:numPr>
        <w:jc w:val="both"/>
        <w:rPr>
          <w:rFonts w:asciiTheme="minorHAnsi" w:hAnsiTheme="minorHAnsi" w:cstheme="minorHAnsi"/>
          <w:sz w:val="18"/>
          <w:szCs w:val="18"/>
        </w:rPr>
      </w:pPr>
      <w:r w:rsidRPr="00B821D7">
        <w:rPr>
          <w:rFonts w:asciiTheme="minorHAnsi" w:hAnsiTheme="minorHAnsi" w:cstheme="minorHAnsi"/>
          <w:sz w:val="18"/>
          <w:szCs w:val="18"/>
        </w:rPr>
        <w:t xml:space="preserve">In occasione del centenario del giornale, il 14 luglio </w:t>
      </w:r>
      <w:hyperlink r:id="rId80" w:tooltip="1959" w:history="1">
        <w:r w:rsidRPr="00B821D7">
          <w:rPr>
            <w:rStyle w:val="Collegamentoipertestuale"/>
            <w:rFonts w:asciiTheme="minorHAnsi" w:hAnsiTheme="minorHAnsi" w:cstheme="minorHAnsi"/>
            <w:color w:val="auto"/>
            <w:sz w:val="18"/>
            <w:szCs w:val="18"/>
            <w:u w:val="none"/>
          </w:rPr>
          <w:t>1959</w:t>
        </w:r>
      </w:hyperlink>
      <w:r w:rsidRPr="00B821D7">
        <w:rPr>
          <w:rFonts w:asciiTheme="minorHAnsi" w:hAnsiTheme="minorHAnsi" w:cstheme="minorHAnsi"/>
          <w:sz w:val="18"/>
          <w:szCs w:val="18"/>
        </w:rPr>
        <w:t xml:space="preserve">, tornò al nome originario, </w:t>
      </w:r>
      <w:r w:rsidRPr="00B821D7">
        <w:rPr>
          <w:rFonts w:asciiTheme="minorHAnsi" w:hAnsiTheme="minorHAnsi" w:cstheme="minorHAnsi"/>
          <w:i/>
          <w:iCs/>
          <w:sz w:val="18"/>
          <w:szCs w:val="18"/>
        </w:rPr>
        <w:t>La Nazione</w:t>
      </w:r>
      <w:r w:rsidRPr="00B821D7">
        <w:rPr>
          <w:rFonts w:asciiTheme="minorHAnsi" w:hAnsiTheme="minorHAnsi" w:cstheme="minorHAnsi"/>
          <w:sz w:val="18"/>
          <w:szCs w:val="18"/>
        </w:rPr>
        <w:t>.</w:t>
      </w:r>
    </w:p>
    <w:p w14:paraId="1C667FA0" w14:textId="77777777" w:rsidR="00AE59EF" w:rsidRPr="00B821D7" w:rsidRDefault="00AE59EF" w:rsidP="00AE59EF">
      <w:pPr>
        <w:jc w:val="both"/>
        <w:rPr>
          <w:rFonts w:asciiTheme="minorHAnsi" w:hAnsiTheme="minorHAnsi" w:cstheme="minorHAnsi"/>
          <w:b/>
          <w:bCs/>
          <w:sz w:val="18"/>
          <w:szCs w:val="18"/>
        </w:rPr>
      </w:pPr>
      <w:r w:rsidRPr="00B821D7">
        <w:rPr>
          <w:rFonts w:asciiTheme="minorHAnsi" w:hAnsiTheme="minorHAnsi" w:cstheme="minorHAnsi"/>
          <w:b/>
          <w:bCs/>
          <w:sz w:val="18"/>
          <w:szCs w:val="18"/>
        </w:rPr>
        <w:t>I direttori</w:t>
      </w:r>
    </w:p>
    <w:p w14:paraId="233ADB78" w14:textId="77777777" w:rsidR="00AE59EF" w:rsidRPr="00B821D7" w:rsidRDefault="00AE59EF" w:rsidP="00AE59EF">
      <w:pPr>
        <w:numPr>
          <w:ilvl w:val="0"/>
          <w:numId w:val="2"/>
        </w:numPr>
        <w:jc w:val="both"/>
        <w:rPr>
          <w:rFonts w:asciiTheme="minorHAnsi" w:hAnsiTheme="minorHAnsi" w:cstheme="minorHAnsi"/>
          <w:sz w:val="18"/>
          <w:szCs w:val="18"/>
        </w:rPr>
      </w:pPr>
      <w:r w:rsidRPr="00B821D7">
        <w:rPr>
          <w:rFonts w:asciiTheme="minorHAnsi" w:hAnsiTheme="minorHAnsi" w:cstheme="minorHAnsi"/>
          <w:sz w:val="18"/>
          <w:szCs w:val="18"/>
        </w:rPr>
        <w:t>Leopoldo Cempini: dal 14 luglio al 9 agosto 1859</w:t>
      </w:r>
    </w:p>
    <w:p w14:paraId="240242DE" w14:textId="77777777" w:rsidR="00AE59EF" w:rsidRPr="00B821D7" w:rsidRDefault="00AE59EF" w:rsidP="00AE59EF">
      <w:pPr>
        <w:numPr>
          <w:ilvl w:val="0"/>
          <w:numId w:val="2"/>
        </w:numPr>
        <w:jc w:val="both"/>
        <w:rPr>
          <w:rFonts w:asciiTheme="minorHAnsi" w:hAnsiTheme="minorHAnsi" w:cstheme="minorHAnsi"/>
          <w:sz w:val="18"/>
          <w:szCs w:val="18"/>
        </w:rPr>
      </w:pPr>
      <w:r w:rsidRPr="00B821D7">
        <w:rPr>
          <w:rFonts w:asciiTheme="minorHAnsi" w:hAnsiTheme="minorHAnsi" w:cstheme="minorHAnsi"/>
          <w:sz w:val="18"/>
          <w:szCs w:val="18"/>
        </w:rPr>
        <w:t>Alessandro D'Ancona: dal 10 agosto 1859 al 30 aprile 1860</w:t>
      </w:r>
    </w:p>
    <w:p w14:paraId="05CC01F0" w14:textId="77777777" w:rsidR="00AE59EF" w:rsidRPr="00B821D7" w:rsidRDefault="00AE59EF" w:rsidP="00AE59EF">
      <w:pPr>
        <w:numPr>
          <w:ilvl w:val="0"/>
          <w:numId w:val="2"/>
        </w:numPr>
        <w:jc w:val="both"/>
        <w:rPr>
          <w:rFonts w:asciiTheme="minorHAnsi" w:hAnsiTheme="minorHAnsi" w:cstheme="minorHAnsi"/>
          <w:sz w:val="18"/>
          <w:szCs w:val="18"/>
        </w:rPr>
      </w:pPr>
      <w:r w:rsidRPr="00B821D7">
        <w:rPr>
          <w:rFonts w:asciiTheme="minorHAnsi" w:hAnsiTheme="minorHAnsi" w:cstheme="minorHAnsi"/>
          <w:sz w:val="18"/>
          <w:szCs w:val="18"/>
        </w:rPr>
        <w:t>Piero Puccioni: dal 1º maggio 1860 all'11 gennaio 1869</w:t>
      </w:r>
    </w:p>
    <w:p w14:paraId="7E730C01" w14:textId="77777777" w:rsidR="00AE59EF" w:rsidRPr="00B821D7" w:rsidRDefault="00AE59EF" w:rsidP="00AE59EF">
      <w:pPr>
        <w:numPr>
          <w:ilvl w:val="0"/>
          <w:numId w:val="2"/>
        </w:numPr>
        <w:jc w:val="both"/>
        <w:rPr>
          <w:rFonts w:asciiTheme="minorHAnsi" w:hAnsiTheme="minorHAnsi" w:cstheme="minorHAnsi"/>
          <w:sz w:val="18"/>
          <w:szCs w:val="18"/>
        </w:rPr>
      </w:pPr>
      <w:hyperlink r:id="rId81" w:tooltip="Raimondo Brenna" w:history="1">
        <w:r w:rsidRPr="00B821D7">
          <w:rPr>
            <w:rStyle w:val="Collegamentoipertestuale"/>
            <w:rFonts w:asciiTheme="minorHAnsi" w:hAnsiTheme="minorHAnsi" w:cstheme="minorHAnsi"/>
            <w:color w:val="auto"/>
            <w:sz w:val="18"/>
            <w:szCs w:val="18"/>
            <w:u w:val="none"/>
          </w:rPr>
          <w:t>Raimondo Brenna</w:t>
        </w:r>
      </w:hyperlink>
      <w:r w:rsidRPr="00B821D7">
        <w:rPr>
          <w:rFonts w:asciiTheme="minorHAnsi" w:hAnsiTheme="minorHAnsi" w:cstheme="minorHAnsi"/>
          <w:sz w:val="18"/>
          <w:szCs w:val="18"/>
        </w:rPr>
        <w:t>: dal 12 gennaio al 1º settembre 1869</w:t>
      </w:r>
    </w:p>
    <w:p w14:paraId="1EA08EEE" w14:textId="77777777" w:rsidR="00AE59EF" w:rsidRPr="00B821D7" w:rsidRDefault="00AE59EF" w:rsidP="00AE59EF">
      <w:pPr>
        <w:numPr>
          <w:ilvl w:val="0"/>
          <w:numId w:val="2"/>
        </w:numPr>
        <w:jc w:val="both"/>
        <w:rPr>
          <w:rFonts w:asciiTheme="minorHAnsi" w:hAnsiTheme="minorHAnsi" w:cstheme="minorHAnsi"/>
          <w:sz w:val="18"/>
          <w:szCs w:val="18"/>
        </w:rPr>
      </w:pPr>
      <w:r w:rsidRPr="00B821D7">
        <w:rPr>
          <w:rFonts w:asciiTheme="minorHAnsi" w:hAnsiTheme="minorHAnsi" w:cstheme="minorHAnsi"/>
          <w:sz w:val="18"/>
          <w:szCs w:val="18"/>
        </w:rPr>
        <w:t>Giuseppe Civinini: dal 16 ottobre 1869 al 19 dicembre 1871</w:t>
      </w:r>
    </w:p>
    <w:p w14:paraId="10981103" w14:textId="77777777" w:rsidR="00AE59EF" w:rsidRPr="00B821D7" w:rsidRDefault="00AE59EF" w:rsidP="00AE59EF">
      <w:pPr>
        <w:numPr>
          <w:ilvl w:val="0"/>
          <w:numId w:val="2"/>
        </w:numPr>
        <w:jc w:val="both"/>
        <w:rPr>
          <w:rFonts w:asciiTheme="minorHAnsi" w:hAnsiTheme="minorHAnsi" w:cstheme="minorHAnsi"/>
          <w:sz w:val="18"/>
          <w:szCs w:val="18"/>
        </w:rPr>
      </w:pPr>
      <w:r w:rsidRPr="00B821D7">
        <w:rPr>
          <w:rFonts w:asciiTheme="minorHAnsi" w:hAnsiTheme="minorHAnsi" w:cstheme="minorHAnsi"/>
          <w:sz w:val="18"/>
          <w:szCs w:val="18"/>
        </w:rPr>
        <w:t>Celestino Bianchi: dal 31 dicembre 1871 al 29 giugno 1885</w:t>
      </w:r>
    </w:p>
    <w:p w14:paraId="34D15DAF" w14:textId="77777777" w:rsidR="00AE59EF" w:rsidRPr="00B821D7" w:rsidRDefault="00AE59EF" w:rsidP="00AE59EF">
      <w:pPr>
        <w:numPr>
          <w:ilvl w:val="0"/>
          <w:numId w:val="2"/>
        </w:numPr>
        <w:jc w:val="both"/>
        <w:rPr>
          <w:rFonts w:asciiTheme="minorHAnsi" w:hAnsiTheme="minorHAnsi" w:cstheme="minorHAnsi"/>
          <w:sz w:val="18"/>
          <w:szCs w:val="18"/>
        </w:rPr>
      </w:pPr>
      <w:r w:rsidRPr="00B821D7">
        <w:rPr>
          <w:rFonts w:asciiTheme="minorHAnsi" w:hAnsiTheme="minorHAnsi" w:cstheme="minorHAnsi"/>
          <w:sz w:val="18"/>
          <w:szCs w:val="18"/>
        </w:rPr>
        <w:t>Niccolò Nobili: dal 1º luglio 1885 al 17 ottobre 1893</w:t>
      </w:r>
    </w:p>
    <w:p w14:paraId="5F03C1E3" w14:textId="77777777" w:rsidR="00AE59EF" w:rsidRPr="00B821D7" w:rsidRDefault="00AE59EF" w:rsidP="00AE59EF">
      <w:pPr>
        <w:numPr>
          <w:ilvl w:val="0"/>
          <w:numId w:val="2"/>
        </w:numPr>
        <w:jc w:val="both"/>
        <w:rPr>
          <w:rFonts w:asciiTheme="minorHAnsi" w:hAnsiTheme="minorHAnsi" w:cstheme="minorHAnsi"/>
          <w:sz w:val="18"/>
          <w:szCs w:val="18"/>
        </w:rPr>
      </w:pPr>
      <w:r w:rsidRPr="00B821D7">
        <w:rPr>
          <w:rFonts w:asciiTheme="minorHAnsi" w:hAnsiTheme="minorHAnsi" w:cstheme="minorHAnsi"/>
          <w:sz w:val="18"/>
          <w:szCs w:val="18"/>
        </w:rPr>
        <w:t>Augusto Barazzuoli: dal 18 ottobre 1893 al 31 gennaio 1894</w:t>
      </w:r>
    </w:p>
    <w:p w14:paraId="2E320DF6" w14:textId="77777777" w:rsidR="00AE59EF" w:rsidRPr="00B821D7" w:rsidRDefault="00AE59EF" w:rsidP="00AE59EF">
      <w:pPr>
        <w:numPr>
          <w:ilvl w:val="0"/>
          <w:numId w:val="2"/>
        </w:numPr>
        <w:jc w:val="both"/>
        <w:rPr>
          <w:rFonts w:asciiTheme="minorHAnsi" w:hAnsiTheme="minorHAnsi" w:cstheme="minorHAnsi"/>
          <w:sz w:val="18"/>
          <w:szCs w:val="18"/>
        </w:rPr>
      </w:pPr>
      <w:r w:rsidRPr="00B821D7">
        <w:rPr>
          <w:rFonts w:asciiTheme="minorHAnsi" w:hAnsiTheme="minorHAnsi" w:cstheme="minorHAnsi"/>
          <w:sz w:val="18"/>
          <w:szCs w:val="18"/>
        </w:rPr>
        <w:t>Vico Mantegazza: dal 1º febbraio 1894 al 15 giugno 1898</w:t>
      </w:r>
    </w:p>
    <w:p w14:paraId="514E70CE" w14:textId="77777777" w:rsidR="00AE59EF" w:rsidRPr="00B821D7" w:rsidRDefault="00AE59EF" w:rsidP="00AE59EF">
      <w:pPr>
        <w:numPr>
          <w:ilvl w:val="0"/>
          <w:numId w:val="2"/>
        </w:numPr>
        <w:jc w:val="both"/>
        <w:rPr>
          <w:rFonts w:asciiTheme="minorHAnsi" w:hAnsiTheme="minorHAnsi" w:cstheme="minorHAnsi"/>
          <w:sz w:val="18"/>
          <w:szCs w:val="18"/>
        </w:rPr>
      </w:pPr>
      <w:r w:rsidRPr="00B821D7">
        <w:rPr>
          <w:rFonts w:asciiTheme="minorHAnsi" w:hAnsiTheme="minorHAnsi" w:cstheme="minorHAnsi"/>
          <w:sz w:val="18"/>
          <w:szCs w:val="18"/>
        </w:rPr>
        <w:t>Ettore Bernabei: dal 16 giugno 1898 al 31 dicembre 1906</w:t>
      </w:r>
    </w:p>
    <w:p w14:paraId="494A71E4" w14:textId="77777777" w:rsidR="00AE59EF" w:rsidRPr="00B821D7" w:rsidRDefault="00AE59EF" w:rsidP="00AE59EF">
      <w:pPr>
        <w:numPr>
          <w:ilvl w:val="0"/>
          <w:numId w:val="2"/>
        </w:numPr>
        <w:jc w:val="both"/>
        <w:rPr>
          <w:rFonts w:asciiTheme="minorHAnsi" w:hAnsiTheme="minorHAnsi" w:cstheme="minorHAnsi"/>
          <w:sz w:val="18"/>
          <w:szCs w:val="18"/>
        </w:rPr>
      </w:pPr>
      <w:r w:rsidRPr="00B821D7">
        <w:rPr>
          <w:rFonts w:asciiTheme="minorHAnsi" w:hAnsiTheme="minorHAnsi" w:cstheme="minorHAnsi"/>
          <w:sz w:val="18"/>
          <w:szCs w:val="18"/>
        </w:rPr>
        <w:t>Silvio Ghelli: dal 15 agosto 1910 al 6 novembre 1914</w:t>
      </w:r>
    </w:p>
    <w:p w14:paraId="4800169D" w14:textId="77777777" w:rsidR="00AE59EF" w:rsidRPr="00B821D7" w:rsidRDefault="00AE59EF" w:rsidP="00AE59EF">
      <w:pPr>
        <w:numPr>
          <w:ilvl w:val="0"/>
          <w:numId w:val="2"/>
        </w:numPr>
        <w:jc w:val="both"/>
        <w:rPr>
          <w:rFonts w:asciiTheme="minorHAnsi" w:hAnsiTheme="minorHAnsi" w:cstheme="minorHAnsi"/>
          <w:sz w:val="18"/>
          <w:szCs w:val="18"/>
        </w:rPr>
      </w:pPr>
      <w:r w:rsidRPr="00B821D7">
        <w:rPr>
          <w:rFonts w:asciiTheme="minorHAnsi" w:hAnsiTheme="minorHAnsi" w:cstheme="minorHAnsi"/>
          <w:sz w:val="18"/>
          <w:szCs w:val="18"/>
        </w:rPr>
        <w:t>Gustavo Nesti: dal 17 novembre 1914 al 9 marzo 1915</w:t>
      </w:r>
    </w:p>
    <w:p w14:paraId="46705642" w14:textId="77777777" w:rsidR="00AE59EF" w:rsidRPr="00B821D7" w:rsidRDefault="00AE59EF" w:rsidP="00AE59EF">
      <w:pPr>
        <w:numPr>
          <w:ilvl w:val="0"/>
          <w:numId w:val="2"/>
        </w:numPr>
        <w:jc w:val="both"/>
        <w:rPr>
          <w:rFonts w:asciiTheme="minorHAnsi" w:hAnsiTheme="minorHAnsi" w:cstheme="minorHAnsi"/>
          <w:sz w:val="18"/>
          <w:szCs w:val="18"/>
        </w:rPr>
      </w:pPr>
      <w:r w:rsidRPr="00B821D7">
        <w:rPr>
          <w:rFonts w:asciiTheme="minorHAnsi" w:hAnsiTheme="minorHAnsi" w:cstheme="minorHAnsi"/>
          <w:sz w:val="18"/>
          <w:szCs w:val="18"/>
        </w:rPr>
        <w:t xml:space="preserve">Aldo Borelli: dal 10 marzo 1915 al 31 agosto 1929 </w:t>
      </w:r>
    </w:p>
    <w:p w14:paraId="5EA9F7EB" w14:textId="77777777" w:rsidR="00AE59EF" w:rsidRPr="00B821D7" w:rsidRDefault="00AE59EF" w:rsidP="00AE59EF">
      <w:pPr>
        <w:numPr>
          <w:ilvl w:val="1"/>
          <w:numId w:val="2"/>
        </w:numPr>
        <w:jc w:val="both"/>
        <w:rPr>
          <w:rFonts w:asciiTheme="minorHAnsi" w:hAnsiTheme="minorHAnsi" w:cstheme="minorHAnsi"/>
          <w:sz w:val="18"/>
          <w:szCs w:val="18"/>
        </w:rPr>
      </w:pPr>
      <w:r w:rsidRPr="00B821D7">
        <w:rPr>
          <w:rFonts w:asciiTheme="minorHAnsi" w:hAnsiTheme="minorHAnsi" w:cstheme="minorHAnsi"/>
          <w:sz w:val="18"/>
          <w:szCs w:val="18"/>
        </w:rPr>
        <w:t>Carlo Scarfoglio (direttore politico dal 1919 al 1924)</w:t>
      </w:r>
    </w:p>
    <w:p w14:paraId="3998D953" w14:textId="77777777" w:rsidR="00AE59EF" w:rsidRPr="00B821D7" w:rsidRDefault="00AE59EF" w:rsidP="00AE59EF">
      <w:pPr>
        <w:numPr>
          <w:ilvl w:val="0"/>
          <w:numId w:val="2"/>
        </w:numPr>
        <w:jc w:val="both"/>
        <w:rPr>
          <w:rFonts w:asciiTheme="minorHAnsi" w:hAnsiTheme="minorHAnsi" w:cstheme="minorHAnsi"/>
          <w:sz w:val="18"/>
          <w:szCs w:val="18"/>
        </w:rPr>
      </w:pPr>
      <w:hyperlink r:id="rId82" w:tooltip="Umberto Guglielmotti" w:history="1">
        <w:r w:rsidRPr="00B821D7">
          <w:rPr>
            <w:rStyle w:val="Collegamentoipertestuale"/>
            <w:rFonts w:asciiTheme="minorHAnsi" w:hAnsiTheme="minorHAnsi" w:cstheme="minorHAnsi"/>
            <w:color w:val="auto"/>
            <w:sz w:val="18"/>
            <w:szCs w:val="18"/>
            <w:u w:val="none"/>
          </w:rPr>
          <w:t>Umberto Guglielmotti</w:t>
        </w:r>
      </w:hyperlink>
      <w:r w:rsidRPr="00B821D7">
        <w:rPr>
          <w:rFonts w:asciiTheme="minorHAnsi" w:hAnsiTheme="minorHAnsi" w:cstheme="minorHAnsi"/>
          <w:sz w:val="18"/>
          <w:szCs w:val="18"/>
        </w:rPr>
        <w:t>: dal 1º settembre 1929 al 10 ottobre 1932</w:t>
      </w:r>
    </w:p>
    <w:p w14:paraId="37D60EA8" w14:textId="77777777" w:rsidR="00AE59EF" w:rsidRPr="00B821D7" w:rsidRDefault="00AE59EF" w:rsidP="00AE59EF">
      <w:pPr>
        <w:numPr>
          <w:ilvl w:val="0"/>
          <w:numId w:val="2"/>
        </w:numPr>
        <w:jc w:val="both"/>
        <w:rPr>
          <w:rFonts w:asciiTheme="minorHAnsi" w:hAnsiTheme="minorHAnsi" w:cstheme="minorHAnsi"/>
          <w:sz w:val="18"/>
          <w:szCs w:val="18"/>
        </w:rPr>
      </w:pPr>
      <w:hyperlink r:id="rId83" w:tooltip="Maffio Maffii" w:history="1">
        <w:r w:rsidRPr="00B821D7">
          <w:rPr>
            <w:rStyle w:val="Collegamentoipertestuale"/>
            <w:rFonts w:asciiTheme="minorHAnsi" w:hAnsiTheme="minorHAnsi" w:cstheme="minorHAnsi"/>
            <w:color w:val="auto"/>
            <w:sz w:val="18"/>
            <w:szCs w:val="18"/>
            <w:u w:val="none"/>
          </w:rPr>
          <w:t>Maffio Maffii</w:t>
        </w:r>
      </w:hyperlink>
      <w:r w:rsidRPr="00B821D7">
        <w:rPr>
          <w:rFonts w:asciiTheme="minorHAnsi" w:hAnsiTheme="minorHAnsi" w:cstheme="minorHAnsi"/>
          <w:sz w:val="18"/>
          <w:szCs w:val="18"/>
        </w:rPr>
        <w:t>: dall'11 ottobre 1932 al 27 luglio 1943</w:t>
      </w:r>
    </w:p>
    <w:p w14:paraId="29FD2424" w14:textId="77777777" w:rsidR="00AE59EF" w:rsidRPr="00B821D7" w:rsidRDefault="00AE59EF" w:rsidP="00AE59EF">
      <w:pPr>
        <w:numPr>
          <w:ilvl w:val="0"/>
          <w:numId w:val="2"/>
        </w:numPr>
        <w:jc w:val="both"/>
        <w:rPr>
          <w:rFonts w:asciiTheme="minorHAnsi" w:hAnsiTheme="minorHAnsi" w:cstheme="minorHAnsi"/>
          <w:sz w:val="18"/>
          <w:szCs w:val="18"/>
        </w:rPr>
      </w:pPr>
      <w:r w:rsidRPr="00B821D7">
        <w:rPr>
          <w:rFonts w:asciiTheme="minorHAnsi" w:hAnsiTheme="minorHAnsi" w:cstheme="minorHAnsi"/>
          <w:sz w:val="18"/>
          <w:szCs w:val="18"/>
        </w:rPr>
        <w:t>Bruno Micheli: dal 28 luglio al 17 agosto 1943</w:t>
      </w:r>
    </w:p>
    <w:p w14:paraId="6F603C23" w14:textId="77777777" w:rsidR="00AE59EF" w:rsidRPr="00B821D7" w:rsidRDefault="00AE59EF" w:rsidP="00AE59EF">
      <w:pPr>
        <w:numPr>
          <w:ilvl w:val="0"/>
          <w:numId w:val="2"/>
        </w:numPr>
        <w:jc w:val="both"/>
        <w:rPr>
          <w:rFonts w:asciiTheme="minorHAnsi" w:hAnsiTheme="minorHAnsi" w:cstheme="minorHAnsi"/>
          <w:sz w:val="18"/>
          <w:szCs w:val="18"/>
        </w:rPr>
      </w:pPr>
      <w:r w:rsidRPr="00B821D7">
        <w:rPr>
          <w:rFonts w:asciiTheme="minorHAnsi" w:hAnsiTheme="minorHAnsi" w:cstheme="minorHAnsi"/>
          <w:sz w:val="18"/>
          <w:szCs w:val="18"/>
        </w:rPr>
        <w:t>Carlo Scarfoglio: dal 18 agosto al 16 settembre 1943</w:t>
      </w:r>
    </w:p>
    <w:p w14:paraId="59EFFA5B" w14:textId="77777777" w:rsidR="00AE59EF" w:rsidRPr="00B821D7" w:rsidRDefault="00AE59EF" w:rsidP="00AE59EF">
      <w:pPr>
        <w:numPr>
          <w:ilvl w:val="0"/>
          <w:numId w:val="2"/>
        </w:numPr>
        <w:jc w:val="both"/>
        <w:rPr>
          <w:rFonts w:asciiTheme="minorHAnsi" w:hAnsiTheme="minorHAnsi" w:cstheme="minorHAnsi"/>
          <w:sz w:val="18"/>
          <w:szCs w:val="18"/>
        </w:rPr>
      </w:pPr>
      <w:hyperlink r:id="rId84" w:tooltip="Ridolfo Mazzucconi" w:history="1">
        <w:r w:rsidRPr="00B821D7">
          <w:rPr>
            <w:rStyle w:val="Collegamentoipertestuale"/>
            <w:rFonts w:asciiTheme="minorHAnsi" w:hAnsiTheme="minorHAnsi" w:cstheme="minorHAnsi"/>
            <w:color w:val="auto"/>
            <w:sz w:val="18"/>
            <w:szCs w:val="18"/>
            <w:u w:val="none"/>
          </w:rPr>
          <w:t>Ridolfo Mazzucconi</w:t>
        </w:r>
      </w:hyperlink>
      <w:r w:rsidRPr="00B821D7">
        <w:rPr>
          <w:rFonts w:asciiTheme="minorHAnsi" w:hAnsiTheme="minorHAnsi" w:cstheme="minorHAnsi"/>
          <w:sz w:val="18"/>
          <w:szCs w:val="18"/>
        </w:rPr>
        <w:t>: dal 17 settembre al 18 ottobre 1943</w:t>
      </w:r>
    </w:p>
    <w:p w14:paraId="666467C6" w14:textId="77777777" w:rsidR="00AE59EF" w:rsidRPr="00B821D7" w:rsidRDefault="00AE59EF" w:rsidP="00AE59EF">
      <w:pPr>
        <w:numPr>
          <w:ilvl w:val="0"/>
          <w:numId w:val="2"/>
        </w:numPr>
        <w:jc w:val="both"/>
        <w:rPr>
          <w:rFonts w:asciiTheme="minorHAnsi" w:hAnsiTheme="minorHAnsi" w:cstheme="minorHAnsi"/>
          <w:sz w:val="18"/>
          <w:szCs w:val="18"/>
        </w:rPr>
      </w:pPr>
      <w:hyperlink r:id="rId85" w:tooltip="Mirko Giobbe" w:history="1">
        <w:r w:rsidRPr="00B821D7">
          <w:rPr>
            <w:rStyle w:val="Collegamentoipertestuale"/>
            <w:rFonts w:asciiTheme="minorHAnsi" w:hAnsiTheme="minorHAnsi" w:cstheme="minorHAnsi"/>
            <w:color w:val="auto"/>
            <w:sz w:val="18"/>
            <w:szCs w:val="18"/>
            <w:u w:val="none"/>
          </w:rPr>
          <w:t>Mirko Giobbe</w:t>
        </w:r>
      </w:hyperlink>
      <w:r w:rsidRPr="00B821D7">
        <w:rPr>
          <w:rFonts w:asciiTheme="minorHAnsi" w:hAnsiTheme="minorHAnsi" w:cstheme="minorHAnsi"/>
          <w:sz w:val="18"/>
          <w:szCs w:val="18"/>
        </w:rPr>
        <w:t>: dal 19 ottobre 1943 al 13 aprile 1944</w:t>
      </w:r>
    </w:p>
    <w:p w14:paraId="34EDF44B" w14:textId="77777777" w:rsidR="00AE59EF" w:rsidRPr="00B821D7" w:rsidRDefault="00AE59EF" w:rsidP="00AE59EF">
      <w:pPr>
        <w:numPr>
          <w:ilvl w:val="0"/>
          <w:numId w:val="2"/>
        </w:numPr>
        <w:jc w:val="both"/>
        <w:rPr>
          <w:rFonts w:asciiTheme="minorHAnsi" w:hAnsiTheme="minorHAnsi" w:cstheme="minorHAnsi"/>
          <w:sz w:val="18"/>
          <w:szCs w:val="18"/>
        </w:rPr>
      </w:pPr>
      <w:hyperlink r:id="rId86" w:tooltip="Ridolfo Mazzucconi" w:history="1">
        <w:r w:rsidRPr="00B821D7">
          <w:rPr>
            <w:rStyle w:val="Collegamentoipertestuale"/>
            <w:rFonts w:asciiTheme="minorHAnsi" w:hAnsiTheme="minorHAnsi" w:cstheme="minorHAnsi"/>
            <w:color w:val="auto"/>
            <w:sz w:val="18"/>
            <w:szCs w:val="18"/>
            <w:u w:val="none"/>
          </w:rPr>
          <w:t>Ridolfo Mazzucconi</w:t>
        </w:r>
      </w:hyperlink>
      <w:r w:rsidRPr="00B821D7">
        <w:rPr>
          <w:rFonts w:asciiTheme="minorHAnsi" w:hAnsiTheme="minorHAnsi" w:cstheme="minorHAnsi"/>
          <w:sz w:val="18"/>
          <w:szCs w:val="18"/>
        </w:rPr>
        <w:t>: dal 14 aprile al 18 agosto 1944</w:t>
      </w:r>
    </w:p>
    <w:p w14:paraId="27C1A129" w14:textId="77777777" w:rsidR="00AE59EF" w:rsidRPr="00B821D7" w:rsidRDefault="00AE59EF" w:rsidP="00AE59EF">
      <w:pPr>
        <w:jc w:val="both"/>
        <w:rPr>
          <w:rFonts w:asciiTheme="minorHAnsi" w:hAnsiTheme="minorHAnsi" w:cstheme="minorHAnsi"/>
          <w:sz w:val="18"/>
          <w:szCs w:val="18"/>
        </w:rPr>
      </w:pPr>
      <w:r w:rsidRPr="00B821D7">
        <w:rPr>
          <w:rFonts w:asciiTheme="minorHAnsi" w:hAnsiTheme="minorHAnsi" w:cstheme="minorHAnsi"/>
          <w:sz w:val="18"/>
          <w:szCs w:val="18"/>
        </w:rPr>
        <w:t xml:space="preserve">Sospeso per deliberazione del Comando Alleato in Italia il 12 agosto 1945, le pubblicazioni furono riprese nel 1947 con la testata "La Nazione Italiana". </w:t>
      </w:r>
    </w:p>
    <w:p w14:paraId="4A507969" w14:textId="77777777" w:rsidR="00AE59EF" w:rsidRPr="00B821D7" w:rsidRDefault="00AE59EF" w:rsidP="00AE59EF">
      <w:pPr>
        <w:numPr>
          <w:ilvl w:val="0"/>
          <w:numId w:val="3"/>
        </w:numPr>
        <w:jc w:val="both"/>
        <w:rPr>
          <w:rFonts w:asciiTheme="minorHAnsi" w:hAnsiTheme="minorHAnsi" w:cstheme="minorHAnsi"/>
          <w:sz w:val="18"/>
          <w:szCs w:val="18"/>
        </w:rPr>
      </w:pPr>
      <w:hyperlink r:id="rId87" w:tooltip="Giulio Caprin" w:history="1">
        <w:r w:rsidRPr="00B821D7">
          <w:rPr>
            <w:rStyle w:val="Collegamentoipertestuale"/>
            <w:rFonts w:asciiTheme="minorHAnsi" w:hAnsiTheme="minorHAnsi" w:cstheme="minorHAnsi"/>
            <w:color w:val="auto"/>
            <w:sz w:val="18"/>
            <w:szCs w:val="18"/>
            <w:u w:val="none"/>
          </w:rPr>
          <w:t>Giulio Caprin</w:t>
        </w:r>
      </w:hyperlink>
      <w:r w:rsidRPr="00B821D7">
        <w:rPr>
          <w:rFonts w:asciiTheme="minorHAnsi" w:hAnsiTheme="minorHAnsi" w:cstheme="minorHAnsi"/>
          <w:sz w:val="18"/>
          <w:szCs w:val="18"/>
        </w:rPr>
        <w:t>: dal 27 marzo 1947 al 31 ottobre 1950</w:t>
      </w:r>
    </w:p>
    <w:p w14:paraId="0C4E90FB" w14:textId="77777777" w:rsidR="00AE59EF" w:rsidRPr="00B821D7" w:rsidRDefault="00AE59EF" w:rsidP="00AE59EF">
      <w:pPr>
        <w:numPr>
          <w:ilvl w:val="0"/>
          <w:numId w:val="3"/>
        </w:numPr>
        <w:jc w:val="both"/>
        <w:rPr>
          <w:rFonts w:asciiTheme="minorHAnsi" w:hAnsiTheme="minorHAnsi" w:cstheme="minorHAnsi"/>
          <w:sz w:val="18"/>
          <w:szCs w:val="18"/>
        </w:rPr>
      </w:pPr>
      <w:hyperlink r:id="rId88" w:tooltip="Sandro Volta (la pagina non esiste)" w:history="1">
        <w:r w:rsidRPr="00B821D7">
          <w:rPr>
            <w:rStyle w:val="Collegamentoipertestuale"/>
            <w:rFonts w:asciiTheme="minorHAnsi" w:hAnsiTheme="minorHAnsi" w:cstheme="minorHAnsi"/>
            <w:color w:val="auto"/>
            <w:sz w:val="18"/>
            <w:szCs w:val="18"/>
            <w:u w:val="none"/>
          </w:rPr>
          <w:t>Sandro Volta</w:t>
        </w:r>
      </w:hyperlink>
      <w:r w:rsidRPr="00B821D7">
        <w:rPr>
          <w:rFonts w:asciiTheme="minorHAnsi" w:hAnsiTheme="minorHAnsi" w:cstheme="minorHAnsi"/>
          <w:sz w:val="18"/>
          <w:szCs w:val="18"/>
        </w:rPr>
        <w:t>: dal 1º novembre 1950 al 31 marzo 1952</w:t>
      </w:r>
    </w:p>
    <w:p w14:paraId="3D1CACE0" w14:textId="77777777" w:rsidR="00AE59EF" w:rsidRPr="00B821D7" w:rsidRDefault="00AE59EF" w:rsidP="00AE59EF">
      <w:pPr>
        <w:numPr>
          <w:ilvl w:val="0"/>
          <w:numId w:val="3"/>
        </w:numPr>
        <w:jc w:val="both"/>
        <w:rPr>
          <w:rFonts w:asciiTheme="minorHAnsi" w:hAnsiTheme="minorHAnsi" w:cstheme="minorHAnsi"/>
          <w:sz w:val="18"/>
          <w:szCs w:val="18"/>
        </w:rPr>
      </w:pPr>
      <w:hyperlink r:id="rId89" w:tooltip="Panfilo Gentile" w:history="1">
        <w:r w:rsidRPr="00B821D7">
          <w:rPr>
            <w:rStyle w:val="Collegamentoipertestuale"/>
            <w:rFonts w:asciiTheme="minorHAnsi" w:hAnsiTheme="minorHAnsi" w:cstheme="minorHAnsi"/>
            <w:color w:val="auto"/>
            <w:sz w:val="18"/>
            <w:szCs w:val="18"/>
            <w:u w:val="none"/>
          </w:rPr>
          <w:t>Panfilo Gentile</w:t>
        </w:r>
      </w:hyperlink>
      <w:r w:rsidRPr="00B821D7">
        <w:rPr>
          <w:rFonts w:asciiTheme="minorHAnsi" w:hAnsiTheme="minorHAnsi" w:cstheme="minorHAnsi"/>
          <w:sz w:val="18"/>
          <w:szCs w:val="18"/>
        </w:rPr>
        <w:t>: dal 1º aprile al 31 ottobre 1952</w:t>
      </w:r>
    </w:p>
    <w:p w14:paraId="1020CFFD" w14:textId="77777777" w:rsidR="00AE59EF" w:rsidRPr="00B821D7" w:rsidRDefault="00AE59EF" w:rsidP="00AE59EF">
      <w:pPr>
        <w:numPr>
          <w:ilvl w:val="0"/>
          <w:numId w:val="3"/>
        </w:numPr>
        <w:jc w:val="both"/>
        <w:rPr>
          <w:rFonts w:asciiTheme="minorHAnsi" w:hAnsiTheme="minorHAnsi" w:cstheme="minorHAnsi"/>
          <w:sz w:val="18"/>
          <w:szCs w:val="18"/>
        </w:rPr>
      </w:pPr>
      <w:hyperlink r:id="rId90" w:tooltip="Bruno Micheli (la pagina non esiste)" w:history="1">
        <w:r w:rsidRPr="00B821D7">
          <w:rPr>
            <w:rStyle w:val="Collegamentoipertestuale"/>
            <w:rFonts w:asciiTheme="minorHAnsi" w:hAnsiTheme="minorHAnsi" w:cstheme="minorHAnsi"/>
            <w:color w:val="auto"/>
            <w:sz w:val="18"/>
            <w:szCs w:val="18"/>
            <w:u w:val="none"/>
          </w:rPr>
          <w:t>Bruno Micheli</w:t>
        </w:r>
      </w:hyperlink>
      <w:r w:rsidRPr="00B821D7">
        <w:rPr>
          <w:rFonts w:asciiTheme="minorHAnsi" w:hAnsiTheme="minorHAnsi" w:cstheme="minorHAnsi"/>
          <w:sz w:val="18"/>
          <w:szCs w:val="18"/>
        </w:rPr>
        <w:t>: dal 1º novembre 1952 al 3 gennaio 1953</w:t>
      </w:r>
    </w:p>
    <w:p w14:paraId="55D7E2BE" w14:textId="77777777" w:rsidR="00AE59EF" w:rsidRPr="00B821D7" w:rsidRDefault="00AE59EF" w:rsidP="00AE59EF">
      <w:pPr>
        <w:numPr>
          <w:ilvl w:val="0"/>
          <w:numId w:val="3"/>
        </w:numPr>
        <w:jc w:val="both"/>
        <w:rPr>
          <w:rFonts w:asciiTheme="minorHAnsi" w:hAnsiTheme="minorHAnsi" w:cstheme="minorHAnsi"/>
          <w:sz w:val="18"/>
          <w:szCs w:val="18"/>
        </w:rPr>
      </w:pPr>
      <w:hyperlink r:id="rId91" w:tooltip="Alfio Russo" w:history="1">
        <w:r w:rsidRPr="00B821D7">
          <w:rPr>
            <w:rStyle w:val="Collegamentoipertestuale"/>
            <w:rFonts w:asciiTheme="minorHAnsi" w:hAnsiTheme="minorHAnsi" w:cstheme="minorHAnsi"/>
            <w:color w:val="auto"/>
            <w:sz w:val="18"/>
            <w:szCs w:val="18"/>
            <w:u w:val="none"/>
          </w:rPr>
          <w:t>Alfio Russo</w:t>
        </w:r>
      </w:hyperlink>
      <w:r w:rsidRPr="00B821D7">
        <w:rPr>
          <w:rFonts w:asciiTheme="minorHAnsi" w:hAnsiTheme="minorHAnsi" w:cstheme="minorHAnsi"/>
          <w:sz w:val="18"/>
          <w:szCs w:val="18"/>
        </w:rPr>
        <w:t>: dal 4 gennaio 1953 al 13 ottobre 1961 (nel 1959 il quotidiano riprende il nome originario)</w:t>
      </w:r>
    </w:p>
    <w:p w14:paraId="562277F3" w14:textId="77777777" w:rsidR="00AE59EF" w:rsidRPr="00B821D7" w:rsidRDefault="00AE59EF" w:rsidP="00AE59EF">
      <w:pPr>
        <w:numPr>
          <w:ilvl w:val="0"/>
          <w:numId w:val="3"/>
        </w:numPr>
        <w:jc w:val="both"/>
        <w:rPr>
          <w:rFonts w:asciiTheme="minorHAnsi" w:hAnsiTheme="minorHAnsi" w:cstheme="minorHAnsi"/>
          <w:sz w:val="18"/>
          <w:szCs w:val="18"/>
        </w:rPr>
      </w:pPr>
      <w:hyperlink r:id="rId92" w:tooltip="Enrico Mattei (giornalista)" w:history="1">
        <w:r w:rsidRPr="00B821D7">
          <w:rPr>
            <w:rStyle w:val="Collegamentoipertestuale"/>
            <w:rFonts w:asciiTheme="minorHAnsi" w:hAnsiTheme="minorHAnsi" w:cstheme="minorHAnsi"/>
            <w:color w:val="auto"/>
            <w:sz w:val="18"/>
            <w:szCs w:val="18"/>
            <w:u w:val="none"/>
          </w:rPr>
          <w:t>Enrico Mattei</w:t>
        </w:r>
      </w:hyperlink>
      <w:r w:rsidRPr="00B821D7">
        <w:rPr>
          <w:rFonts w:asciiTheme="minorHAnsi" w:hAnsiTheme="minorHAnsi" w:cstheme="minorHAnsi"/>
          <w:sz w:val="18"/>
          <w:szCs w:val="18"/>
        </w:rPr>
        <w:t>: dal 14 ottobre 1961 al 20 giugno 1970</w:t>
      </w:r>
    </w:p>
    <w:p w14:paraId="036098D2" w14:textId="77777777" w:rsidR="00AE59EF" w:rsidRPr="00B821D7" w:rsidRDefault="00AE59EF" w:rsidP="00AE59EF">
      <w:pPr>
        <w:numPr>
          <w:ilvl w:val="0"/>
          <w:numId w:val="3"/>
        </w:numPr>
        <w:jc w:val="both"/>
        <w:rPr>
          <w:rFonts w:asciiTheme="minorHAnsi" w:hAnsiTheme="minorHAnsi" w:cstheme="minorHAnsi"/>
          <w:sz w:val="18"/>
          <w:szCs w:val="18"/>
        </w:rPr>
      </w:pPr>
      <w:hyperlink r:id="rId93" w:tooltip="Domenico Bartoli (giornalista)" w:history="1">
        <w:r w:rsidRPr="00B821D7">
          <w:rPr>
            <w:rStyle w:val="Collegamentoipertestuale"/>
            <w:rFonts w:asciiTheme="minorHAnsi" w:hAnsiTheme="minorHAnsi" w:cstheme="minorHAnsi"/>
            <w:color w:val="auto"/>
            <w:sz w:val="18"/>
            <w:szCs w:val="18"/>
            <w:u w:val="none"/>
          </w:rPr>
          <w:t>Domenico Bartoli</w:t>
        </w:r>
      </w:hyperlink>
      <w:r w:rsidRPr="00B821D7">
        <w:rPr>
          <w:rFonts w:asciiTheme="minorHAnsi" w:hAnsiTheme="minorHAnsi" w:cstheme="minorHAnsi"/>
          <w:sz w:val="18"/>
          <w:szCs w:val="18"/>
        </w:rPr>
        <w:t>: dal 21 giugno 1970 al 6 marzo 1977</w:t>
      </w:r>
    </w:p>
    <w:p w14:paraId="2BD36737" w14:textId="77777777" w:rsidR="00AE59EF" w:rsidRPr="00B821D7" w:rsidRDefault="00AE59EF" w:rsidP="00AE59EF">
      <w:pPr>
        <w:numPr>
          <w:ilvl w:val="0"/>
          <w:numId w:val="3"/>
        </w:numPr>
        <w:jc w:val="both"/>
        <w:rPr>
          <w:rFonts w:asciiTheme="minorHAnsi" w:hAnsiTheme="minorHAnsi" w:cstheme="minorHAnsi"/>
          <w:sz w:val="18"/>
          <w:szCs w:val="18"/>
        </w:rPr>
      </w:pPr>
      <w:hyperlink r:id="rId94" w:tooltip="Alberto Sensini (la pagina non esiste)" w:history="1">
        <w:r w:rsidRPr="00B821D7">
          <w:rPr>
            <w:rStyle w:val="Collegamentoipertestuale"/>
            <w:rFonts w:asciiTheme="minorHAnsi" w:hAnsiTheme="minorHAnsi" w:cstheme="minorHAnsi"/>
            <w:color w:val="auto"/>
            <w:sz w:val="18"/>
            <w:szCs w:val="18"/>
            <w:u w:val="none"/>
          </w:rPr>
          <w:t>Alberto Sensini</w:t>
        </w:r>
      </w:hyperlink>
      <w:r w:rsidRPr="00B821D7">
        <w:rPr>
          <w:rFonts w:asciiTheme="minorHAnsi" w:hAnsiTheme="minorHAnsi" w:cstheme="minorHAnsi"/>
          <w:sz w:val="18"/>
          <w:szCs w:val="18"/>
        </w:rPr>
        <w:t>: dal 17 marzo 1977 all'11 ottobre 1980</w:t>
      </w:r>
    </w:p>
    <w:p w14:paraId="682B61ED" w14:textId="77777777" w:rsidR="00AE59EF" w:rsidRPr="00B821D7" w:rsidRDefault="00AE59EF" w:rsidP="00AE59EF">
      <w:pPr>
        <w:numPr>
          <w:ilvl w:val="0"/>
          <w:numId w:val="3"/>
        </w:numPr>
        <w:jc w:val="both"/>
        <w:rPr>
          <w:rFonts w:asciiTheme="minorHAnsi" w:hAnsiTheme="minorHAnsi" w:cstheme="minorHAnsi"/>
          <w:sz w:val="18"/>
          <w:szCs w:val="18"/>
        </w:rPr>
      </w:pPr>
      <w:hyperlink r:id="rId95" w:tooltip="Gianfranco Piazzesi" w:history="1">
        <w:r w:rsidRPr="00B821D7">
          <w:rPr>
            <w:rStyle w:val="Collegamentoipertestuale"/>
            <w:rFonts w:asciiTheme="minorHAnsi" w:hAnsiTheme="minorHAnsi" w:cstheme="minorHAnsi"/>
            <w:color w:val="auto"/>
            <w:sz w:val="18"/>
            <w:szCs w:val="18"/>
            <w:u w:val="none"/>
          </w:rPr>
          <w:t>Gianfranco Piazzesi</w:t>
        </w:r>
      </w:hyperlink>
      <w:r w:rsidRPr="00B821D7">
        <w:rPr>
          <w:rFonts w:asciiTheme="minorHAnsi" w:hAnsiTheme="minorHAnsi" w:cstheme="minorHAnsi"/>
          <w:sz w:val="18"/>
          <w:szCs w:val="18"/>
        </w:rPr>
        <w:t>: dal 12 ottobre 1980 al 17 novembre 1981</w:t>
      </w:r>
    </w:p>
    <w:p w14:paraId="63589CBC" w14:textId="77777777" w:rsidR="00AE59EF" w:rsidRPr="00B821D7" w:rsidRDefault="00AE59EF" w:rsidP="00AE59EF">
      <w:pPr>
        <w:numPr>
          <w:ilvl w:val="0"/>
          <w:numId w:val="3"/>
        </w:numPr>
        <w:jc w:val="both"/>
        <w:rPr>
          <w:rFonts w:asciiTheme="minorHAnsi" w:hAnsiTheme="minorHAnsi" w:cstheme="minorHAnsi"/>
          <w:sz w:val="18"/>
          <w:szCs w:val="18"/>
        </w:rPr>
      </w:pPr>
      <w:hyperlink r:id="rId96" w:tooltip="Piero Magi (la pagina non esiste)" w:history="1">
        <w:r w:rsidRPr="00B821D7">
          <w:rPr>
            <w:rStyle w:val="Collegamentoipertestuale"/>
            <w:rFonts w:asciiTheme="minorHAnsi" w:hAnsiTheme="minorHAnsi" w:cstheme="minorHAnsi"/>
            <w:color w:val="auto"/>
            <w:sz w:val="18"/>
            <w:szCs w:val="18"/>
            <w:u w:val="none"/>
          </w:rPr>
          <w:t>Piero Magi</w:t>
        </w:r>
      </w:hyperlink>
      <w:r w:rsidRPr="00B821D7">
        <w:rPr>
          <w:rFonts w:asciiTheme="minorHAnsi" w:hAnsiTheme="minorHAnsi" w:cstheme="minorHAnsi"/>
          <w:sz w:val="18"/>
          <w:szCs w:val="18"/>
        </w:rPr>
        <w:t>: dal 18 novembre 1981 al 3 marzo 1985</w:t>
      </w:r>
    </w:p>
    <w:p w14:paraId="5981B7C1" w14:textId="77777777" w:rsidR="00AE59EF" w:rsidRPr="00B821D7" w:rsidRDefault="00AE59EF" w:rsidP="00AE59EF">
      <w:pPr>
        <w:numPr>
          <w:ilvl w:val="0"/>
          <w:numId w:val="3"/>
        </w:numPr>
        <w:jc w:val="both"/>
        <w:rPr>
          <w:rFonts w:asciiTheme="minorHAnsi" w:hAnsiTheme="minorHAnsi" w:cstheme="minorHAnsi"/>
          <w:sz w:val="18"/>
          <w:szCs w:val="18"/>
        </w:rPr>
      </w:pPr>
      <w:hyperlink r:id="rId97" w:tooltip="Tino Neirotti" w:history="1">
        <w:r w:rsidRPr="00B821D7">
          <w:rPr>
            <w:rStyle w:val="Collegamentoipertestuale"/>
            <w:rFonts w:asciiTheme="minorHAnsi" w:hAnsiTheme="minorHAnsi" w:cstheme="minorHAnsi"/>
            <w:color w:val="auto"/>
            <w:sz w:val="18"/>
            <w:szCs w:val="18"/>
            <w:u w:val="none"/>
          </w:rPr>
          <w:t>Tino Neirotti</w:t>
        </w:r>
      </w:hyperlink>
      <w:r w:rsidRPr="00B821D7">
        <w:rPr>
          <w:rFonts w:asciiTheme="minorHAnsi" w:hAnsiTheme="minorHAnsi" w:cstheme="minorHAnsi"/>
          <w:sz w:val="18"/>
          <w:szCs w:val="18"/>
        </w:rPr>
        <w:t>: dal 4 marzo 1985 al 29 novembre 1986</w:t>
      </w:r>
    </w:p>
    <w:p w14:paraId="607350B0" w14:textId="77777777" w:rsidR="00AE59EF" w:rsidRPr="00B821D7" w:rsidRDefault="00AE59EF" w:rsidP="00AE59EF">
      <w:pPr>
        <w:numPr>
          <w:ilvl w:val="0"/>
          <w:numId w:val="3"/>
        </w:numPr>
        <w:jc w:val="both"/>
        <w:rPr>
          <w:rFonts w:asciiTheme="minorHAnsi" w:hAnsiTheme="minorHAnsi" w:cstheme="minorHAnsi"/>
          <w:sz w:val="18"/>
          <w:szCs w:val="18"/>
        </w:rPr>
      </w:pPr>
      <w:hyperlink r:id="rId98" w:tooltip="Arrigo Petacco" w:history="1">
        <w:r w:rsidRPr="00B821D7">
          <w:rPr>
            <w:rStyle w:val="Collegamentoipertestuale"/>
            <w:rFonts w:asciiTheme="minorHAnsi" w:hAnsiTheme="minorHAnsi" w:cstheme="minorHAnsi"/>
            <w:color w:val="auto"/>
            <w:sz w:val="18"/>
            <w:szCs w:val="18"/>
            <w:u w:val="none"/>
          </w:rPr>
          <w:t>Arrigo Petacco</w:t>
        </w:r>
      </w:hyperlink>
      <w:r w:rsidRPr="00B821D7">
        <w:rPr>
          <w:rFonts w:asciiTheme="minorHAnsi" w:hAnsiTheme="minorHAnsi" w:cstheme="minorHAnsi"/>
          <w:sz w:val="18"/>
          <w:szCs w:val="18"/>
        </w:rPr>
        <w:t>: dal 30 novembre 1986 al 16 novembre 1987</w:t>
      </w:r>
    </w:p>
    <w:p w14:paraId="42EB4727" w14:textId="77777777" w:rsidR="00AE59EF" w:rsidRPr="00B821D7" w:rsidRDefault="00AE59EF" w:rsidP="00AE59EF">
      <w:pPr>
        <w:numPr>
          <w:ilvl w:val="0"/>
          <w:numId w:val="3"/>
        </w:numPr>
        <w:jc w:val="both"/>
        <w:rPr>
          <w:rFonts w:asciiTheme="minorHAnsi" w:hAnsiTheme="minorHAnsi" w:cstheme="minorHAnsi"/>
          <w:sz w:val="18"/>
          <w:szCs w:val="18"/>
        </w:rPr>
      </w:pPr>
      <w:hyperlink r:id="rId99" w:tooltip="Roberto Ciuni (la pagina non esiste)" w:history="1">
        <w:r w:rsidRPr="00B821D7">
          <w:rPr>
            <w:rStyle w:val="Collegamentoipertestuale"/>
            <w:rFonts w:asciiTheme="minorHAnsi" w:hAnsiTheme="minorHAnsi" w:cstheme="minorHAnsi"/>
            <w:color w:val="auto"/>
            <w:sz w:val="18"/>
            <w:szCs w:val="18"/>
            <w:u w:val="none"/>
          </w:rPr>
          <w:t>Roberto Ciuni</w:t>
        </w:r>
      </w:hyperlink>
      <w:r w:rsidRPr="00B821D7">
        <w:rPr>
          <w:rFonts w:asciiTheme="minorHAnsi" w:hAnsiTheme="minorHAnsi" w:cstheme="minorHAnsi"/>
          <w:sz w:val="18"/>
          <w:szCs w:val="18"/>
        </w:rPr>
        <w:t>: dal 17 novembre 1987 al 19 novembre 1988</w:t>
      </w:r>
    </w:p>
    <w:p w14:paraId="57158D7D" w14:textId="77777777" w:rsidR="00AE59EF" w:rsidRPr="00B821D7" w:rsidRDefault="00AE59EF" w:rsidP="00AE59EF">
      <w:pPr>
        <w:numPr>
          <w:ilvl w:val="0"/>
          <w:numId w:val="3"/>
        </w:numPr>
        <w:jc w:val="both"/>
        <w:rPr>
          <w:rFonts w:asciiTheme="minorHAnsi" w:hAnsiTheme="minorHAnsi" w:cstheme="minorHAnsi"/>
          <w:sz w:val="18"/>
          <w:szCs w:val="18"/>
        </w:rPr>
      </w:pPr>
      <w:hyperlink r:id="rId100" w:tooltip="Roberto Gelmini (la pagina non esiste)" w:history="1">
        <w:r w:rsidRPr="00B821D7">
          <w:rPr>
            <w:rStyle w:val="Collegamentoipertestuale"/>
            <w:rFonts w:asciiTheme="minorHAnsi" w:hAnsiTheme="minorHAnsi" w:cstheme="minorHAnsi"/>
            <w:color w:val="auto"/>
            <w:sz w:val="18"/>
            <w:szCs w:val="18"/>
            <w:u w:val="none"/>
          </w:rPr>
          <w:t>Roberto Gelmini</w:t>
        </w:r>
      </w:hyperlink>
      <w:r w:rsidRPr="00B821D7">
        <w:rPr>
          <w:rFonts w:asciiTheme="minorHAnsi" w:hAnsiTheme="minorHAnsi" w:cstheme="minorHAnsi"/>
          <w:sz w:val="18"/>
          <w:szCs w:val="18"/>
        </w:rPr>
        <w:t>: dal 20 novembre 1988 al 17 dicembre 1991</w:t>
      </w:r>
    </w:p>
    <w:p w14:paraId="70E1EAF2" w14:textId="77777777" w:rsidR="00AE59EF" w:rsidRPr="00B821D7" w:rsidRDefault="00AE59EF" w:rsidP="00AE59EF">
      <w:pPr>
        <w:numPr>
          <w:ilvl w:val="0"/>
          <w:numId w:val="3"/>
        </w:numPr>
        <w:jc w:val="both"/>
        <w:rPr>
          <w:rFonts w:asciiTheme="minorHAnsi" w:hAnsiTheme="minorHAnsi" w:cstheme="minorHAnsi"/>
          <w:sz w:val="18"/>
          <w:szCs w:val="18"/>
        </w:rPr>
      </w:pPr>
      <w:hyperlink r:id="rId101" w:tooltip="Gabriele Canè (la pagina non esiste)" w:history="1">
        <w:r w:rsidRPr="00B821D7">
          <w:rPr>
            <w:rStyle w:val="Collegamentoipertestuale"/>
            <w:rFonts w:asciiTheme="minorHAnsi" w:hAnsiTheme="minorHAnsi" w:cstheme="minorHAnsi"/>
            <w:color w:val="auto"/>
            <w:sz w:val="18"/>
            <w:szCs w:val="18"/>
            <w:u w:val="none"/>
          </w:rPr>
          <w:t>Gabriele Canè</w:t>
        </w:r>
      </w:hyperlink>
      <w:r w:rsidRPr="00B821D7">
        <w:rPr>
          <w:rFonts w:asciiTheme="minorHAnsi" w:hAnsiTheme="minorHAnsi" w:cstheme="minorHAnsi"/>
          <w:sz w:val="18"/>
          <w:szCs w:val="18"/>
        </w:rPr>
        <w:t>: dal 27 dicembre 1991 al 13 maggio 1995</w:t>
      </w:r>
    </w:p>
    <w:p w14:paraId="25FF2D64" w14:textId="77777777" w:rsidR="00AE59EF" w:rsidRPr="00B821D7" w:rsidRDefault="00AE59EF" w:rsidP="00AE59EF">
      <w:pPr>
        <w:numPr>
          <w:ilvl w:val="0"/>
          <w:numId w:val="3"/>
        </w:numPr>
        <w:jc w:val="both"/>
        <w:rPr>
          <w:rFonts w:asciiTheme="minorHAnsi" w:hAnsiTheme="minorHAnsi" w:cstheme="minorHAnsi"/>
          <w:sz w:val="18"/>
          <w:szCs w:val="18"/>
        </w:rPr>
      </w:pPr>
      <w:hyperlink r:id="rId102" w:tooltip="Riccardo Berti" w:history="1">
        <w:r w:rsidRPr="00B821D7">
          <w:rPr>
            <w:rStyle w:val="Collegamentoipertestuale"/>
            <w:rFonts w:asciiTheme="minorHAnsi" w:hAnsiTheme="minorHAnsi" w:cstheme="minorHAnsi"/>
            <w:color w:val="auto"/>
            <w:sz w:val="18"/>
            <w:szCs w:val="18"/>
            <w:u w:val="none"/>
          </w:rPr>
          <w:t>Riccardo Berti</w:t>
        </w:r>
      </w:hyperlink>
      <w:r w:rsidRPr="00B821D7">
        <w:rPr>
          <w:rFonts w:asciiTheme="minorHAnsi" w:hAnsiTheme="minorHAnsi" w:cstheme="minorHAnsi"/>
          <w:sz w:val="18"/>
          <w:szCs w:val="18"/>
        </w:rPr>
        <w:t>: dal 14 maggio 1995 all'11 dicembre 1997</w:t>
      </w:r>
    </w:p>
    <w:p w14:paraId="497D2953" w14:textId="77777777" w:rsidR="00AE59EF" w:rsidRPr="00B821D7" w:rsidRDefault="00AE59EF" w:rsidP="00AE59EF">
      <w:pPr>
        <w:numPr>
          <w:ilvl w:val="0"/>
          <w:numId w:val="3"/>
        </w:numPr>
        <w:jc w:val="both"/>
        <w:rPr>
          <w:rFonts w:asciiTheme="minorHAnsi" w:hAnsiTheme="minorHAnsi" w:cstheme="minorHAnsi"/>
          <w:sz w:val="18"/>
          <w:szCs w:val="18"/>
        </w:rPr>
      </w:pPr>
      <w:hyperlink r:id="rId103" w:tooltip="Andrea Biavardi (la pagina non esiste)" w:history="1">
        <w:r w:rsidRPr="00B821D7">
          <w:rPr>
            <w:rStyle w:val="Collegamentoipertestuale"/>
            <w:rFonts w:asciiTheme="minorHAnsi" w:hAnsiTheme="minorHAnsi" w:cstheme="minorHAnsi"/>
            <w:color w:val="auto"/>
            <w:sz w:val="18"/>
            <w:szCs w:val="18"/>
            <w:u w:val="none"/>
          </w:rPr>
          <w:t>Andrea Biavardi</w:t>
        </w:r>
      </w:hyperlink>
      <w:r w:rsidRPr="00B821D7">
        <w:rPr>
          <w:rFonts w:asciiTheme="minorHAnsi" w:hAnsiTheme="minorHAnsi" w:cstheme="minorHAnsi"/>
          <w:sz w:val="18"/>
          <w:szCs w:val="18"/>
        </w:rPr>
        <w:t>: dal 12 dicembre 1997 al 29 novembre 1998</w:t>
      </w:r>
    </w:p>
    <w:p w14:paraId="61A72061" w14:textId="77777777" w:rsidR="00AE59EF" w:rsidRPr="00B821D7" w:rsidRDefault="00AE59EF" w:rsidP="00AE59EF">
      <w:pPr>
        <w:numPr>
          <w:ilvl w:val="0"/>
          <w:numId w:val="3"/>
        </w:numPr>
        <w:jc w:val="both"/>
        <w:rPr>
          <w:rFonts w:asciiTheme="minorHAnsi" w:hAnsiTheme="minorHAnsi" w:cstheme="minorHAnsi"/>
          <w:sz w:val="18"/>
          <w:szCs w:val="18"/>
        </w:rPr>
      </w:pPr>
      <w:hyperlink r:id="rId104" w:tooltip="Umberto Cecchi" w:history="1">
        <w:r w:rsidRPr="00B821D7">
          <w:rPr>
            <w:rStyle w:val="Collegamentoipertestuale"/>
            <w:rFonts w:asciiTheme="minorHAnsi" w:hAnsiTheme="minorHAnsi" w:cstheme="minorHAnsi"/>
            <w:color w:val="auto"/>
            <w:sz w:val="18"/>
            <w:szCs w:val="18"/>
            <w:u w:val="none"/>
          </w:rPr>
          <w:t>Umberto Cecchi</w:t>
        </w:r>
      </w:hyperlink>
      <w:r w:rsidRPr="00B821D7">
        <w:rPr>
          <w:rFonts w:asciiTheme="minorHAnsi" w:hAnsiTheme="minorHAnsi" w:cstheme="minorHAnsi"/>
          <w:sz w:val="18"/>
          <w:szCs w:val="18"/>
        </w:rPr>
        <w:t>: dal 30 novembre 1998 al 17 aprile 2002</w:t>
      </w:r>
    </w:p>
    <w:p w14:paraId="63921129" w14:textId="77777777" w:rsidR="00AE59EF" w:rsidRPr="00B821D7" w:rsidRDefault="00AE59EF" w:rsidP="00AE59EF">
      <w:pPr>
        <w:numPr>
          <w:ilvl w:val="0"/>
          <w:numId w:val="3"/>
        </w:numPr>
        <w:jc w:val="both"/>
        <w:rPr>
          <w:rFonts w:asciiTheme="minorHAnsi" w:hAnsiTheme="minorHAnsi" w:cstheme="minorHAnsi"/>
          <w:sz w:val="18"/>
          <w:szCs w:val="18"/>
        </w:rPr>
      </w:pPr>
      <w:hyperlink r:id="rId105" w:tooltip="Francesco Carrassi (la pagina non esiste)" w:history="1">
        <w:r w:rsidRPr="00B821D7">
          <w:rPr>
            <w:rStyle w:val="Collegamentoipertestuale"/>
            <w:rFonts w:asciiTheme="minorHAnsi" w:hAnsiTheme="minorHAnsi" w:cstheme="minorHAnsi"/>
            <w:color w:val="auto"/>
            <w:sz w:val="18"/>
            <w:szCs w:val="18"/>
            <w:u w:val="none"/>
          </w:rPr>
          <w:t>Francesco Carrassi</w:t>
        </w:r>
      </w:hyperlink>
      <w:r w:rsidRPr="00B821D7">
        <w:rPr>
          <w:rFonts w:asciiTheme="minorHAnsi" w:hAnsiTheme="minorHAnsi" w:cstheme="minorHAnsi"/>
          <w:sz w:val="18"/>
          <w:szCs w:val="18"/>
        </w:rPr>
        <w:t>: dal 18 aprile 2002 al 29 novembre 2008</w:t>
      </w:r>
    </w:p>
    <w:p w14:paraId="75A94F9F" w14:textId="77777777" w:rsidR="00AE59EF" w:rsidRPr="00B821D7" w:rsidRDefault="00AE59EF" w:rsidP="00AE59EF">
      <w:pPr>
        <w:numPr>
          <w:ilvl w:val="0"/>
          <w:numId w:val="3"/>
        </w:numPr>
        <w:jc w:val="both"/>
        <w:rPr>
          <w:rFonts w:asciiTheme="minorHAnsi" w:hAnsiTheme="minorHAnsi" w:cstheme="minorHAnsi"/>
          <w:sz w:val="18"/>
          <w:szCs w:val="18"/>
        </w:rPr>
      </w:pPr>
      <w:hyperlink r:id="rId106" w:tooltip="Giuseppe Mascambruno (la pagina non esiste)" w:history="1">
        <w:r w:rsidRPr="00B821D7">
          <w:rPr>
            <w:rStyle w:val="Collegamentoipertestuale"/>
            <w:rFonts w:asciiTheme="minorHAnsi" w:hAnsiTheme="minorHAnsi" w:cstheme="minorHAnsi"/>
            <w:color w:val="auto"/>
            <w:sz w:val="18"/>
            <w:szCs w:val="18"/>
            <w:u w:val="none"/>
          </w:rPr>
          <w:t>Giuseppe Mascambruno</w:t>
        </w:r>
      </w:hyperlink>
      <w:r w:rsidRPr="00B821D7">
        <w:rPr>
          <w:rFonts w:asciiTheme="minorHAnsi" w:hAnsiTheme="minorHAnsi" w:cstheme="minorHAnsi"/>
          <w:sz w:val="18"/>
          <w:szCs w:val="18"/>
        </w:rPr>
        <w:t>: dal 6 dicembre 2008 - 15 luglio 2011</w:t>
      </w:r>
    </w:p>
    <w:p w14:paraId="7B607F05" w14:textId="77777777" w:rsidR="00AE59EF" w:rsidRPr="00B821D7" w:rsidRDefault="00AE59EF" w:rsidP="00AE59EF">
      <w:pPr>
        <w:numPr>
          <w:ilvl w:val="0"/>
          <w:numId w:val="3"/>
        </w:numPr>
        <w:jc w:val="both"/>
        <w:rPr>
          <w:rFonts w:asciiTheme="minorHAnsi" w:hAnsiTheme="minorHAnsi" w:cstheme="minorHAnsi"/>
          <w:sz w:val="18"/>
          <w:szCs w:val="18"/>
        </w:rPr>
      </w:pPr>
      <w:hyperlink r:id="rId107" w:tooltip="Mauro Tedeschini" w:history="1">
        <w:r w:rsidRPr="00B821D7">
          <w:rPr>
            <w:rStyle w:val="Collegamentoipertestuale"/>
            <w:rFonts w:asciiTheme="minorHAnsi" w:hAnsiTheme="minorHAnsi" w:cstheme="minorHAnsi"/>
            <w:color w:val="auto"/>
            <w:sz w:val="18"/>
            <w:szCs w:val="18"/>
            <w:u w:val="none"/>
          </w:rPr>
          <w:t>Mauro Tedeschini</w:t>
        </w:r>
      </w:hyperlink>
      <w:r w:rsidRPr="00B821D7">
        <w:rPr>
          <w:rFonts w:asciiTheme="minorHAnsi" w:hAnsiTheme="minorHAnsi" w:cstheme="minorHAnsi"/>
          <w:sz w:val="18"/>
          <w:szCs w:val="18"/>
        </w:rPr>
        <w:t>: dal 16 luglio 2011 - 18 aprile 2012</w:t>
      </w:r>
    </w:p>
    <w:p w14:paraId="3FF5D130" w14:textId="77777777" w:rsidR="00AE59EF" w:rsidRPr="00B821D7" w:rsidRDefault="00AE59EF" w:rsidP="00AE59EF">
      <w:pPr>
        <w:numPr>
          <w:ilvl w:val="0"/>
          <w:numId w:val="3"/>
        </w:numPr>
        <w:jc w:val="both"/>
        <w:rPr>
          <w:rFonts w:asciiTheme="minorHAnsi" w:hAnsiTheme="minorHAnsi" w:cstheme="minorHAnsi"/>
          <w:sz w:val="18"/>
          <w:szCs w:val="18"/>
        </w:rPr>
      </w:pPr>
      <w:hyperlink r:id="rId108" w:tooltip="Gabriele Canè (la pagina non esiste)" w:history="1">
        <w:r w:rsidRPr="00B821D7">
          <w:rPr>
            <w:rStyle w:val="Collegamentoipertestuale"/>
            <w:rFonts w:asciiTheme="minorHAnsi" w:hAnsiTheme="minorHAnsi" w:cstheme="minorHAnsi"/>
            <w:color w:val="auto"/>
            <w:sz w:val="18"/>
            <w:szCs w:val="18"/>
            <w:u w:val="none"/>
          </w:rPr>
          <w:t>Gabriele Canè</w:t>
        </w:r>
      </w:hyperlink>
      <w:r w:rsidRPr="00B821D7">
        <w:rPr>
          <w:rFonts w:asciiTheme="minorHAnsi" w:hAnsiTheme="minorHAnsi" w:cstheme="minorHAnsi"/>
          <w:sz w:val="18"/>
          <w:szCs w:val="18"/>
        </w:rPr>
        <w:t>: dal 19 aprile 2012 - 12 aprile 2014</w:t>
      </w:r>
    </w:p>
    <w:p w14:paraId="5466E758" w14:textId="77777777" w:rsidR="00AE59EF" w:rsidRPr="00B821D7" w:rsidRDefault="00AE59EF" w:rsidP="00AE59EF">
      <w:pPr>
        <w:numPr>
          <w:ilvl w:val="0"/>
          <w:numId w:val="3"/>
        </w:numPr>
        <w:jc w:val="both"/>
        <w:rPr>
          <w:rFonts w:asciiTheme="minorHAnsi" w:hAnsiTheme="minorHAnsi" w:cstheme="minorHAnsi"/>
          <w:sz w:val="18"/>
          <w:szCs w:val="18"/>
        </w:rPr>
      </w:pPr>
      <w:hyperlink r:id="rId109" w:tooltip="Marcello Mancini (la pagina non esiste)" w:history="1">
        <w:r w:rsidRPr="00B821D7">
          <w:rPr>
            <w:rStyle w:val="Collegamentoipertestuale"/>
            <w:rFonts w:asciiTheme="minorHAnsi" w:hAnsiTheme="minorHAnsi" w:cstheme="minorHAnsi"/>
            <w:color w:val="auto"/>
            <w:sz w:val="18"/>
            <w:szCs w:val="18"/>
            <w:u w:val="none"/>
          </w:rPr>
          <w:t>Marcello Mancini</w:t>
        </w:r>
      </w:hyperlink>
      <w:r w:rsidRPr="00B821D7">
        <w:rPr>
          <w:rFonts w:asciiTheme="minorHAnsi" w:hAnsiTheme="minorHAnsi" w:cstheme="minorHAnsi"/>
          <w:sz w:val="18"/>
          <w:szCs w:val="18"/>
        </w:rPr>
        <w:t>: dal 13 aprile 2014</w:t>
      </w:r>
      <w:hyperlink r:id="rId110" w:anchor="cite_note-8" w:history="1">
        <w:r w:rsidRPr="00B821D7">
          <w:rPr>
            <w:rStyle w:val="Collegamentoipertestuale"/>
            <w:rFonts w:asciiTheme="minorHAnsi" w:hAnsiTheme="minorHAnsi" w:cstheme="minorHAnsi"/>
            <w:color w:val="auto"/>
            <w:sz w:val="18"/>
            <w:szCs w:val="18"/>
            <w:u w:val="none"/>
            <w:vertAlign w:val="superscript"/>
          </w:rPr>
          <w:t>[8]</w:t>
        </w:r>
      </w:hyperlink>
      <w:r w:rsidRPr="00B821D7">
        <w:rPr>
          <w:rFonts w:asciiTheme="minorHAnsi" w:hAnsiTheme="minorHAnsi" w:cstheme="minorHAnsi"/>
          <w:sz w:val="18"/>
          <w:szCs w:val="18"/>
        </w:rPr>
        <w:t xml:space="preserve"> al 28 febbraio 2015</w:t>
      </w:r>
    </w:p>
    <w:p w14:paraId="0AC5EAB2" w14:textId="77777777" w:rsidR="00AE59EF" w:rsidRPr="00B821D7" w:rsidRDefault="00AE59EF" w:rsidP="00AE59EF">
      <w:pPr>
        <w:numPr>
          <w:ilvl w:val="0"/>
          <w:numId w:val="3"/>
        </w:numPr>
        <w:jc w:val="both"/>
        <w:rPr>
          <w:rFonts w:asciiTheme="minorHAnsi" w:hAnsiTheme="minorHAnsi" w:cstheme="minorHAnsi"/>
          <w:sz w:val="18"/>
          <w:szCs w:val="18"/>
        </w:rPr>
      </w:pPr>
      <w:hyperlink r:id="rId111" w:tooltip="Pierfrancesco De Robertis" w:history="1">
        <w:r w:rsidRPr="00B821D7">
          <w:rPr>
            <w:rStyle w:val="Collegamentoipertestuale"/>
            <w:rFonts w:asciiTheme="minorHAnsi" w:hAnsiTheme="minorHAnsi" w:cstheme="minorHAnsi"/>
            <w:color w:val="auto"/>
            <w:sz w:val="18"/>
            <w:szCs w:val="18"/>
            <w:u w:val="none"/>
          </w:rPr>
          <w:t>Pierfrancesco De Robertis</w:t>
        </w:r>
      </w:hyperlink>
      <w:r w:rsidRPr="00B821D7">
        <w:rPr>
          <w:rFonts w:asciiTheme="minorHAnsi" w:hAnsiTheme="minorHAnsi" w:cstheme="minorHAnsi"/>
          <w:sz w:val="18"/>
          <w:szCs w:val="18"/>
        </w:rPr>
        <w:t>: dal 1º marzo 2015</w:t>
      </w:r>
      <w:hyperlink r:id="rId112" w:anchor="cite_note-9" w:history="1">
        <w:r w:rsidRPr="00B821D7">
          <w:rPr>
            <w:rStyle w:val="Collegamentoipertestuale"/>
            <w:rFonts w:asciiTheme="minorHAnsi" w:hAnsiTheme="minorHAnsi" w:cstheme="minorHAnsi"/>
            <w:color w:val="auto"/>
            <w:sz w:val="18"/>
            <w:szCs w:val="18"/>
            <w:u w:val="none"/>
            <w:vertAlign w:val="superscript"/>
          </w:rPr>
          <w:t>[9]</w:t>
        </w:r>
      </w:hyperlink>
      <w:r w:rsidRPr="00B821D7">
        <w:rPr>
          <w:rFonts w:asciiTheme="minorHAnsi" w:hAnsiTheme="minorHAnsi" w:cstheme="minorHAnsi"/>
          <w:sz w:val="18"/>
          <w:szCs w:val="18"/>
        </w:rPr>
        <w:t xml:space="preserve"> al 9 giugno 2017</w:t>
      </w:r>
    </w:p>
    <w:p w14:paraId="65C96C54" w14:textId="77777777" w:rsidR="00AE59EF" w:rsidRPr="00B821D7" w:rsidRDefault="00AE59EF" w:rsidP="00AE59EF">
      <w:pPr>
        <w:numPr>
          <w:ilvl w:val="0"/>
          <w:numId w:val="3"/>
        </w:numPr>
        <w:jc w:val="both"/>
        <w:rPr>
          <w:rFonts w:asciiTheme="minorHAnsi" w:hAnsiTheme="minorHAnsi" w:cstheme="minorHAnsi"/>
          <w:sz w:val="18"/>
          <w:szCs w:val="18"/>
        </w:rPr>
      </w:pPr>
      <w:hyperlink r:id="rId113" w:tooltip="Francesco Carrassi (la pagina non esiste)" w:history="1">
        <w:r w:rsidRPr="00B821D7">
          <w:rPr>
            <w:rStyle w:val="Collegamentoipertestuale"/>
            <w:rFonts w:asciiTheme="minorHAnsi" w:hAnsiTheme="minorHAnsi" w:cstheme="minorHAnsi"/>
            <w:color w:val="auto"/>
            <w:sz w:val="18"/>
            <w:szCs w:val="18"/>
            <w:u w:val="none"/>
          </w:rPr>
          <w:t>Francesco Carrassi</w:t>
        </w:r>
      </w:hyperlink>
      <w:r w:rsidRPr="00B821D7">
        <w:rPr>
          <w:rFonts w:asciiTheme="minorHAnsi" w:hAnsiTheme="minorHAnsi" w:cstheme="minorHAnsi"/>
          <w:sz w:val="18"/>
          <w:szCs w:val="18"/>
        </w:rPr>
        <w:t xml:space="preserve"> (2ª volta): dal 10 giugno 2017</w:t>
      </w:r>
      <w:hyperlink r:id="rId114" w:anchor="cite_note-10" w:history="1">
        <w:r w:rsidRPr="00B821D7">
          <w:rPr>
            <w:rStyle w:val="Collegamentoipertestuale"/>
            <w:rFonts w:asciiTheme="minorHAnsi" w:hAnsiTheme="minorHAnsi" w:cstheme="minorHAnsi"/>
            <w:color w:val="auto"/>
            <w:sz w:val="18"/>
            <w:szCs w:val="18"/>
            <w:u w:val="none"/>
            <w:vertAlign w:val="superscript"/>
          </w:rPr>
          <w:t>[10]</w:t>
        </w:r>
      </w:hyperlink>
      <w:r w:rsidRPr="00B821D7">
        <w:rPr>
          <w:rFonts w:asciiTheme="minorHAnsi" w:hAnsiTheme="minorHAnsi" w:cstheme="minorHAnsi"/>
          <w:sz w:val="18"/>
          <w:szCs w:val="18"/>
        </w:rPr>
        <w:t xml:space="preserve"> al 31 luglio 2019</w:t>
      </w:r>
    </w:p>
    <w:p w14:paraId="7B4DBF29" w14:textId="77777777" w:rsidR="00AE59EF" w:rsidRPr="00B821D7" w:rsidRDefault="00AE59EF" w:rsidP="00AE59EF">
      <w:pPr>
        <w:numPr>
          <w:ilvl w:val="0"/>
          <w:numId w:val="3"/>
        </w:numPr>
        <w:jc w:val="both"/>
        <w:rPr>
          <w:rFonts w:asciiTheme="minorHAnsi" w:hAnsiTheme="minorHAnsi" w:cstheme="minorHAnsi"/>
          <w:sz w:val="18"/>
          <w:szCs w:val="18"/>
        </w:rPr>
      </w:pPr>
      <w:hyperlink r:id="rId115" w:tooltip="Agnese Pini" w:history="1">
        <w:r w:rsidRPr="00B821D7">
          <w:rPr>
            <w:rStyle w:val="Collegamentoipertestuale"/>
            <w:rFonts w:asciiTheme="minorHAnsi" w:hAnsiTheme="minorHAnsi" w:cstheme="minorHAnsi"/>
            <w:color w:val="auto"/>
            <w:sz w:val="18"/>
            <w:szCs w:val="18"/>
            <w:u w:val="none"/>
          </w:rPr>
          <w:t>Agnese Pini</w:t>
        </w:r>
      </w:hyperlink>
      <w:r w:rsidRPr="00B821D7">
        <w:rPr>
          <w:rFonts w:asciiTheme="minorHAnsi" w:hAnsiTheme="minorHAnsi" w:cstheme="minorHAnsi"/>
          <w:sz w:val="18"/>
          <w:szCs w:val="18"/>
        </w:rPr>
        <w:t>: dal 1º agosto 2019</w:t>
      </w:r>
      <w:hyperlink r:id="rId116" w:anchor="cite_note-Pini-1" w:history="1">
        <w:r w:rsidRPr="00B821D7">
          <w:rPr>
            <w:rStyle w:val="Collegamentoipertestuale"/>
            <w:rFonts w:asciiTheme="minorHAnsi" w:hAnsiTheme="minorHAnsi" w:cstheme="minorHAnsi"/>
            <w:color w:val="auto"/>
            <w:sz w:val="18"/>
            <w:szCs w:val="18"/>
            <w:u w:val="none"/>
            <w:vertAlign w:val="superscript"/>
          </w:rPr>
          <w:t>[1]</w:t>
        </w:r>
      </w:hyperlink>
    </w:p>
    <w:p w14:paraId="70AB7044" w14:textId="77777777" w:rsidR="00AE59EF" w:rsidRPr="00B821D7" w:rsidRDefault="00AE59EF" w:rsidP="00AE59EF">
      <w:pPr>
        <w:jc w:val="both"/>
        <w:rPr>
          <w:rFonts w:asciiTheme="minorHAnsi" w:hAnsiTheme="minorHAnsi" w:cstheme="minorHAnsi"/>
          <w:b/>
          <w:bCs/>
          <w:sz w:val="18"/>
          <w:szCs w:val="18"/>
        </w:rPr>
      </w:pPr>
      <w:r w:rsidRPr="00B821D7">
        <w:rPr>
          <w:rFonts w:asciiTheme="minorHAnsi" w:hAnsiTheme="minorHAnsi" w:cstheme="minorHAnsi"/>
          <w:b/>
          <w:bCs/>
          <w:sz w:val="18"/>
          <w:szCs w:val="18"/>
        </w:rPr>
        <w:t>Principali firme</w:t>
      </w:r>
    </w:p>
    <w:p w14:paraId="7BFEE1F3" w14:textId="77777777" w:rsidR="00AE59EF" w:rsidRPr="00B821D7" w:rsidRDefault="00AE59EF" w:rsidP="00AE59EF">
      <w:pPr>
        <w:numPr>
          <w:ilvl w:val="0"/>
          <w:numId w:val="4"/>
        </w:numPr>
        <w:jc w:val="both"/>
        <w:rPr>
          <w:rFonts w:asciiTheme="minorHAnsi" w:hAnsiTheme="minorHAnsi" w:cstheme="minorHAnsi"/>
          <w:sz w:val="18"/>
          <w:szCs w:val="18"/>
        </w:rPr>
      </w:pPr>
      <w:hyperlink r:id="rId117" w:tooltip="Giuseppe Are" w:history="1">
        <w:r w:rsidRPr="00B821D7">
          <w:rPr>
            <w:rStyle w:val="Collegamentoipertestuale"/>
            <w:rFonts w:asciiTheme="minorHAnsi" w:hAnsiTheme="minorHAnsi" w:cstheme="minorHAnsi"/>
            <w:color w:val="auto"/>
            <w:sz w:val="18"/>
            <w:szCs w:val="18"/>
            <w:u w:val="none"/>
          </w:rPr>
          <w:t>Giuseppe Are</w:t>
        </w:r>
      </w:hyperlink>
      <w:r w:rsidRPr="00B821D7">
        <w:rPr>
          <w:rFonts w:asciiTheme="minorHAnsi" w:hAnsiTheme="minorHAnsi" w:cstheme="minorHAnsi"/>
          <w:sz w:val="18"/>
          <w:szCs w:val="18"/>
        </w:rPr>
        <w:t xml:space="preserve"> (</w:t>
      </w:r>
      <w:hyperlink r:id="rId118" w:tooltip="1930" w:history="1">
        <w:r w:rsidRPr="00B821D7">
          <w:rPr>
            <w:rStyle w:val="Collegamentoipertestuale"/>
            <w:rFonts w:asciiTheme="minorHAnsi" w:hAnsiTheme="minorHAnsi" w:cstheme="minorHAnsi"/>
            <w:color w:val="auto"/>
            <w:sz w:val="18"/>
            <w:szCs w:val="18"/>
            <w:u w:val="none"/>
          </w:rPr>
          <w:t>1930</w:t>
        </w:r>
      </w:hyperlink>
      <w:r w:rsidRPr="00B821D7">
        <w:rPr>
          <w:rFonts w:asciiTheme="minorHAnsi" w:hAnsiTheme="minorHAnsi" w:cstheme="minorHAnsi"/>
          <w:sz w:val="18"/>
          <w:szCs w:val="18"/>
        </w:rPr>
        <w:t>-</w:t>
      </w:r>
      <w:hyperlink r:id="rId119" w:tooltip="2006" w:history="1">
        <w:r w:rsidRPr="00B821D7">
          <w:rPr>
            <w:rStyle w:val="Collegamentoipertestuale"/>
            <w:rFonts w:asciiTheme="minorHAnsi" w:hAnsiTheme="minorHAnsi" w:cstheme="minorHAnsi"/>
            <w:color w:val="auto"/>
            <w:sz w:val="18"/>
            <w:szCs w:val="18"/>
            <w:u w:val="none"/>
          </w:rPr>
          <w:t>2006</w:t>
        </w:r>
      </w:hyperlink>
      <w:r w:rsidRPr="00B821D7">
        <w:rPr>
          <w:rFonts w:asciiTheme="minorHAnsi" w:hAnsiTheme="minorHAnsi" w:cstheme="minorHAnsi"/>
          <w:sz w:val="18"/>
          <w:szCs w:val="18"/>
        </w:rPr>
        <w:t>), storico.</w:t>
      </w:r>
    </w:p>
    <w:p w14:paraId="7C2F3437" w14:textId="77777777" w:rsidR="00AE59EF" w:rsidRPr="00B821D7" w:rsidRDefault="00AE59EF" w:rsidP="00AE59EF">
      <w:pPr>
        <w:numPr>
          <w:ilvl w:val="0"/>
          <w:numId w:val="4"/>
        </w:numPr>
        <w:jc w:val="both"/>
        <w:rPr>
          <w:rFonts w:asciiTheme="minorHAnsi" w:hAnsiTheme="minorHAnsi" w:cstheme="minorHAnsi"/>
          <w:sz w:val="18"/>
          <w:szCs w:val="18"/>
        </w:rPr>
      </w:pPr>
      <w:hyperlink r:id="rId120" w:tooltip="Carlo Collodi" w:history="1">
        <w:r w:rsidRPr="00B821D7">
          <w:rPr>
            <w:rStyle w:val="Collegamentoipertestuale"/>
            <w:rFonts w:asciiTheme="minorHAnsi" w:hAnsiTheme="minorHAnsi" w:cstheme="minorHAnsi"/>
            <w:color w:val="auto"/>
            <w:sz w:val="18"/>
            <w:szCs w:val="18"/>
            <w:u w:val="none"/>
          </w:rPr>
          <w:t>Carlo Collodi</w:t>
        </w:r>
      </w:hyperlink>
      <w:r w:rsidRPr="00B821D7">
        <w:rPr>
          <w:rFonts w:asciiTheme="minorHAnsi" w:hAnsiTheme="minorHAnsi" w:cstheme="minorHAnsi"/>
          <w:sz w:val="18"/>
          <w:szCs w:val="18"/>
        </w:rPr>
        <w:t xml:space="preserve"> (</w:t>
      </w:r>
      <w:hyperlink r:id="rId121" w:tooltip="1826" w:history="1">
        <w:r w:rsidRPr="00B821D7">
          <w:rPr>
            <w:rStyle w:val="Collegamentoipertestuale"/>
            <w:rFonts w:asciiTheme="minorHAnsi" w:hAnsiTheme="minorHAnsi" w:cstheme="minorHAnsi"/>
            <w:color w:val="auto"/>
            <w:sz w:val="18"/>
            <w:szCs w:val="18"/>
            <w:u w:val="none"/>
          </w:rPr>
          <w:t>1826</w:t>
        </w:r>
      </w:hyperlink>
      <w:r w:rsidRPr="00B821D7">
        <w:rPr>
          <w:rFonts w:asciiTheme="minorHAnsi" w:hAnsiTheme="minorHAnsi" w:cstheme="minorHAnsi"/>
          <w:sz w:val="18"/>
          <w:szCs w:val="18"/>
        </w:rPr>
        <w:t>-</w:t>
      </w:r>
      <w:hyperlink r:id="rId122" w:tooltip="1890" w:history="1">
        <w:r w:rsidRPr="00B821D7">
          <w:rPr>
            <w:rStyle w:val="Collegamentoipertestuale"/>
            <w:rFonts w:asciiTheme="minorHAnsi" w:hAnsiTheme="minorHAnsi" w:cstheme="minorHAnsi"/>
            <w:color w:val="auto"/>
            <w:sz w:val="18"/>
            <w:szCs w:val="18"/>
            <w:u w:val="none"/>
          </w:rPr>
          <w:t>1890</w:t>
        </w:r>
      </w:hyperlink>
      <w:r w:rsidRPr="00B821D7">
        <w:rPr>
          <w:rFonts w:asciiTheme="minorHAnsi" w:hAnsiTheme="minorHAnsi" w:cstheme="minorHAnsi"/>
          <w:sz w:val="18"/>
          <w:szCs w:val="18"/>
        </w:rPr>
        <w:t xml:space="preserve">), scrittore e giornalista, autore, il vero nome era Carlo Lorenzini, di uno dei libri per l'infanzia più conosciuto al mondo: </w:t>
      </w:r>
      <w:hyperlink r:id="rId123" w:tooltip="Pinocchio" w:history="1">
        <w:r w:rsidRPr="00B821D7">
          <w:rPr>
            <w:rStyle w:val="Collegamentoipertestuale"/>
            <w:rFonts w:asciiTheme="minorHAnsi" w:hAnsiTheme="minorHAnsi" w:cstheme="minorHAnsi"/>
            <w:color w:val="auto"/>
            <w:sz w:val="18"/>
            <w:szCs w:val="18"/>
            <w:u w:val="none"/>
          </w:rPr>
          <w:t>Pinocchio</w:t>
        </w:r>
      </w:hyperlink>
      <w:r w:rsidRPr="00B821D7">
        <w:rPr>
          <w:rFonts w:asciiTheme="minorHAnsi" w:hAnsiTheme="minorHAnsi" w:cstheme="minorHAnsi"/>
          <w:sz w:val="18"/>
          <w:szCs w:val="18"/>
        </w:rPr>
        <w:t>.</w:t>
      </w:r>
    </w:p>
    <w:p w14:paraId="39F31572" w14:textId="77777777" w:rsidR="00AE59EF" w:rsidRPr="00B821D7" w:rsidRDefault="00AE59EF" w:rsidP="00AE59EF">
      <w:pPr>
        <w:jc w:val="both"/>
        <w:rPr>
          <w:rFonts w:asciiTheme="minorHAnsi" w:hAnsiTheme="minorHAnsi" w:cstheme="minorHAnsi"/>
          <w:b/>
          <w:bCs/>
          <w:sz w:val="18"/>
          <w:szCs w:val="18"/>
        </w:rPr>
      </w:pPr>
      <w:r w:rsidRPr="00B821D7">
        <w:rPr>
          <w:rFonts w:asciiTheme="minorHAnsi" w:hAnsiTheme="minorHAnsi" w:cstheme="minorHAnsi"/>
          <w:b/>
          <w:bCs/>
          <w:sz w:val="18"/>
          <w:szCs w:val="18"/>
        </w:rPr>
        <w:t>Diffusione</w:t>
      </w:r>
    </w:p>
    <w:p w14:paraId="7B5B4B25" w14:textId="77777777" w:rsidR="00AE59EF" w:rsidRPr="00B821D7" w:rsidRDefault="00AE59EF" w:rsidP="00AE59EF">
      <w:pPr>
        <w:jc w:val="both"/>
        <w:rPr>
          <w:rFonts w:asciiTheme="minorHAnsi" w:hAnsiTheme="minorHAnsi" w:cstheme="minorHAnsi"/>
          <w:b/>
          <w:bCs/>
          <w:sz w:val="18"/>
          <w:szCs w:val="18"/>
        </w:rPr>
        <w:sectPr w:rsidR="00AE59EF" w:rsidRPr="00B821D7" w:rsidSect="003811E4">
          <w:type w:val="continuous"/>
          <w:pgSz w:w="11906" w:h="16838" w:code="9"/>
          <w:pgMar w:top="1418" w:right="1418" w:bottom="1418" w:left="1134" w:header="709" w:footer="709" w:gutter="0"/>
          <w:cols w:space="708"/>
          <w:docGrid w:linePitch="360"/>
        </w:sect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5"/>
        <w:gridCol w:w="2206"/>
      </w:tblGrid>
      <w:tr w:rsidR="00AE59EF" w:rsidRPr="00B821D7" w14:paraId="08F7C5F1" w14:textId="77777777">
        <w:trPr>
          <w:tblCellSpacing w:w="15" w:type="dxa"/>
        </w:trPr>
        <w:tc>
          <w:tcPr>
            <w:tcW w:w="0" w:type="auto"/>
            <w:shd w:val="clear" w:color="auto" w:fill="ADD8E6"/>
            <w:vAlign w:val="center"/>
            <w:hideMark/>
          </w:tcPr>
          <w:p w14:paraId="3D8A8CCF" w14:textId="77777777" w:rsidR="00AE59EF" w:rsidRPr="00B821D7" w:rsidRDefault="00AE59EF" w:rsidP="00AE59EF">
            <w:pPr>
              <w:jc w:val="both"/>
              <w:rPr>
                <w:rFonts w:asciiTheme="minorHAnsi" w:hAnsiTheme="minorHAnsi" w:cstheme="minorHAnsi"/>
                <w:b/>
                <w:bCs/>
                <w:sz w:val="18"/>
                <w:szCs w:val="18"/>
              </w:rPr>
            </w:pPr>
            <w:r w:rsidRPr="00B821D7">
              <w:rPr>
                <w:rFonts w:asciiTheme="minorHAnsi" w:hAnsiTheme="minorHAnsi" w:cstheme="minorHAnsi"/>
                <w:b/>
                <w:bCs/>
                <w:sz w:val="18"/>
                <w:szCs w:val="18"/>
              </w:rPr>
              <w:t xml:space="preserve">Anno </w:t>
            </w:r>
          </w:p>
        </w:tc>
        <w:tc>
          <w:tcPr>
            <w:tcW w:w="0" w:type="auto"/>
            <w:shd w:val="clear" w:color="auto" w:fill="ADD8E6"/>
            <w:vAlign w:val="center"/>
            <w:hideMark/>
          </w:tcPr>
          <w:p w14:paraId="0748A53D" w14:textId="77777777" w:rsidR="00AE59EF" w:rsidRPr="00B821D7" w:rsidRDefault="00AE59EF" w:rsidP="00AE59EF">
            <w:pPr>
              <w:jc w:val="both"/>
              <w:rPr>
                <w:rFonts w:asciiTheme="minorHAnsi" w:hAnsiTheme="minorHAnsi" w:cstheme="minorHAnsi"/>
                <w:b/>
                <w:bCs/>
                <w:sz w:val="18"/>
                <w:szCs w:val="18"/>
              </w:rPr>
            </w:pPr>
            <w:r w:rsidRPr="00B821D7">
              <w:rPr>
                <w:rFonts w:asciiTheme="minorHAnsi" w:hAnsiTheme="minorHAnsi" w:cstheme="minorHAnsi"/>
                <w:b/>
                <w:bCs/>
                <w:sz w:val="18"/>
                <w:szCs w:val="18"/>
              </w:rPr>
              <w:t xml:space="preserve">Copie vendute giornalmente </w:t>
            </w:r>
          </w:p>
        </w:tc>
      </w:tr>
      <w:tr w:rsidR="00AE59EF" w:rsidRPr="00B821D7" w14:paraId="2361377C" w14:textId="77777777">
        <w:trPr>
          <w:tblCellSpacing w:w="15" w:type="dxa"/>
        </w:trPr>
        <w:tc>
          <w:tcPr>
            <w:tcW w:w="0" w:type="auto"/>
            <w:vAlign w:val="center"/>
            <w:hideMark/>
          </w:tcPr>
          <w:p w14:paraId="24716B8B" w14:textId="77777777" w:rsidR="00AE59EF" w:rsidRPr="00B821D7" w:rsidRDefault="00AE59EF" w:rsidP="00AE59EF">
            <w:pPr>
              <w:jc w:val="both"/>
              <w:rPr>
                <w:rFonts w:asciiTheme="minorHAnsi" w:hAnsiTheme="minorHAnsi" w:cstheme="minorHAnsi"/>
                <w:sz w:val="18"/>
                <w:szCs w:val="18"/>
              </w:rPr>
            </w:pPr>
            <w:r w:rsidRPr="00B821D7">
              <w:rPr>
                <w:rFonts w:asciiTheme="minorHAnsi" w:hAnsiTheme="minorHAnsi" w:cstheme="minorHAnsi"/>
                <w:sz w:val="18"/>
                <w:szCs w:val="18"/>
              </w:rPr>
              <w:t>2009</w:t>
            </w:r>
          </w:p>
        </w:tc>
        <w:tc>
          <w:tcPr>
            <w:tcW w:w="0" w:type="auto"/>
            <w:vAlign w:val="center"/>
            <w:hideMark/>
          </w:tcPr>
          <w:p w14:paraId="2E3787CB" w14:textId="77777777" w:rsidR="00AE59EF" w:rsidRPr="00B821D7" w:rsidRDefault="00AE59EF" w:rsidP="00AE59EF">
            <w:pPr>
              <w:jc w:val="both"/>
              <w:rPr>
                <w:rFonts w:asciiTheme="minorHAnsi" w:hAnsiTheme="minorHAnsi" w:cstheme="minorHAnsi"/>
                <w:sz w:val="18"/>
                <w:szCs w:val="18"/>
              </w:rPr>
            </w:pPr>
            <w:r w:rsidRPr="00B821D7">
              <w:rPr>
                <w:rFonts w:asciiTheme="minorHAnsi" w:hAnsiTheme="minorHAnsi" w:cstheme="minorHAnsi"/>
                <w:sz w:val="18"/>
                <w:szCs w:val="18"/>
              </w:rPr>
              <w:t xml:space="preserve">124 890 </w:t>
            </w:r>
          </w:p>
        </w:tc>
      </w:tr>
      <w:tr w:rsidR="00AE59EF" w:rsidRPr="00B821D7" w14:paraId="30CE0A9B" w14:textId="77777777">
        <w:trPr>
          <w:tblCellSpacing w:w="15" w:type="dxa"/>
        </w:trPr>
        <w:tc>
          <w:tcPr>
            <w:tcW w:w="0" w:type="auto"/>
            <w:vAlign w:val="center"/>
            <w:hideMark/>
          </w:tcPr>
          <w:p w14:paraId="639A677D" w14:textId="77777777" w:rsidR="00AE59EF" w:rsidRPr="00B821D7" w:rsidRDefault="00AE59EF" w:rsidP="00AE59EF">
            <w:pPr>
              <w:jc w:val="both"/>
              <w:rPr>
                <w:rFonts w:asciiTheme="minorHAnsi" w:hAnsiTheme="minorHAnsi" w:cstheme="minorHAnsi"/>
                <w:sz w:val="18"/>
                <w:szCs w:val="18"/>
              </w:rPr>
            </w:pPr>
            <w:r w:rsidRPr="00B821D7">
              <w:rPr>
                <w:rFonts w:asciiTheme="minorHAnsi" w:hAnsiTheme="minorHAnsi" w:cstheme="minorHAnsi"/>
                <w:sz w:val="18"/>
                <w:szCs w:val="18"/>
              </w:rPr>
              <w:t>2008</w:t>
            </w:r>
          </w:p>
        </w:tc>
        <w:tc>
          <w:tcPr>
            <w:tcW w:w="0" w:type="auto"/>
            <w:vAlign w:val="center"/>
            <w:hideMark/>
          </w:tcPr>
          <w:p w14:paraId="3580FF47" w14:textId="77777777" w:rsidR="00AE59EF" w:rsidRPr="00B821D7" w:rsidRDefault="00AE59EF" w:rsidP="00AE59EF">
            <w:pPr>
              <w:jc w:val="both"/>
              <w:rPr>
                <w:rFonts w:asciiTheme="minorHAnsi" w:hAnsiTheme="minorHAnsi" w:cstheme="minorHAnsi"/>
                <w:sz w:val="18"/>
                <w:szCs w:val="18"/>
              </w:rPr>
            </w:pPr>
            <w:r w:rsidRPr="00B821D7">
              <w:rPr>
                <w:rFonts w:asciiTheme="minorHAnsi" w:hAnsiTheme="minorHAnsi" w:cstheme="minorHAnsi"/>
                <w:sz w:val="18"/>
                <w:szCs w:val="18"/>
              </w:rPr>
              <w:t xml:space="preserve">134 853 </w:t>
            </w:r>
          </w:p>
        </w:tc>
      </w:tr>
      <w:tr w:rsidR="00AE59EF" w:rsidRPr="00B821D7" w14:paraId="0794533B" w14:textId="77777777">
        <w:trPr>
          <w:tblCellSpacing w:w="15" w:type="dxa"/>
        </w:trPr>
        <w:tc>
          <w:tcPr>
            <w:tcW w:w="0" w:type="auto"/>
            <w:vAlign w:val="center"/>
            <w:hideMark/>
          </w:tcPr>
          <w:p w14:paraId="6B799E8B" w14:textId="77777777" w:rsidR="00AE59EF" w:rsidRPr="00B821D7" w:rsidRDefault="00AE59EF" w:rsidP="00AE59EF">
            <w:pPr>
              <w:jc w:val="both"/>
              <w:rPr>
                <w:rFonts w:asciiTheme="minorHAnsi" w:hAnsiTheme="minorHAnsi" w:cstheme="minorHAnsi"/>
                <w:sz w:val="18"/>
                <w:szCs w:val="18"/>
              </w:rPr>
            </w:pPr>
            <w:r w:rsidRPr="00B821D7">
              <w:rPr>
                <w:rFonts w:asciiTheme="minorHAnsi" w:hAnsiTheme="minorHAnsi" w:cstheme="minorHAnsi"/>
                <w:sz w:val="18"/>
                <w:szCs w:val="18"/>
              </w:rPr>
              <w:t>2007</w:t>
            </w:r>
          </w:p>
        </w:tc>
        <w:tc>
          <w:tcPr>
            <w:tcW w:w="0" w:type="auto"/>
            <w:vAlign w:val="center"/>
            <w:hideMark/>
          </w:tcPr>
          <w:p w14:paraId="33C42A37" w14:textId="77777777" w:rsidR="00AE59EF" w:rsidRPr="00B821D7" w:rsidRDefault="00AE59EF" w:rsidP="00AE59EF">
            <w:pPr>
              <w:jc w:val="both"/>
              <w:rPr>
                <w:rFonts w:asciiTheme="minorHAnsi" w:hAnsiTheme="minorHAnsi" w:cstheme="minorHAnsi"/>
                <w:sz w:val="18"/>
                <w:szCs w:val="18"/>
              </w:rPr>
            </w:pPr>
            <w:r w:rsidRPr="00B821D7">
              <w:rPr>
                <w:rFonts w:asciiTheme="minorHAnsi" w:hAnsiTheme="minorHAnsi" w:cstheme="minorHAnsi"/>
                <w:sz w:val="18"/>
                <w:szCs w:val="18"/>
              </w:rPr>
              <w:t xml:space="preserve">136 313 </w:t>
            </w:r>
          </w:p>
        </w:tc>
      </w:tr>
      <w:tr w:rsidR="00AE59EF" w:rsidRPr="00B821D7" w14:paraId="20197ADC" w14:textId="77777777">
        <w:trPr>
          <w:tblCellSpacing w:w="15" w:type="dxa"/>
        </w:trPr>
        <w:tc>
          <w:tcPr>
            <w:tcW w:w="0" w:type="auto"/>
            <w:vAlign w:val="center"/>
            <w:hideMark/>
          </w:tcPr>
          <w:p w14:paraId="6049AA57" w14:textId="77777777" w:rsidR="00AE59EF" w:rsidRPr="00B821D7" w:rsidRDefault="00AE59EF" w:rsidP="00AE59EF">
            <w:pPr>
              <w:jc w:val="both"/>
              <w:rPr>
                <w:rFonts w:asciiTheme="minorHAnsi" w:hAnsiTheme="minorHAnsi" w:cstheme="minorHAnsi"/>
                <w:sz w:val="18"/>
                <w:szCs w:val="18"/>
              </w:rPr>
            </w:pPr>
            <w:r w:rsidRPr="00B821D7">
              <w:rPr>
                <w:rFonts w:asciiTheme="minorHAnsi" w:hAnsiTheme="minorHAnsi" w:cstheme="minorHAnsi"/>
                <w:sz w:val="18"/>
                <w:szCs w:val="18"/>
              </w:rPr>
              <w:t>2006</w:t>
            </w:r>
          </w:p>
        </w:tc>
        <w:tc>
          <w:tcPr>
            <w:tcW w:w="0" w:type="auto"/>
            <w:vAlign w:val="center"/>
            <w:hideMark/>
          </w:tcPr>
          <w:p w14:paraId="0518B662" w14:textId="77777777" w:rsidR="00AE59EF" w:rsidRPr="00B821D7" w:rsidRDefault="00AE59EF" w:rsidP="00AE59EF">
            <w:pPr>
              <w:jc w:val="both"/>
              <w:rPr>
                <w:rFonts w:asciiTheme="minorHAnsi" w:hAnsiTheme="minorHAnsi" w:cstheme="minorHAnsi"/>
                <w:sz w:val="18"/>
                <w:szCs w:val="18"/>
              </w:rPr>
            </w:pPr>
            <w:r w:rsidRPr="00B821D7">
              <w:rPr>
                <w:rFonts w:asciiTheme="minorHAnsi" w:hAnsiTheme="minorHAnsi" w:cstheme="minorHAnsi"/>
                <w:sz w:val="18"/>
                <w:szCs w:val="18"/>
              </w:rPr>
              <w:t xml:space="preserve">137 107 </w:t>
            </w:r>
          </w:p>
        </w:tc>
      </w:tr>
      <w:tr w:rsidR="00AE59EF" w:rsidRPr="00B821D7" w14:paraId="2542602A" w14:textId="77777777">
        <w:trPr>
          <w:tblCellSpacing w:w="15" w:type="dxa"/>
        </w:trPr>
        <w:tc>
          <w:tcPr>
            <w:tcW w:w="0" w:type="auto"/>
            <w:vAlign w:val="center"/>
            <w:hideMark/>
          </w:tcPr>
          <w:p w14:paraId="0C8B18AD" w14:textId="77777777" w:rsidR="00AE59EF" w:rsidRPr="00B821D7" w:rsidRDefault="00AE59EF" w:rsidP="00AE59EF">
            <w:pPr>
              <w:jc w:val="both"/>
              <w:rPr>
                <w:rFonts w:asciiTheme="minorHAnsi" w:hAnsiTheme="minorHAnsi" w:cstheme="minorHAnsi"/>
                <w:sz w:val="18"/>
                <w:szCs w:val="18"/>
              </w:rPr>
            </w:pPr>
            <w:r w:rsidRPr="00B821D7">
              <w:rPr>
                <w:rFonts w:asciiTheme="minorHAnsi" w:hAnsiTheme="minorHAnsi" w:cstheme="minorHAnsi"/>
                <w:sz w:val="18"/>
                <w:szCs w:val="18"/>
              </w:rPr>
              <w:t>2005</w:t>
            </w:r>
          </w:p>
        </w:tc>
        <w:tc>
          <w:tcPr>
            <w:tcW w:w="0" w:type="auto"/>
            <w:vAlign w:val="center"/>
            <w:hideMark/>
          </w:tcPr>
          <w:p w14:paraId="4F3E54A7" w14:textId="77777777" w:rsidR="00AE59EF" w:rsidRPr="00B821D7" w:rsidRDefault="00AE59EF" w:rsidP="00AE59EF">
            <w:pPr>
              <w:jc w:val="both"/>
              <w:rPr>
                <w:rFonts w:asciiTheme="minorHAnsi" w:hAnsiTheme="minorHAnsi" w:cstheme="minorHAnsi"/>
                <w:sz w:val="18"/>
                <w:szCs w:val="18"/>
              </w:rPr>
            </w:pPr>
            <w:r w:rsidRPr="00B821D7">
              <w:rPr>
                <w:rFonts w:asciiTheme="minorHAnsi" w:hAnsiTheme="minorHAnsi" w:cstheme="minorHAnsi"/>
                <w:sz w:val="18"/>
                <w:szCs w:val="18"/>
              </w:rPr>
              <w:t xml:space="preserve">138 277 </w:t>
            </w:r>
          </w:p>
        </w:tc>
      </w:tr>
      <w:tr w:rsidR="00AE59EF" w:rsidRPr="00B821D7" w14:paraId="1EDA9675" w14:textId="77777777">
        <w:trPr>
          <w:tblCellSpacing w:w="15" w:type="dxa"/>
        </w:trPr>
        <w:tc>
          <w:tcPr>
            <w:tcW w:w="0" w:type="auto"/>
            <w:vAlign w:val="center"/>
            <w:hideMark/>
          </w:tcPr>
          <w:p w14:paraId="7E6FE865" w14:textId="77777777" w:rsidR="00AE59EF" w:rsidRPr="00B821D7" w:rsidRDefault="00AE59EF" w:rsidP="00AE59EF">
            <w:pPr>
              <w:jc w:val="both"/>
              <w:rPr>
                <w:rFonts w:asciiTheme="minorHAnsi" w:hAnsiTheme="minorHAnsi" w:cstheme="minorHAnsi"/>
                <w:sz w:val="18"/>
                <w:szCs w:val="18"/>
              </w:rPr>
            </w:pPr>
            <w:r w:rsidRPr="00B821D7">
              <w:rPr>
                <w:rFonts w:asciiTheme="minorHAnsi" w:hAnsiTheme="minorHAnsi" w:cstheme="minorHAnsi"/>
                <w:sz w:val="18"/>
                <w:szCs w:val="18"/>
              </w:rPr>
              <w:t>2004</w:t>
            </w:r>
          </w:p>
        </w:tc>
        <w:tc>
          <w:tcPr>
            <w:tcW w:w="0" w:type="auto"/>
            <w:vAlign w:val="center"/>
            <w:hideMark/>
          </w:tcPr>
          <w:p w14:paraId="2633734A" w14:textId="77777777" w:rsidR="00AE59EF" w:rsidRPr="00B821D7" w:rsidRDefault="00AE59EF" w:rsidP="00AE59EF">
            <w:pPr>
              <w:jc w:val="both"/>
              <w:rPr>
                <w:rFonts w:asciiTheme="minorHAnsi" w:hAnsiTheme="minorHAnsi" w:cstheme="minorHAnsi"/>
                <w:sz w:val="18"/>
                <w:szCs w:val="18"/>
              </w:rPr>
            </w:pPr>
            <w:r w:rsidRPr="00B821D7">
              <w:rPr>
                <w:rFonts w:asciiTheme="minorHAnsi" w:hAnsiTheme="minorHAnsi" w:cstheme="minorHAnsi"/>
                <w:sz w:val="18"/>
                <w:szCs w:val="18"/>
              </w:rPr>
              <w:t xml:space="preserve">143 155 </w:t>
            </w:r>
          </w:p>
        </w:tc>
      </w:tr>
      <w:tr w:rsidR="00AE59EF" w:rsidRPr="00B821D7" w14:paraId="311B4030" w14:textId="77777777">
        <w:trPr>
          <w:tblCellSpacing w:w="15" w:type="dxa"/>
        </w:trPr>
        <w:tc>
          <w:tcPr>
            <w:tcW w:w="0" w:type="auto"/>
            <w:vAlign w:val="center"/>
            <w:hideMark/>
          </w:tcPr>
          <w:p w14:paraId="42CABF4D" w14:textId="77777777" w:rsidR="00AE59EF" w:rsidRPr="00B821D7" w:rsidRDefault="00AE59EF" w:rsidP="00AE59EF">
            <w:pPr>
              <w:jc w:val="both"/>
              <w:rPr>
                <w:rFonts w:asciiTheme="minorHAnsi" w:hAnsiTheme="minorHAnsi" w:cstheme="minorHAnsi"/>
                <w:sz w:val="18"/>
                <w:szCs w:val="18"/>
              </w:rPr>
            </w:pPr>
            <w:r w:rsidRPr="00B821D7">
              <w:rPr>
                <w:rFonts w:asciiTheme="minorHAnsi" w:hAnsiTheme="minorHAnsi" w:cstheme="minorHAnsi"/>
                <w:sz w:val="18"/>
                <w:szCs w:val="18"/>
              </w:rPr>
              <w:t>2003</w:t>
            </w:r>
          </w:p>
        </w:tc>
        <w:tc>
          <w:tcPr>
            <w:tcW w:w="0" w:type="auto"/>
            <w:vAlign w:val="center"/>
            <w:hideMark/>
          </w:tcPr>
          <w:p w14:paraId="7719BAAC" w14:textId="77777777" w:rsidR="00AE59EF" w:rsidRPr="00B821D7" w:rsidRDefault="00AE59EF" w:rsidP="00AE59EF">
            <w:pPr>
              <w:jc w:val="both"/>
              <w:rPr>
                <w:rFonts w:asciiTheme="minorHAnsi" w:hAnsiTheme="minorHAnsi" w:cstheme="minorHAnsi"/>
                <w:sz w:val="18"/>
                <w:szCs w:val="18"/>
              </w:rPr>
            </w:pPr>
            <w:r w:rsidRPr="00B821D7">
              <w:rPr>
                <w:rFonts w:asciiTheme="minorHAnsi" w:hAnsiTheme="minorHAnsi" w:cstheme="minorHAnsi"/>
                <w:sz w:val="18"/>
                <w:szCs w:val="18"/>
              </w:rPr>
              <w:t xml:space="preserve">143 131 </w:t>
            </w:r>
          </w:p>
        </w:tc>
      </w:tr>
      <w:tr w:rsidR="00AE59EF" w:rsidRPr="00B821D7" w14:paraId="4B9504E2" w14:textId="77777777">
        <w:trPr>
          <w:tblCellSpacing w:w="15" w:type="dxa"/>
        </w:trPr>
        <w:tc>
          <w:tcPr>
            <w:tcW w:w="0" w:type="auto"/>
            <w:vAlign w:val="center"/>
            <w:hideMark/>
          </w:tcPr>
          <w:p w14:paraId="7D7A33E5" w14:textId="77777777" w:rsidR="00AE59EF" w:rsidRPr="00B821D7" w:rsidRDefault="00AE59EF" w:rsidP="00AE59EF">
            <w:pPr>
              <w:jc w:val="both"/>
              <w:rPr>
                <w:rFonts w:asciiTheme="minorHAnsi" w:hAnsiTheme="minorHAnsi" w:cstheme="minorHAnsi"/>
                <w:sz w:val="18"/>
                <w:szCs w:val="18"/>
              </w:rPr>
            </w:pPr>
            <w:r w:rsidRPr="00B821D7">
              <w:rPr>
                <w:rFonts w:asciiTheme="minorHAnsi" w:hAnsiTheme="minorHAnsi" w:cstheme="minorHAnsi"/>
                <w:sz w:val="18"/>
                <w:szCs w:val="18"/>
              </w:rPr>
              <w:t>2002</w:t>
            </w:r>
          </w:p>
        </w:tc>
        <w:tc>
          <w:tcPr>
            <w:tcW w:w="0" w:type="auto"/>
            <w:vAlign w:val="center"/>
            <w:hideMark/>
          </w:tcPr>
          <w:p w14:paraId="5425DCD0" w14:textId="77777777" w:rsidR="00AE59EF" w:rsidRPr="00B821D7" w:rsidRDefault="00AE59EF" w:rsidP="00AE59EF">
            <w:pPr>
              <w:jc w:val="both"/>
              <w:rPr>
                <w:rFonts w:asciiTheme="minorHAnsi" w:hAnsiTheme="minorHAnsi" w:cstheme="minorHAnsi"/>
                <w:sz w:val="18"/>
                <w:szCs w:val="18"/>
              </w:rPr>
            </w:pPr>
            <w:r w:rsidRPr="00B821D7">
              <w:rPr>
                <w:rFonts w:asciiTheme="minorHAnsi" w:hAnsiTheme="minorHAnsi" w:cstheme="minorHAnsi"/>
                <w:sz w:val="18"/>
                <w:szCs w:val="18"/>
              </w:rPr>
              <w:t xml:space="preserve">140 249 </w:t>
            </w:r>
          </w:p>
        </w:tc>
      </w:tr>
      <w:tr w:rsidR="00AE59EF" w:rsidRPr="00B821D7" w14:paraId="5214DF55" w14:textId="77777777">
        <w:trPr>
          <w:tblCellSpacing w:w="15" w:type="dxa"/>
        </w:trPr>
        <w:tc>
          <w:tcPr>
            <w:tcW w:w="0" w:type="auto"/>
            <w:vAlign w:val="center"/>
            <w:hideMark/>
          </w:tcPr>
          <w:p w14:paraId="2EE92C77" w14:textId="77777777" w:rsidR="00AE59EF" w:rsidRPr="00B821D7" w:rsidRDefault="00AE59EF" w:rsidP="00AE59EF">
            <w:pPr>
              <w:jc w:val="both"/>
              <w:rPr>
                <w:rFonts w:asciiTheme="minorHAnsi" w:hAnsiTheme="minorHAnsi" w:cstheme="minorHAnsi"/>
                <w:sz w:val="18"/>
                <w:szCs w:val="18"/>
              </w:rPr>
            </w:pPr>
            <w:r w:rsidRPr="00B821D7">
              <w:rPr>
                <w:rFonts w:asciiTheme="minorHAnsi" w:hAnsiTheme="minorHAnsi" w:cstheme="minorHAnsi"/>
                <w:sz w:val="18"/>
                <w:szCs w:val="18"/>
              </w:rPr>
              <w:t>2001</w:t>
            </w:r>
          </w:p>
        </w:tc>
        <w:tc>
          <w:tcPr>
            <w:tcW w:w="0" w:type="auto"/>
            <w:vAlign w:val="center"/>
            <w:hideMark/>
          </w:tcPr>
          <w:p w14:paraId="425BAD51" w14:textId="77777777" w:rsidR="00AE59EF" w:rsidRPr="00B821D7" w:rsidRDefault="00AE59EF" w:rsidP="00AE59EF">
            <w:pPr>
              <w:jc w:val="both"/>
              <w:rPr>
                <w:rFonts w:asciiTheme="minorHAnsi" w:hAnsiTheme="minorHAnsi" w:cstheme="minorHAnsi"/>
                <w:sz w:val="18"/>
                <w:szCs w:val="18"/>
              </w:rPr>
            </w:pPr>
            <w:r w:rsidRPr="00B821D7">
              <w:rPr>
                <w:rFonts w:asciiTheme="minorHAnsi" w:hAnsiTheme="minorHAnsi" w:cstheme="minorHAnsi"/>
                <w:sz w:val="18"/>
                <w:szCs w:val="18"/>
              </w:rPr>
              <w:t xml:space="preserve">146 940 </w:t>
            </w:r>
          </w:p>
        </w:tc>
      </w:tr>
      <w:tr w:rsidR="00AE59EF" w:rsidRPr="00B821D7" w14:paraId="11187377" w14:textId="77777777">
        <w:trPr>
          <w:tblCellSpacing w:w="15" w:type="dxa"/>
        </w:trPr>
        <w:tc>
          <w:tcPr>
            <w:tcW w:w="0" w:type="auto"/>
            <w:vAlign w:val="center"/>
            <w:hideMark/>
          </w:tcPr>
          <w:p w14:paraId="05C890BB" w14:textId="77777777" w:rsidR="00AE59EF" w:rsidRPr="00B821D7" w:rsidRDefault="00AE59EF" w:rsidP="00AE59EF">
            <w:pPr>
              <w:jc w:val="both"/>
              <w:rPr>
                <w:rFonts w:asciiTheme="minorHAnsi" w:hAnsiTheme="minorHAnsi" w:cstheme="minorHAnsi"/>
                <w:sz w:val="18"/>
                <w:szCs w:val="18"/>
              </w:rPr>
            </w:pPr>
            <w:r w:rsidRPr="00B821D7">
              <w:rPr>
                <w:rFonts w:asciiTheme="minorHAnsi" w:hAnsiTheme="minorHAnsi" w:cstheme="minorHAnsi"/>
                <w:sz w:val="18"/>
                <w:szCs w:val="18"/>
              </w:rPr>
              <w:t>2000</w:t>
            </w:r>
          </w:p>
        </w:tc>
        <w:tc>
          <w:tcPr>
            <w:tcW w:w="0" w:type="auto"/>
            <w:vAlign w:val="center"/>
            <w:hideMark/>
          </w:tcPr>
          <w:p w14:paraId="7A650908" w14:textId="77777777" w:rsidR="00AE59EF" w:rsidRPr="00B821D7" w:rsidRDefault="00AE59EF" w:rsidP="00AE59EF">
            <w:pPr>
              <w:jc w:val="both"/>
              <w:rPr>
                <w:rFonts w:asciiTheme="minorHAnsi" w:hAnsiTheme="minorHAnsi" w:cstheme="minorHAnsi"/>
                <w:sz w:val="18"/>
                <w:szCs w:val="18"/>
              </w:rPr>
            </w:pPr>
            <w:r w:rsidRPr="00B821D7">
              <w:rPr>
                <w:rFonts w:asciiTheme="minorHAnsi" w:hAnsiTheme="minorHAnsi" w:cstheme="minorHAnsi"/>
                <w:sz w:val="18"/>
                <w:szCs w:val="18"/>
              </w:rPr>
              <w:t xml:space="preserve">152 981 </w:t>
            </w:r>
          </w:p>
        </w:tc>
      </w:tr>
      <w:tr w:rsidR="00AE59EF" w:rsidRPr="00B821D7" w14:paraId="3A5C7178" w14:textId="77777777">
        <w:trPr>
          <w:tblCellSpacing w:w="15" w:type="dxa"/>
        </w:trPr>
        <w:tc>
          <w:tcPr>
            <w:tcW w:w="0" w:type="auto"/>
            <w:vAlign w:val="center"/>
            <w:hideMark/>
          </w:tcPr>
          <w:p w14:paraId="721263EF" w14:textId="77777777" w:rsidR="00AE59EF" w:rsidRPr="00B821D7" w:rsidRDefault="00AE59EF" w:rsidP="00AE59EF">
            <w:pPr>
              <w:jc w:val="both"/>
              <w:rPr>
                <w:rFonts w:asciiTheme="minorHAnsi" w:hAnsiTheme="minorHAnsi" w:cstheme="minorHAnsi"/>
                <w:sz w:val="18"/>
                <w:szCs w:val="18"/>
              </w:rPr>
            </w:pPr>
            <w:r w:rsidRPr="00B821D7">
              <w:rPr>
                <w:rFonts w:asciiTheme="minorHAnsi" w:hAnsiTheme="minorHAnsi" w:cstheme="minorHAnsi"/>
                <w:sz w:val="18"/>
                <w:szCs w:val="18"/>
              </w:rPr>
              <w:t>1999</w:t>
            </w:r>
          </w:p>
        </w:tc>
        <w:tc>
          <w:tcPr>
            <w:tcW w:w="0" w:type="auto"/>
            <w:vAlign w:val="center"/>
            <w:hideMark/>
          </w:tcPr>
          <w:p w14:paraId="4690C182" w14:textId="77777777" w:rsidR="00AE59EF" w:rsidRPr="00B821D7" w:rsidRDefault="00AE59EF" w:rsidP="00AE59EF">
            <w:pPr>
              <w:jc w:val="both"/>
              <w:rPr>
                <w:rFonts w:asciiTheme="minorHAnsi" w:hAnsiTheme="minorHAnsi" w:cstheme="minorHAnsi"/>
                <w:sz w:val="18"/>
                <w:szCs w:val="18"/>
              </w:rPr>
            </w:pPr>
            <w:r w:rsidRPr="00B821D7">
              <w:rPr>
                <w:rFonts w:asciiTheme="minorHAnsi" w:hAnsiTheme="minorHAnsi" w:cstheme="minorHAnsi"/>
                <w:sz w:val="18"/>
                <w:szCs w:val="18"/>
              </w:rPr>
              <w:t xml:space="preserve">151 247 </w:t>
            </w:r>
          </w:p>
        </w:tc>
      </w:tr>
      <w:tr w:rsidR="00AE59EF" w:rsidRPr="00B821D7" w14:paraId="68B93C4F" w14:textId="77777777">
        <w:trPr>
          <w:tblCellSpacing w:w="15" w:type="dxa"/>
        </w:trPr>
        <w:tc>
          <w:tcPr>
            <w:tcW w:w="0" w:type="auto"/>
            <w:vAlign w:val="center"/>
            <w:hideMark/>
          </w:tcPr>
          <w:p w14:paraId="0779C8E3" w14:textId="77777777" w:rsidR="00AE59EF" w:rsidRPr="00B821D7" w:rsidRDefault="00AE59EF" w:rsidP="00AE59EF">
            <w:pPr>
              <w:jc w:val="both"/>
              <w:rPr>
                <w:rFonts w:asciiTheme="minorHAnsi" w:hAnsiTheme="minorHAnsi" w:cstheme="minorHAnsi"/>
                <w:sz w:val="18"/>
                <w:szCs w:val="18"/>
              </w:rPr>
            </w:pPr>
            <w:r w:rsidRPr="00B821D7">
              <w:rPr>
                <w:rFonts w:asciiTheme="minorHAnsi" w:hAnsiTheme="minorHAnsi" w:cstheme="minorHAnsi"/>
                <w:sz w:val="18"/>
                <w:szCs w:val="18"/>
              </w:rPr>
              <w:t>1998</w:t>
            </w:r>
          </w:p>
        </w:tc>
        <w:tc>
          <w:tcPr>
            <w:tcW w:w="0" w:type="auto"/>
            <w:vAlign w:val="center"/>
            <w:hideMark/>
          </w:tcPr>
          <w:p w14:paraId="661C5A18" w14:textId="77777777" w:rsidR="00AE59EF" w:rsidRPr="00B821D7" w:rsidRDefault="00AE59EF" w:rsidP="00AE59EF">
            <w:pPr>
              <w:jc w:val="both"/>
              <w:rPr>
                <w:rFonts w:asciiTheme="minorHAnsi" w:hAnsiTheme="minorHAnsi" w:cstheme="minorHAnsi"/>
                <w:sz w:val="18"/>
                <w:szCs w:val="18"/>
              </w:rPr>
            </w:pPr>
            <w:r w:rsidRPr="00B821D7">
              <w:rPr>
                <w:rFonts w:asciiTheme="minorHAnsi" w:hAnsiTheme="minorHAnsi" w:cstheme="minorHAnsi"/>
                <w:sz w:val="18"/>
                <w:szCs w:val="18"/>
              </w:rPr>
              <w:t xml:space="preserve">158 519 </w:t>
            </w:r>
          </w:p>
        </w:tc>
      </w:tr>
      <w:tr w:rsidR="00AE59EF" w:rsidRPr="00B821D7" w14:paraId="71B6FAAB" w14:textId="77777777">
        <w:trPr>
          <w:tblCellSpacing w:w="15" w:type="dxa"/>
        </w:trPr>
        <w:tc>
          <w:tcPr>
            <w:tcW w:w="0" w:type="auto"/>
            <w:vAlign w:val="center"/>
            <w:hideMark/>
          </w:tcPr>
          <w:p w14:paraId="254B8AA0" w14:textId="77777777" w:rsidR="00AE59EF" w:rsidRPr="00B821D7" w:rsidRDefault="00AE59EF" w:rsidP="00AE59EF">
            <w:pPr>
              <w:jc w:val="both"/>
              <w:rPr>
                <w:rFonts w:asciiTheme="minorHAnsi" w:hAnsiTheme="minorHAnsi" w:cstheme="minorHAnsi"/>
                <w:sz w:val="18"/>
                <w:szCs w:val="18"/>
              </w:rPr>
            </w:pPr>
            <w:r w:rsidRPr="00B821D7">
              <w:rPr>
                <w:rFonts w:asciiTheme="minorHAnsi" w:hAnsiTheme="minorHAnsi" w:cstheme="minorHAnsi"/>
                <w:sz w:val="18"/>
                <w:szCs w:val="18"/>
              </w:rPr>
              <w:t>1997</w:t>
            </w:r>
          </w:p>
        </w:tc>
        <w:tc>
          <w:tcPr>
            <w:tcW w:w="0" w:type="auto"/>
            <w:vAlign w:val="center"/>
            <w:hideMark/>
          </w:tcPr>
          <w:p w14:paraId="5E11F37D" w14:textId="77777777" w:rsidR="00AE59EF" w:rsidRPr="00B821D7" w:rsidRDefault="00AE59EF" w:rsidP="00AE59EF">
            <w:pPr>
              <w:jc w:val="both"/>
              <w:rPr>
                <w:rFonts w:asciiTheme="minorHAnsi" w:hAnsiTheme="minorHAnsi" w:cstheme="minorHAnsi"/>
                <w:sz w:val="18"/>
                <w:szCs w:val="18"/>
              </w:rPr>
            </w:pPr>
            <w:r w:rsidRPr="00B821D7">
              <w:rPr>
                <w:rFonts w:asciiTheme="minorHAnsi" w:hAnsiTheme="minorHAnsi" w:cstheme="minorHAnsi"/>
                <w:sz w:val="18"/>
                <w:szCs w:val="18"/>
              </w:rPr>
              <w:t xml:space="preserve">162 690 </w:t>
            </w:r>
          </w:p>
        </w:tc>
      </w:tr>
      <w:tr w:rsidR="00AE59EF" w:rsidRPr="00B821D7" w14:paraId="2E98BB2D" w14:textId="77777777">
        <w:trPr>
          <w:tblCellSpacing w:w="15" w:type="dxa"/>
        </w:trPr>
        <w:tc>
          <w:tcPr>
            <w:tcW w:w="0" w:type="auto"/>
            <w:vAlign w:val="center"/>
            <w:hideMark/>
          </w:tcPr>
          <w:p w14:paraId="13BB606B" w14:textId="77777777" w:rsidR="00AE59EF" w:rsidRPr="00B821D7" w:rsidRDefault="00AE59EF" w:rsidP="00AE59EF">
            <w:pPr>
              <w:jc w:val="both"/>
              <w:rPr>
                <w:rFonts w:asciiTheme="minorHAnsi" w:hAnsiTheme="minorHAnsi" w:cstheme="minorHAnsi"/>
                <w:sz w:val="18"/>
                <w:szCs w:val="18"/>
              </w:rPr>
            </w:pPr>
            <w:r w:rsidRPr="00B821D7">
              <w:rPr>
                <w:rFonts w:asciiTheme="minorHAnsi" w:hAnsiTheme="minorHAnsi" w:cstheme="minorHAnsi"/>
                <w:sz w:val="18"/>
                <w:szCs w:val="18"/>
              </w:rPr>
              <w:t>1996</w:t>
            </w:r>
          </w:p>
        </w:tc>
        <w:tc>
          <w:tcPr>
            <w:tcW w:w="0" w:type="auto"/>
            <w:vAlign w:val="center"/>
            <w:hideMark/>
          </w:tcPr>
          <w:p w14:paraId="166EAABC" w14:textId="77777777" w:rsidR="00AE59EF" w:rsidRPr="00B821D7" w:rsidRDefault="00AE59EF" w:rsidP="00AE59EF">
            <w:pPr>
              <w:jc w:val="both"/>
              <w:rPr>
                <w:rFonts w:asciiTheme="minorHAnsi" w:hAnsiTheme="minorHAnsi" w:cstheme="minorHAnsi"/>
                <w:sz w:val="18"/>
                <w:szCs w:val="18"/>
              </w:rPr>
            </w:pPr>
            <w:r w:rsidRPr="00B821D7">
              <w:rPr>
                <w:rFonts w:asciiTheme="minorHAnsi" w:hAnsiTheme="minorHAnsi" w:cstheme="minorHAnsi"/>
                <w:sz w:val="18"/>
                <w:szCs w:val="18"/>
              </w:rPr>
              <w:t xml:space="preserve">168 069 </w:t>
            </w:r>
          </w:p>
        </w:tc>
      </w:tr>
    </w:tbl>
    <w:p w14:paraId="785EB403" w14:textId="77777777" w:rsidR="00AE59EF" w:rsidRPr="00B821D7" w:rsidRDefault="00AE59EF" w:rsidP="00AE59EF">
      <w:pPr>
        <w:jc w:val="both"/>
        <w:rPr>
          <w:rFonts w:asciiTheme="minorHAnsi" w:hAnsiTheme="minorHAnsi" w:cstheme="minorHAnsi"/>
          <w:sz w:val="18"/>
          <w:szCs w:val="18"/>
        </w:rPr>
        <w:sectPr w:rsidR="00AE59EF" w:rsidRPr="00B821D7" w:rsidSect="00AE59EF">
          <w:type w:val="continuous"/>
          <w:pgSz w:w="11906" w:h="16838" w:code="9"/>
          <w:pgMar w:top="1418" w:right="1418" w:bottom="1418" w:left="1134" w:header="709" w:footer="709" w:gutter="0"/>
          <w:cols w:num="2" w:space="708"/>
          <w:docGrid w:linePitch="360"/>
        </w:sectPr>
      </w:pPr>
    </w:p>
    <w:p w14:paraId="34516EC3" w14:textId="77777777" w:rsidR="00AE59EF" w:rsidRPr="00B821D7" w:rsidRDefault="00AE59EF" w:rsidP="00AE59EF">
      <w:pPr>
        <w:jc w:val="both"/>
        <w:rPr>
          <w:rFonts w:asciiTheme="minorHAnsi" w:hAnsiTheme="minorHAnsi" w:cstheme="minorHAnsi"/>
          <w:sz w:val="18"/>
          <w:szCs w:val="18"/>
        </w:rPr>
      </w:pPr>
      <w:r w:rsidRPr="00B821D7">
        <w:rPr>
          <w:rFonts w:asciiTheme="minorHAnsi" w:hAnsiTheme="minorHAnsi" w:cstheme="minorHAnsi"/>
          <w:sz w:val="18"/>
          <w:szCs w:val="18"/>
        </w:rPr>
        <w:t xml:space="preserve">Dati </w:t>
      </w:r>
      <w:hyperlink r:id="rId124" w:tooltip="Accertamenti Diffusione Stampa" w:history="1">
        <w:r w:rsidRPr="00B821D7">
          <w:rPr>
            <w:rStyle w:val="Collegamentoipertestuale"/>
            <w:rFonts w:asciiTheme="minorHAnsi" w:hAnsiTheme="minorHAnsi" w:cstheme="minorHAnsi"/>
            <w:color w:val="auto"/>
            <w:sz w:val="18"/>
            <w:szCs w:val="18"/>
            <w:u w:val="none"/>
          </w:rPr>
          <w:t>Ads</w:t>
        </w:r>
      </w:hyperlink>
      <w:r w:rsidRPr="00B821D7">
        <w:rPr>
          <w:rFonts w:asciiTheme="minorHAnsi" w:hAnsiTheme="minorHAnsi" w:cstheme="minorHAnsi"/>
          <w:sz w:val="18"/>
          <w:szCs w:val="18"/>
        </w:rPr>
        <w:t xml:space="preserve"> - Accertamenti Diffusione Stampa </w:t>
      </w:r>
    </w:p>
    <w:p w14:paraId="06C43D71" w14:textId="5CC32029" w:rsidR="00AE59EF" w:rsidRPr="00B821D7" w:rsidRDefault="00AE59EF" w:rsidP="00AE59EF">
      <w:pPr>
        <w:jc w:val="both"/>
        <w:rPr>
          <w:rFonts w:asciiTheme="minorHAnsi" w:hAnsiTheme="minorHAnsi" w:cstheme="minorHAnsi"/>
          <w:sz w:val="18"/>
          <w:szCs w:val="18"/>
        </w:rPr>
      </w:pPr>
      <w:r w:rsidRPr="00B821D7">
        <w:rPr>
          <w:rFonts w:asciiTheme="minorHAnsi" w:hAnsiTheme="minorHAnsi" w:cstheme="minorHAnsi"/>
          <w:b/>
          <w:bCs/>
          <w:sz w:val="18"/>
          <w:szCs w:val="18"/>
        </w:rPr>
        <w:t>Redazioni locali</w:t>
      </w:r>
      <w:r w:rsidR="00B821D7">
        <w:rPr>
          <w:rFonts w:asciiTheme="minorHAnsi" w:hAnsiTheme="minorHAnsi" w:cstheme="minorHAnsi"/>
          <w:b/>
          <w:bCs/>
          <w:sz w:val="18"/>
          <w:szCs w:val="18"/>
        </w:rPr>
        <w:t xml:space="preserve"> </w:t>
      </w:r>
      <w:r w:rsidRPr="00B821D7">
        <w:rPr>
          <w:rFonts w:asciiTheme="minorHAnsi" w:hAnsiTheme="minorHAnsi" w:cstheme="minorHAnsi"/>
          <w:sz w:val="18"/>
          <w:szCs w:val="18"/>
        </w:rPr>
        <w:t xml:space="preserve">Le </w:t>
      </w:r>
      <w:hyperlink r:id="rId125" w:tooltip="Redazione" w:history="1">
        <w:r w:rsidRPr="00B821D7">
          <w:rPr>
            <w:rStyle w:val="Collegamentoipertestuale"/>
            <w:rFonts w:asciiTheme="minorHAnsi" w:hAnsiTheme="minorHAnsi" w:cstheme="minorHAnsi"/>
            <w:color w:val="auto"/>
            <w:sz w:val="18"/>
            <w:szCs w:val="18"/>
            <w:u w:val="none"/>
          </w:rPr>
          <w:t>redazioni</w:t>
        </w:r>
      </w:hyperlink>
      <w:r w:rsidRPr="00B821D7">
        <w:rPr>
          <w:rFonts w:asciiTheme="minorHAnsi" w:hAnsiTheme="minorHAnsi" w:cstheme="minorHAnsi"/>
          <w:sz w:val="18"/>
          <w:szCs w:val="18"/>
        </w:rPr>
        <w:t xml:space="preserve"> del giornale </w:t>
      </w:r>
      <w:r w:rsidRPr="00B821D7">
        <w:rPr>
          <w:rFonts w:asciiTheme="minorHAnsi" w:hAnsiTheme="minorHAnsi" w:cstheme="minorHAnsi"/>
          <w:i/>
          <w:iCs/>
          <w:sz w:val="18"/>
          <w:szCs w:val="18"/>
        </w:rPr>
        <w:t>La Nazione</w:t>
      </w:r>
      <w:r w:rsidRPr="00B821D7">
        <w:rPr>
          <w:rFonts w:asciiTheme="minorHAnsi" w:hAnsiTheme="minorHAnsi" w:cstheme="minorHAnsi"/>
          <w:sz w:val="18"/>
          <w:szCs w:val="18"/>
        </w:rPr>
        <w:t xml:space="preserve"> sono ubicate interamente in </w:t>
      </w:r>
      <w:hyperlink r:id="rId126" w:tooltip="Toscana" w:history="1">
        <w:r w:rsidRPr="00B821D7">
          <w:rPr>
            <w:rStyle w:val="Collegamentoipertestuale"/>
            <w:rFonts w:asciiTheme="minorHAnsi" w:hAnsiTheme="minorHAnsi" w:cstheme="minorHAnsi"/>
            <w:color w:val="auto"/>
            <w:sz w:val="18"/>
            <w:szCs w:val="18"/>
            <w:u w:val="none"/>
          </w:rPr>
          <w:t>Toscana</w:t>
        </w:r>
      </w:hyperlink>
      <w:r w:rsidRPr="00B821D7">
        <w:rPr>
          <w:rFonts w:asciiTheme="minorHAnsi" w:hAnsiTheme="minorHAnsi" w:cstheme="minorHAnsi"/>
          <w:sz w:val="18"/>
          <w:szCs w:val="18"/>
        </w:rPr>
        <w:t xml:space="preserve">, </w:t>
      </w:r>
      <w:hyperlink r:id="rId127" w:tooltip="Umbria" w:history="1">
        <w:r w:rsidRPr="00B821D7">
          <w:rPr>
            <w:rStyle w:val="Collegamentoipertestuale"/>
            <w:rFonts w:asciiTheme="minorHAnsi" w:hAnsiTheme="minorHAnsi" w:cstheme="minorHAnsi"/>
            <w:color w:val="auto"/>
            <w:sz w:val="18"/>
            <w:szCs w:val="18"/>
            <w:u w:val="none"/>
          </w:rPr>
          <w:t>Umbria</w:t>
        </w:r>
      </w:hyperlink>
      <w:r w:rsidRPr="00B821D7">
        <w:rPr>
          <w:rFonts w:asciiTheme="minorHAnsi" w:hAnsiTheme="minorHAnsi" w:cstheme="minorHAnsi"/>
          <w:sz w:val="18"/>
          <w:szCs w:val="18"/>
        </w:rPr>
        <w:t xml:space="preserve"> e nella </w:t>
      </w:r>
      <w:hyperlink r:id="rId128" w:tooltip="Provincia della Spezia" w:history="1">
        <w:r w:rsidRPr="00B821D7">
          <w:rPr>
            <w:rStyle w:val="Collegamentoipertestuale"/>
            <w:rFonts w:asciiTheme="minorHAnsi" w:hAnsiTheme="minorHAnsi" w:cstheme="minorHAnsi"/>
            <w:color w:val="auto"/>
            <w:sz w:val="18"/>
            <w:szCs w:val="18"/>
            <w:u w:val="none"/>
          </w:rPr>
          <w:t>provincia della Spezia</w:t>
        </w:r>
      </w:hyperlink>
      <w:r w:rsidRPr="00B821D7">
        <w:rPr>
          <w:rFonts w:asciiTheme="minorHAnsi" w:hAnsiTheme="minorHAnsi" w:cstheme="minorHAnsi"/>
          <w:sz w:val="18"/>
          <w:szCs w:val="18"/>
        </w:rPr>
        <w:t xml:space="preserve">. </w:t>
      </w:r>
      <w:r w:rsidR="00B821D7">
        <w:rPr>
          <w:rFonts w:asciiTheme="minorHAnsi" w:hAnsiTheme="minorHAnsi" w:cstheme="minorHAnsi"/>
          <w:sz w:val="18"/>
          <w:szCs w:val="18"/>
        </w:rPr>
        <w:t xml:space="preserve"> </w:t>
      </w:r>
      <w:r w:rsidRPr="00B821D7">
        <w:rPr>
          <w:rFonts w:asciiTheme="minorHAnsi" w:hAnsiTheme="minorHAnsi" w:cstheme="minorHAnsi"/>
          <w:sz w:val="18"/>
          <w:szCs w:val="18"/>
        </w:rPr>
        <w:t xml:space="preserve">Le redazioni locali si trovano nelle città di: </w:t>
      </w:r>
      <w:hyperlink r:id="rId129" w:tooltip="Arezzo" w:history="1">
        <w:r w:rsidRPr="00B821D7">
          <w:rPr>
            <w:rStyle w:val="Collegamentoipertestuale"/>
            <w:rFonts w:asciiTheme="minorHAnsi" w:hAnsiTheme="minorHAnsi" w:cstheme="minorHAnsi"/>
            <w:color w:val="auto"/>
            <w:sz w:val="18"/>
            <w:szCs w:val="18"/>
            <w:u w:val="none"/>
          </w:rPr>
          <w:t>Arezzo</w:t>
        </w:r>
      </w:hyperlink>
      <w:r w:rsidRPr="00B821D7">
        <w:rPr>
          <w:rFonts w:asciiTheme="minorHAnsi" w:hAnsiTheme="minorHAnsi" w:cstheme="minorHAnsi"/>
          <w:sz w:val="18"/>
          <w:szCs w:val="18"/>
        </w:rPr>
        <w:t xml:space="preserve">, </w:t>
      </w:r>
      <w:hyperlink r:id="rId130" w:tooltip="Carrara" w:history="1">
        <w:r w:rsidRPr="00B821D7">
          <w:rPr>
            <w:rStyle w:val="Collegamentoipertestuale"/>
            <w:rFonts w:asciiTheme="minorHAnsi" w:hAnsiTheme="minorHAnsi" w:cstheme="minorHAnsi"/>
            <w:color w:val="auto"/>
            <w:sz w:val="18"/>
            <w:szCs w:val="18"/>
            <w:u w:val="none"/>
          </w:rPr>
          <w:t>Carrara</w:t>
        </w:r>
      </w:hyperlink>
      <w:r w:rsidRPr="00B821D7">
        <w:rPr>
          <w:rFonts w:asciiTheme="minorHAnsi" w:hAnsiTheme="minorHAnsi" w:cstheme="minorHAnsi"/>
          <w:sz w:val="18"/>
          <w:szCs w:val="18"/>
        </w:rPr>
        <w:t xml:space="preserve">, </w:t>
      </w:r>
      <w:hyperlink r:id="rId131" w:tooltip="Empoli" w:history="1">
        <w:r w:rsidRPr="00B821D7">
          <w:rPr>
            <w:rStyle w:val="Collegamentoipertestuale"/>
            <w:rFonts w:asciiTheme="minorHAnsi" w:hAnsiTheme="minorHAnsi" w:cstheme="minorHAnsi"/>
            <w:color w:val="auto"/>
            <w:sz w:val="18"/>
            <w:szCs w:val="18"/>
            <w:u w:val="none"/>
          </w:rPr>
          <w:t>Empoli</w:t>
        </w:r>
      </w:hyperlink>
      <w:r w:rsidRPr="00B821D7">
        <w:rPr>
          <w:rFonts w:asciiTheme="minorHAnsi" w:hAnsiTheme="minorHAnsi" w:cstheme="minorHAnsi"/>
          <w:sz w:val="18"/>
          <w:szCs w:val="18"/>
        </w:rPr>
        <w:t xml:space="preserve">, </w:t>
      </w:r>
      <w:hyperlink r:id="rId132" w:tooltip="Firenze" w:history="1">
        <w:r w:rsidRPr="00B821D7">
          <w:rPr>
            <w:rStyle w:val="Collegamentoipertestuale"/>
            <w:rFonts w:asciiTheme="minorHAnsi" w:hAnsiTheme="minorHAnsi" w:cstheme="minorHAnsi"/>
            <w:color w:val="auto"/>
            <w:sz w:val="18"/>
            <w:szCs w:val="18"/>
            <w:u w:val="none"/>
          </w:rPr>
          <w:t>Firenze</w:t>
        </w:r>
      </w:hyperlink>
      <w:r w:rsidRPr="00B821D7">
        <w:rPr>
          <w:rFonts w:asciiTheme="minorHAnsi" w:hAnsiTheme="minorHAnsi" w:cstheme="minorHAnsi"/>
          <w:sz w:val="18"/>
          <w:szCs w:val="18"/>
        </w:rPr>
        <w:t xml:space="preserve">, </w:t>
      </w:r>
      <w:hyperlink r:id="rId133" w:tooltip="Grosseto" w:history="1">
        <w:r w:rsidRPr="00B821D7">
          <w:rPr>
            <w:rStyle w:val="Collegamentoipertestuale"/>
            <w:rFonts w:asciiTheme="minorHAnsi" w:hAnsiTheme="minorHAnsi" w:cstheme="minorHAnsi"/>
            <w:color w:val="auto"/>
            <w:sz w:val="18"/>
            <w:szCs w:val="18"/>
            <w:u w:val="none"/>
          </w:rPr>
          <w:t>Grosseto</w:t>
        </w:r>
      </w:hyperlink>
      <w:r w:rsidRPr="00B821D7">
        <w:rPr>
          <w:rFonts w:asciiTheme="minorHAnsi" w:hAnsiTheme="minorHAnsi" w:cstheme="minorHAnsi"/>
          <w:sz w:val="18"/>
          <w:szCs w:val="18"/>
        </w:rPr>
        <w:t xml:space="preserve">, </w:t>
      </w:r>
      <w:hyperlink r:id="rId134" w:tooltip="La Spezia" w:history="1">
        <w:r w:rsidRPr="00B821D7">
          <w:rPr>
            <w:rStyle w:val="Collegamentoipertestuale"/>
            <w:rFonts w:asciiTheme="minorHAnsi" w:hAnsiTheme="minorHAnsi" w:cstheme="minorHAnsi"/>
            <w:color w:val="auto"/>
            <w:sz w:val="18"/>
            <w:szCs w:val="18"/>
            <w:u w:val="none"/>
          </w:rPr>
          <w:t>La Spezia</w:t>
        </w:r>
      </w:hyperlink>
      <w:r w:rsidRPr="00B821D7">
        <w:rPr>
          <w:rFonts w:asciiTheme="minorHAnsi" w:hAnsiTheme="minorHAnsi" w:cstheme="minorHAnsi"/>
          <w:sz w:val="18"/>
          <w:szCs w:val="18"/>
        </w:rPr>
        <w:t xml:space="preserve">, </w:t>
      </w:r>
      <w:hyperlink r:id="rId135" w:tooltip="Lucca" w:history="1">
        <w:r w:rsidRPr="00B821D7">
          <w:rPr>
            <w:rStyle w:val="Collegamentoipertestuale"/>
            <w:rFonts w:asciiTheme="minorHAnsi" w:hAnsiTheme="minorHAnsi" w:cstheme="minorHAnsi"/>
            <w:color w:val="auto"/>
            <w:sz w:val="18"/>
            <w:szCs w:val="18"/>
            <w:u w:val="none"/>
          </w:rPr>
          <w:t>Lucca</w:t>
        </w:r>
      </w:hyperlink>
      <w:r w:rsidRPr="00B821D7">
        <w:rPr>
          <w:rFonts w:asciiTheme="minorHAnsi" w:hAnsiTheme="minorHAnsi" w:cstheme="minorHAnsi"/>
          <w:sz w:val="18"/>
          <w:szCs w:val="18"/>
        </w:rPr>
        <w:t xml:space="preserve">, </w:t>
      </w:r>
      <w:hyperlink r:id="rId136" w:tooltip="Massa (Italia)" w:history="1">
        <w:r w:rsidRPr="00B821D7">
          <w:rPr>
            <w:rStyle w:val="Collegamentoipertestuale"/>
            <w:rFonts w:asciiTheme="minorHAnsi" w:hAnsiTheme="minorHAnsi" w:cstheme="minorHAnsi"/>
            <w:color w:val="auto"/>
            <w:sz w:val="18"/>
            <w:szCs w:val="18"/>
            <w:u w:val="none"/>
          </w:rPr>
          <w:t>Massa</w:t>
        </w:r>
      </w:hyperlink>
      <w:r w:rsidRPr="00B821D7">
        <w:rPr>
          <w:rFonts w:asciiTheme="minorHAnsi" w:hAnsiTheme="minorHAnsi" w:cstheme="minorHAnsi"/>
          <w:sz w:val="18"/>
          <w:szCs w:val="18"/>
        </w:rPr>
        <w:t xml:space="preserve">, </w:t>
      </w:r>
      <w:hyperlink r:id="rId137" w:tooltip="Perugia" w:history="1">
        <w:r w:rsidRPr="00B821D7">
          <w:rPr>
            <w:rStyle w:val="Collegamentoipertestuale"/>
            <w:rFonts w:asciiTheme="minorHAnsi" w:hAnsiTheme="minorHAnsi" w:cstheme="minorHAnsi"/>
            <w:color w:val="auto"/>
            <w:sz w:val="18"/>
            <w:szCs w:val="18"/>
            <w:u w:val="none"/>
          </w:rPr>
          <w:t>Perugia</w:t>
        </w:r>
      </w:hyperlink>
      <w:r w:rsidRPr="00B821D7">
        <w:rPr>
          <w:rFonts w:asciiTheme="minorHAnsi" w:hAnsiTheme="minorHAnsi" w:cstheme="minorHAnsi"/>
          <w:sz w:val="18"/>
          <w:szCs w:val="18"/>
        </w:rPr>
        <w:t xml:space="preserve">, </w:t>
      </w:r>
      <w:hyperlink r:id="rId138" w:tooltip="Pisa" w:history="1">
        <w:r w:rsidRPr="00B821D7">
          <w:rPr>
            <w:rStyle w:val="Collegamentoipertestuale"/>
            <w:rFonts w:asciiTheme="minorHAnsi" w:hAnsiTheme="minorHAnsi" w:cstheme="minorHAnsi"/>
            <w:color w:val="auto"/>
            <w:sz w:val="18"/>
            <w:szCs w:val="18"/>
            <w:u w:val="none"/>
          </w:rPr>
          <w:t>Pisa</w:t>
        </w:r>
      </w:hyperlink>
      <w:r w:rsidRPr="00B821D7">
        <w:rPr>
          <w:rFonts w:asciiTheme="minorHAnsi" w:hAnsiTheme="minorHAnsi" w:cstheme="minorHAnsi"/>
          <w:sz w:val="18"/>
          <w:szCs w:val="18"/>
        </w:rPr>
        <w:t xml:space="preserve">, </w:t>
      </w:r>
      <w:hyperlink r:id="rId139" w:tooltip="Pistoia" w:history="1">
        <w:r w:rsidRPr="00B821D7">
          <w:rPr>
            <w:rStyle w:val="Collegamentoipertestuale"/>
            <w:rFonts w:asciiTheme="minorHAnsi" w:hAnsiTheme="minorHAnsi" w:cstheme="minorHAnsi"/>
            <w:color w:val="auto"/>
            <w:sz w:val="18"/>
            <w:szCs w:val="18"/>
            <w:u w:val="none"/>
          </w:rPr>
          <w:t>Pistoia</w:t>
        </w:r>
      </w:hyperlink>
      <w:r w:rsidRPr="00B821D7">
        <w:rPr>
          <w:rFonts w:asciiTheme="minorHAnsi" w:hAnsiTheme="minorHAnsi" w:cstheme="minorHAnsi"/>
          <w:sz w:val="18"/>
          <w:szCs w:val="18"/>
        </w:rPr>
        <w:t xml:space="preserve">, </w:t>
      </w:r>
      <w:hyperlink r:id="rId140" w:tooltip="Pontedera" w:history="1">
        <w:r w:rsidRPr="00B821D7">
          <w:rPr>
            <w:rStyle w:val="Collegamentoipertestuale"/>
            <w:rFonts w:asciiTheme="minorHAnsi" w:hAnsiTheme="minorHAnsi" w:cstheme="minorHAnsi"/>
            <w:color w:val="auto"/>
            <w:sz w:val="18"/>
            <w:szCs w:val="18"/>
            <w:u w:val="none"/>
          </w:rPr>
          <w:t>Pontedera</w:t>
        </w:r>
      </w:hyperlink>
      <w:r w:rsidRPr="00B821D7">
        <w:rPr>
          <w:rFonts w:asciiTheme="minorHAnsi" w:hAnsiTheme="minorHAnsi" w:cstheme="minorHAnsi"/>
          <w:sz w:val="18"/>
          <w:szCs w:val="18"/>
        </w:rPr>
        <w:t xml:space="preserve">, </w:t>
      </w:r>
      <w:hyperlink r:id="rId141" w:tooltip="Prato (Italia)" w:history="1">
        <w:r w:rsidRPr="00B821D7">
          <w:rPr>
            <w:rStyle w:val="Collegamentoipertestuale"/>
            <w:rFonts w:asciiTheme="minorHAnsi" w:hAnsiTheme="minorHAnsi" w:cstheme="minorHAnsi"/>
            <w:color w:val="auto"/>
            <w:sz w:val="18"/>
            <w:szCs w:val="18"/>
            <w:u w:val="none"/>
          </w:rPr>
          <w:t>Prato</w:t>
        </w:r>
      </w:hyperlink>
      <w:r w:rsidRPr="00B821D7">
        <w:rPr>
          <w:rFonts w:asciiTheme="minorHAnsi" w:hAnsiTheme="minorHAnsi" w:cstheme="minorHAnsi"/>
          <w:sz w:val="18"/>
          <w:szCs w:val="18"/>
        </w:rPr>
        <w:t xml:space="preserve">, </w:t>
      </w:r>
      <w:hyperlink r:id="rId142" w:tooltip="Siena" w:history="1">
        <w:r w:rsidRPr="00B821D7">
          <w:rPr>
            <w:rStyle w:val="Collegamentoipertestuale"/>
            <w:rFonts w:asciiTheme="minorHAnsi" w:hAnsiTheme="minorHAnsi" w:cstheme="minorHAnsi"/>
            <w:color w:val="auto"/>
            <w:sz w:val="18"/>
            <w:szCs w:val="18"/>
            <w:u w:val="none"/>
          </w:rPr>
          <w:t>Siena</w:t>
        </w:r>
      </w:hyperlink>
      <w:r w:rsidRPr="00B821D7">
        <w:rPr>
          <w:rFonts w:asciiTheme="minorHAnsi" w:hAnsiTheme="minorHAnsi" w:cstheme="minorHAnsi"/>
          <w:sz w:val="18"/>
          <w:szCs w:val="18"/>
        </w:rPr>
        <w:t xml:space="preserve"> e </w:t>
      </w:r>
      <w:hyperlink r:id="rId143" w:tooltip="Viareggio" w:history="1">
        <w:r w:rsidRPr="00B821D7">
          <w:rPr>
            <w:rStyle w:val="Collegamentoipertestuale"/>
            <w:rFonts w:asciiTheme="minorHAnsi" w:hAnsiTheme="minorHAnsi" w:cstheme="minorHAnsi"/>
            <w:color w:val="auto"/>
            <w:sz w:val="18"/>
            <w:szCs w:val="18"/>
            <w:u w:val="none"/>
          </w:rPr>
          <w:t>Viareggio</w:t>
        </w:r>
      </w:hyperlink>
      <w:r w:rsidRPr="00B821D7">
        <w:rPr>
          <w:rFonts w:asciiTheme="minorHAnsi" w:hAnsiTheme="minorHAnsi" w:cstheme="minorHAnsi"/>
          <w:sz w:val="18"/>
          <w:szCs w:val="18"/>
        </w:rPr>
        <w:t xml:space="preserve">. </w:t>
      </w:r>
    </w:p>
    <w:p w14:paraId="3175BABE" w14:textId="77777777" w:rsidR="00AE59EF" w:rsidRPr="00B821D7" w:rsidRDefault="00AE59EF" w:rsidP="00AE59EF">
      <w:pPr>
        <w:jc w:val="both"/>
        <w:rPr>
          <w:rFonts w:asciiTheme="minorHAnsi" w:hAnsiTheme="minorHAnsi" w:cstheme="minorHAnsi"/>
          <w:b/>
          <w:bCs/>
          <w:sz w:val="18"/>
          <w:szCs w:val="18"/>
        </w:rPr>
      </w:pPr>
      <w:r w:rsidRPr="00B821D7">
        <w:rPr>
          <w:rFonts w:asciiTheme="minorHAnsi" w:hAnsiTheme="minorHAnsi" w:cstheme="minorHAnsi"/>
          <w:b/>
          <w:bCs/>
          <w:sz w:val="18"/>
          <w:szCs w:val="18"/>
        </w:rPr>
        <w:t>Note</w:t>
      </w:r>
    </w:p>
    <w:p w14:paraId="21B05D5D" w14:textId="77777777" w:rsidR="00AE59EF" w:rsidRPr="00B821D7" w:rsidRDefault="00AE59EF" w:rsidP="00AE59EF">
      <w:pPr>
        <w:jc w:val="both"/>
        <w:rPr>
          <w:rFonts w:asciiTheme="minorHAnsi" w:hAnsiTheme="minorHAnsi" w:cstheme="minorHAnsi"/>
          <w:sz w:val="18"/>
          <w:szCs w:val="18"/>
        </w:rPr>
      </w:pPr>
      <w:r w:rsidRPr="00B821D7">
        <w:rPr>
          <w:rFonts w:asciiTheme="minorHAnsi" w:hAnsiTheme="minorHAnsi" w:cstheme="minorHAnsi"/>
          <w:sz w:val="18"/>
          <w:szCs w:val="18"/>
        </w:rPr>
        <w:t xml:space="preserve">  </w:t>
      </w:r>
      <w:hyperlink r:id="rId144" w:history="1">
        <w:r w:rsidRPr="00B821D7">
          <w:rPr>
            <w:rStyle w:val="Collegamentoipertestuale"/>
            <w:rFonts w:asciiTheme="minorHAnsi" w:hAnsiTheme="minorHAnsi" w:cstheme="minorHAnsi"/>
            <w:i/>
            <w:iCs/>
            <w:sz w:val="18"/>
            <w:szCs w:val="18"/>
          </w:rPr>
          <w:t>La Nazione: ad Agnese Pini la guida del quotidiano, dopo l’uscita di Francesco Carrassi</w:t>
        </w:r>
      </w:hyperlink>
      <w:r w:rsidRPr="00B821D7">
        <w:rPr>
          <w:rFonts w:asciiTheme="minorHAnsi" w:hAnsiTheme="minorHAnsi" w:cstheme="minorHAnsi"/>
          <w:sz w:val="18"/>
          <w:szCs w:val="18"/>
        </w:rPr>
        <w:t xml:space="preserve">, in </w:t>
      </w:r>
      <w:hyperlink r:id="rId145" w:tooltip="Prima Comunicazione" w:history="1">
        <w:r w:rsidRPr="00B821D7">
          <w:rPr>
            <w:rStyle w:val="Collegamentoipertestuale"/>
            <w:rFonts w:asciiTheme="minorHAnsi" w:hAnsiTheme="minorHAnsi" w:cstheme="minorHAnsi"/>
            <w:i/>
            <w:iCs/>
            <w:sz w:val="18"/>
            <w:szCs w:val="18"/>
          </w:rPr>
          <w:t>Prima Comunicazione</w:t>
        </w:r>
      </w:hyperlink>
      <w:r w:rsidRPr="00B821D7">
        <w:rPr>
          <w:rFonts w:asciiTheme="minorHAnsi" w:hAnsiTheme="minorHAnsi" w:cstheme="minorHAnsi"/>
          <w:sz w:val="18"/>
          <w:szCs w:val="18"/>
        </w:rPr>
        <w:t xml:space="preserve">, 30 luglio 2019. URL consultato il 4 agosto 2019. </w:t>
      </w:r>
    </w:p>
    <w:p w14:paraId="05FA7FD2" w14:textId="77777777" w:rsidR="00AE59EF" w:rsidRPr="00B821D7" w:rsidRDefault="00AE59EF" w:rsidP="00AE59EF">
      <w:pPr>
        <w:jc w:val="both"/>
        <w:rPr>
          <w:rFonts w:asciiTheme="minorHAnsi" w:hAnsiTheme="minorHAnsi" w:cstheme="minorHAnsi"/>
          <w:sz w:val="18"/>
          <w:szCs w:val="18"/>
        </w:rPr>
      </w:pPr>
      <w:r w:rsidRPr="00B821D7">
        <w:rPr>
          <w:rFonts w:asciiTheme="minorHAnsi" w:hAnsiTheme="minorHAnsi" w:cstheme="minorHAnsi"/>
          <w:sz w:val="18"/>
          <w:szCs w:val="18"/>
        </w:rPr>
        <w:t xml:space="preserve">  </w:t>
      </w:r>
      <w:hyperlink r:id="rId146" w:anchor="cite_ref-2" w:history="1">
        <w:r w:rsidRPr="00B821D7">
          <w:rPr>
            <w:rStyle w:val="Collegamentoipertestuale"/>
            <w:rFonts w:asciiTheme="minorHAnsi" w:hAnsiTheme="minorHAnsi" w:cstheme="minorHAnsi"/>
            <w:b/>
            <w:bCs/>
            <w:sz w:val="18"/>
            <w:szCs w:val="18"/>
          </w:rPr>
          <w:t>^</w:t>
        </w:r>
      </w:hyperlink>
      <w:r w:rsidRPr="00B821D7">
        <w:rPr>
          <w:rFonts w:asciiTheme="minorHAnsi" w:hAnsiTheme="minorHAnsi" w:cstheme="minorHAnsi"/>
          <w:sz w:val="18"/>
          <w:szCs w:val="18"/>
        </w:rPr>
        <w:t xml:space="preserve"> Nel 1859, a </w:t>
      </w:r>
      <w:hyperlink r:id="rId147" w:tooltip="Genova" w:history="1">
        <w:r w:rsidRPr="00B821D7">
          <w:rPr>
            <w:rStyle w:val="Collegamentoipertestuale"/>
            <w:rFonts w:asciiTheme="minorHAnsi" w:hAnsiTheme="minorHAnsi" w:cstheme="minorHAnsi"/>
            <w:sz w:val="18"/>
            <w:szCs w:val="18"/>
          </w:rPr>
          <w:t>Genova</w:t>
        </w:r>
      </w:hyperlink>
      <w:r w:rsidRPr="00B821D7">
        <w:rPr>
          <w:rFonts w:asciiTheme="minorHAnsi" w:hAnsiTheme="minorHAnsi" w:cstheme="minorHAnsi"/>
          <w:sz w:val="18"/>
          <w:szCs w:val="18"/>
        </w:rPr>
        <w:t xml:space="preserve"> uscì un giornale con la stessa testata: </w:t>
      </w:r>
      <w:r w:rsidRPr="00B821D7">
        <w:rPr>
          <w:rFonts w:asciiTheme="minorHAnsi" w:hAnsiTheme="minorHAnsi" w:cstheme="minorHAnsi"/>
          <w:i/>
          <w:iCs/>
          <w:sz w:val="18"/>
          <w:szCs w:val="18"/>
        </w:rPr>
        <w:t>La Nazione</w:t>
      </w:r>
      <w:r w:rsidRPr="00B821D7">
        <w:rPr>
          <w:rFonts w:asciiTheme="minorHAnsi" w:hAnsiTheme="minorHAnsi" w:cstheme="minorHAnsi"/>
          <w:sz w:val="18"/>
          <w:szCs w:val="18"/>
        </w:rPr>
        <w:t xml:space="preserve">, che però cessò di esistere due anni dopo. </w:t>
      </w:r>
    </w:p>
    <w:p w14:paraId="76065641" w14:textId="77777777" w:rsidR="00AE59EF" w:rsidRPr="00B821D7" w:rsidRDefault="00AE59EF" w:rsidP="00AE59EF">
      <w:pPr>
        <w:numPr>
          <w:ilvl w:val="0"/>
          <w:numId w:val="6"/>
        </w:numPr>
        <w:jc w:val="both"/>
        <w:rPr>
          <w:rFonts w:asciiTheme="minorHAnsi" w:hAnsiTheme="minorHAnsi" w:cstheme="minorHAnsi"/>
          <w:sz w:val="18"/>
          <w:szCs w:val="18"/>
        </w:rPr>
      </w:pPr>
      <w:r w:rsidRPr="00B821D7">
        <w:rPr>
          <w:rFonts w:asciiTheme="minorHAnsi" w:hAnsiTheme="minorHAnsi" w:cstheme="minorHAnsi"/>
          <w:sz w:val="18"/>
          <w:szCs w:val="18"/>
        </w:rPr>
        <w:t xml:space="preserve">  Mauro Forno, </w:t>
      </w:r>
      <w:hyperlink r:id="rId148" w:history="1">
        <w:r w:rsidRPr="00B821D7">
          <w:rPr>
            <w:rStyle w:val="Collegamentoipertestuale"/>
            <w:rFonts w:asciiTheme="minorHAnsi" w:hAnsiTheme="minorHAnsi" w:cstheme="minorHAnsi"/>
            <w:i/>
            <w:iCs/>
            <w:sz w:val="18"/>
            <w:szCs w:val="18"/>
          </w:rPr>
          <w:t>I giornali di Firenze Capitale: una rassegna</w:t>
        </w:r>
      </w:hyperlink>
      <w:r w:rsidRPr="00B821D7">
        <w:rPr>
          <w:rFonts w:asciiTheme="minorHAnsi" w:hAnsiTheme="minorHAnsi" w:cstheme="minorHAnsi"/>
          <w:sz w:val="18"/>
          <w:szCs w:val="18"/>
        </w:rPr>
        <w:t xml:space="preserve">. </w:t>
      </w:r>
    </w:p>
    <w:p w14:paraId="6C27F9F1" w14:textId="77777777" w:rsidR="00AE59EF" w:rsidRPr="00B821D7" w:rsidRDefault="00AE59EF" w:rsidP="00AE59EF">
      <w:pPr>
        <w:numPr>
          <w:ilvl w:val="0"/>
          <w:numId w:val="6"/>
        </w:numPr>
        <w:jc w:val="both"/>
        <w:rPr>
          <w:rFonts w:asciiTheme="minorHAnsi" w:hAnsiTheme="minorHAnsi" w:cstheme="minorHAnsi"/>
          <w:sz w:val="18"/>
          <w:szCs w:val="18"/>
        </w:rPr>
      </w:pPr>
      <w:hyperlink r:id="rId149" w:anchor="cite_ref-Gori1_4-0" w:history="1">
        <w:r w:rsidRPr="00B821D7">
          <w:rPr>
            <w:rStyle w:val="Collegamentoipertestuale"/>
            <w:rFonts w:asciiTheme="minorHAnsi" w:hAnsiTheme="minorHAnsi" w:cstheme="minorHAnsi"/>
            <w:b/>
            <w:bCs/>
            <w:sz w:val="18"/>
            <w:szCs w:val="18"/>
          </w:rPr>
          <w:t>^</w:t>
        </w:r>
      </w:hyperlink>
      <w:r w:rsidRPr="00B821D7">
        <w:rPr>
          <w:rFonts w:asciiTheme="minorHAnsi" w:hAnsiTheme="minorHAnsi" w:cstheme="minorHAnsi"/>
          <w:sz w:val="18"/>
          <w:szCs w:val="18"/>
        </w:rPr>
        <w:t xml:space="preserve"> </w:t>
      </w:r>
      <w:hyperlink r:id="rId150" w:history="1">
        <w:r w:rsidRPr="00B821D7">
          <w:rPr>
            <w:rStyle w:val="Collegamentoipertestuale"/>
            <w:rFonts w:asciiTheme="minorHAnsi" w:hAnsiTheme="minorHAnsi" w:cstheme="minorHAnsi"/>
            <w:sz w:val="18"/>
            <w:szCs w:val="18"/>
          </w:rPr>
          <w:t>Carlo Onofrio Gori, "</w:t>
        </w:r>
        <w:r w:rsidRPr="00B821D7">
          <w:rPr>
            <w:rStyle w:val="Collegamentoipertestuale"/>
            <w:rFonts w:asciiTheme="minorHAnsi" w:hAnsiTheme="minorHAnsi" w:cstheme="minorHAnsi"/>
            <w:i/>
            <w:iCs/>
            <w:sz w:val="18"/>
            <w:szCs w:val="18"/>
          </w:rPr>
          <w:t xml:space="preserve">Risorgimento. Giuseppe Civinini, il garibaldino pistoiese che divenne direttore de 'La Nazione' </w:t>
        </w:r>
        <w:r w:rsidRPr="00B821D7">
          <w:rPr>
            <w:rStyle w:val="Collegamentoipertestuale"/>
            <w:rFonts w:asciiTheme="minorHAnsi" w:hAnsiTheme="minorHAnsi" w:cstheme="minorHAnsi"/>
            <w:sz w:val="18"/>
            <w:szCs w:val="18"/>
          </w:rPr>
          <w:t>".</w:t>
        </w:r>
      </w:hyperlink>
      <w:r w:rsidRPr="00B821D7">
        <w:rPr>
          <w:rFonts w:asciiTheme="minorHAnsi" w:hAnsiTheme="minorHAnsi" w:cstheme="minorHAnsi"/>
          <w:sz w:val="18"/>
          <w:szCs w:val="18"/>
        </w:rPr>
        <w:t xml:space="preserve"> Intervento dello studioso e storico Carlo Onofrio Gori all'Istituto Professionale di Stato "Barone Carlo De Franceschi" di Pistoia, in occasione della Giornata di studio</w:t>
      </w:r>
      <w:r w:rsidRPr="00B821D7">
        <w:rPr>
          <w:rFonts w:asciiTheme="minorHAnsi" w:hAnsiTheme="minorHAnsi" w:cstheme="minorHAnsi"/>
          <w:i/>
          <w:iCs/>
          <w:sz w:val="18"/>
          <w:szCs w:val="18"/>
        </w:rPr>
        <w:t xml:space="preserve"> 'Personaggi pistoiesi del Risorgimento' </w:t>
      </w:r>
      <w:r w:rsidRPr="00B821D7">
        <w:rPr>
          <w:rFonts w:asciiTheme="minorHAnsi" w:hAnsiTheme="minorHAnsi" w:cstheme="minorHAnsi"/>
          <w:sz w:val="18"/>
          <w:szCs w:val="18"/>
        </w:rPr>
        <w:t xml:space="preserve">, Pistoia, 22 marzo 2011 </w:t>
      </w:r>
    </w:p>
    <w:p w14:paraId="54AC75FB" w14:textId="77777777" w:rsidR="00AE59EF" w:rsidRPr="00B821D7" w:rsidRDefault="00AE59EF" w:rsidP="00AE59EF">
      <w:pPr>
        <w:numPr>
          <w:ilvl w:val="0"/>
          <w:numId w:val="6"/>
        </w:numPr>
        <w:jc w:val="both"/>
        <w:rPr>
          <w:rFonts w:asciiTheme="minorHAnsi" w:hAnsiTheme="minorHAnsi" w:cstheme="minorHAnsi"/>
          <w:sz w:val="18"/>
          <w:szCs w:val="18"/>
        </w:rPr>
      </w:pPr>
      <w:hyperlink r:id="rId151" w:anchor="cite_ref-storialanazione_5-0" w:history="1">
        <w:r w:rsidRPr="00B821D7">
          <w:rPr>
            <w:rStyle w:val="Collegamentoipertestuale"/>
            <w:rFonts w:asciiTheme="minorHAnsi" w:hAnsiTheme="minorHAnsi" w:cstheme="minorHAnsi"/>
            <w:b/>
            <w:bCs/>
            <w:sz w:val="18"/>
            <w:szCs w:val="18"/>
          </w:rPr>
          <w:t>^</w:t>
        </w:r>
      </w:hyperlink>
      <w:r w:rsidRPr="00B821D7">
        <w:rPr>
          <w:rFonts w:asciiTheme="minorHAnsi" w:hAnsiTheme="minorHAnsi" w:cstheme="minorHAnsi"/>
          <w:sz w:val="18"/>
          <w:szCs w:val="18"/>
        </w:rPr>
        <w:t xml:space="preserve"> </w:t>
      </w:r>
      <w:hyperlink r:id="rId152" w:history="1">
        <w:r w:rsidRPr="00B821D7">
          <w:rPr>
            <w:rStyle w:val="Collegamentoipertestuale"/>
            <w:rFonts w:asciiTheme="minorHAnsi" w:hAnsiTheme="minorHAnsi" w:cstheme="minorHAnsi"/>
            <w:i/>
            <w:iCs/>
            <w:sz w:val="18"/>
            <w:szCs w:val="18"/>
          </w:rPr>
          <w:t>La Nazione : indagine storico bibliografica</w:t>
        </w:r>
      </w:hyperlink>
      <w:r w:rsidRPr="00B821D7">
        <w:rPr>
          <w:rFonts w:asciiTheme="minorHAnsi" w:hAnsiTheme="minorHAnsi" w:cstheme="minorHAnsi"/>
          <w:sz w:val="18"/>
          <w:szCs w:val="18"/>
        </w:rPr>
        <w:t xml:space="preserve">, su </w:t>
      </w:r>
      <w:r w:rsidRPr="00B821D7">
        <w:rPr>
          <w:rFonts w:asciiTheme="minorHAnsi" w:hAnsiTheme="minorHAnsi" w:cstheme="minorHAnsi"/>
          <w:i/>
          <w:iCs/>
          <w:sz w:val="18"/>
          <w:szCs w:val="18"/>
        </w:rPr>
        <w:t>cultura.toscana.it</w:t>
      </w:r>
      <w:r w:rsidRPr="00B821D7">
        <w:rPr>
          <w:rFonts w:asciiTheme="minorHAnsi" w:hAnsiTheme="minorHAnsi" w:cstheme="minorHAnsi"/>
          <w:sz w:val="18"/>
          <w:szCs w:val="18"/>
        </w:rPr>
        <w:t xml:space="preserve">. URL consultato il 1º febbraio 2022 (archiviato dall'url originale il 13 aprile 2013). </w:t>
      </w:r>
    </w:p>
    <w:p w14:paraId="7736F985" w14:textId="77777777" w:rsidR="00AE59EF" w:rsidRPr="00B821D7" w:rsidRDefault="00AE59EF" w:rsidP="00AE59EF">
      <w:pPr>
        <w:numPr>
          <w:ilvl w:val="0"/>
          <w:numId w:val="6"/>
        </w:numPr>
        <w:jc w:val="both"/>
        <w:rPr>
          <w:rFonts w:asciiTheme="minorHAnsi" w:hAnsiTheme="minorHAnsi" w:cstheme="minorHAnsi"/>
          <w:sz w:val="18"/>
          <w:szCs w:val="18"/>
        </w:rPr>
      </w:pPr>
      <w:hyperlink r:id="rId153" w:anchor="cite_ref-lanazione.ilsole24ore.com_6-0" w:history="1">
        <w:r w:rsidRPr="00B821D7">
          <w:rPr>
            <w:rStyle w:val="Collegamentoipertestuale"/>
            <w:rFonts w:asciiTheme="minorHAnsi" w:hAnsiTheme="minorHAnsi" w:cstheme="minorHAnsi"/>
            <w:b/>
            <w:bCs/>
            <w:sz w:val="18"/>
            <w:szCs w:val="18"/>
          </w:rPr>
          <w:t>^</w:t>
        </w:r>
      </w:hyperlink>
      <w:r w:rsidRPr="00B821D7">
        <w:rPr>
          <w:rFonts w:asciiTheme="minorHAnsi" w:hAnsiTheme="minorHAnsi" w:cstheme="minorHAnsi"/>
          <w:sz w:val="18"/>
          <w:szCs w:val="18"/>
        </w:rPr>
        <w:t xml:space="preserve"> </w:t>
      </w:r>
      <w:hyperlink r:id="rId154" w:history="1">
        <w:r w:rsidRPr="00B821D7">
          <w:rPr>
            <w:rStyle w:val="Collegamentoipertestuale"/>
            <w:rFonts w:asciiTheme="minorHAnsi" w:hAnsiTheme="minorHAnsi" w:cstheme="minorHAnsi"/>
            <w:i/>
            <w:iCs/>
            <w:sz w:val="18"/>
            <w:szCs w:val="18"/>
          </w:rPr>
          <w:t>La Nazione 150 anni</w:t>
        </w:r>
      </w:hyperlink>
      <w:r w:rsidRPr="00B821D7">
        <w:rPr>
          <w:rFonts w:asciiTheme="minorHAnsi" w:hAnsiTheme="minorHAnsi" w:cstheme="minorHAnsi"/>
          <w:sz w:val="18"/>
          <w:szCs w:val="18"/>
        </w:rPr>
        <w:t xml:space="preserve"> </w:t>
      </w:r>
      <w:hyperlink r:id="rId155" w:history="1">
        <w:r w:rsidRPr="00B821D7">
          <w:rPr>
            <w:rStyle w:val="Collegamentoipertestuale"/>
            <w:rFonts w:asciiTheme="minorHAnsi" w:hAnsiTheme="minorHAnsi" w:cstheme="minorHAnsi"/>
            <w:sz w:val="18"/>
            <w:szCs w:val="18"/>
          </w:rPr>
          <w:t>Archiviato</w:t>
        </w:r>
      </w:hyperlink>
      <w:r w:rsidRPr="00B821D7">
        <w:rPr>
          <w:rFonts w:asciiTheme="minorHAnsi" w:hAnsiTheme="minorHAnsi" w:cstheme="minorHAnsi"/>
          <w:sz w:val="18"/>
          <w:szCs w:val="18"/>
        </w:rPr>
        <w:t xml:space="preserve"> il 25 gennaio 2010 in </w:t>
      </w:r>
      <w:hyperlink r:id="rId156" w:tooltip="Internet Archive" w:history="1">
        <w:r w:rsidRPr="00B821D7">
          <w:rPr>
            <w:rStyle w:val="Collegamentoipertestuale"/>
            <w:rFonts w:asciiTheme="minorHAnsi" w:hAnsiTheme="minorHAnsi" w:cstheme="minorHAnsi"/>
            <w:sz w:val="18"/>
            <w:szCs w:val="18"/>
          </w:rPr>
          <w:t>Internet Archive</w:t>
        </w:r>
      </w:hyperlink>
      <w:r w:rsidRPr="00B821D7">
        <w:rPr>
          <w:rFonts w:asciiTheme="minorHAnsi" w:hAnsiTheme="minorHAnsi" w:cstheme="minorHAnsi"/>
          <w:sz w:val="18"/>
          <w:szCs w:val="18"/>
        </w:rPr>
        <w:t xml:space="preserve">. </w:t>
      </w:r>
    </w:p>
    <w:p w14:paraId="130F4D45" w14:textId="77777777" w:rsidR="00AE59EF" w:rsidRPr="00B821D7" w:rsidRDefault="00AE59EF" w:rsidP="00AE59EF">
      <w:pPr>
        <w:numPr>
          <w:ilvl w:val="0"/>
          <w:numId w:val="6"/>
        </w:numPr>
        <w:jc w:val="both"/>
        <w:rPr>
          <w:rFonts w:asciiTheme="minorHAnsi" w:hAnsiTheme="minorHAnsi" w:cstheme="minorHAnsi"/>
          <w:sz w:val="18"/>
          <w:szCs w:val="18"/>
        </w:rPr>
      </w:pPr>
      <w:hyperlink r:id="rId157" w:anchor="cite_ref-7" w:history="1">
        <w:r w:rsidRPr="00B821D7">
          <w:rPr>
            <w:rStyle w:val="Collegamentoipertestuale"/>
            <w:rFonts w:asciiTheme="minorHAnsi" w:hAnsiTheme="minorHAnsi" w:cstheme="minorHAnsi"/>
            <w:b/>
            <w:bCs/>
            <w:sz w:val="18"/>
            <w:szCs w:val="18"/>
          </w:rPr>
          <w:t>^</w:t>
        </w:r>
      </w:hyperlink>
      <w:r w:rsidRPr="00B821D7">
        <w:rPr>
          <w:rFonts w:asciiTheme="minorHAnsi" w:hAnsiTheme="minorHAnsi" w:cstheme="minorHAnsi"/>
          <w:sz w:val="18"/>
          <w:szCs w:val="18"/>
        </w:rPr>
        <w:t xml:space="preserve"> Le rotative de </w:t>
      </w:r>
      <w:r w:rsidRPr="00B821D7">
        <w:rPr>
          <w:rFonts w:asciiTheme="minorHAnsi" w:hAnsiTheme="minorHAnsi" w:cstheme="minorHAnsi"/>
          <w:i/>
          <w:iCs/>
          <w:sz w:val="18"/>
          <w:szCs w:val="18"/>
        </w:rPr>
        <w:t>La Nazione</w:t>
      </w:r>
      <w:r w:rsidRPr="00B821D7">
        <w:rPr>
          <w:rFonts w:asciiTheme="minorHAnsi" w:hAnsiTheme="minorHAnsi" w:cstheme="minorHAnsi"/>
          <w:sz w:val="18"/>
          <w:szCs w:val="18"/>
        </w:rPr>
        <w:t xml:space="preserve"> furono usate dall'</w:t>
      </w:r>
      <w:hyperlink r:id="rId158" w:tooltip="US Army" w:history="1">
        <w:r w:rsidRPr="00B821D7">
          <w:rPr>
            <w:rStyle w:val="Collegamentoipertestuale"/>
            <w:rFonts w:asciiTheme="minorHAnsi" w:hAnsiTheme="minorHAnsi" w:cstheme="minorHAnsi"/>
            <w:sz w:val="18"/>
            <w:szCs w:val="18"/>
          </w:rPr>
          <w:t>esercito americano</w:t>
        </w:r>
      </w:hyperlink>
      <w:r w:rsidRPr="00B821D7">
        <w:rPr>
          <w:rFonts w:asciiTheme="minorHAnsi" w:hAnsiTheme="minorHAnsi" w:cstheme="minorHAnsi"/>
          <w:sz w:val="18"/>
          <w:szCs w:val="18"/>
        </w:rPr>
        <w:t xml:space="preserve"> per la stampa del quotidiano </w:t>
      </w:r>
      <w:r w:rsidRPr="00B821D7">
        <w:rPr>
          <w:rFonts w:asciiTheme="minorHAnsi" w:hAnsiTheme="minorHAnsi" w:cstheme="minorHAnsi"/>
          <w:i/>
          <w:iCs/>
          <w:sz w:val="18"/>
          <w:szCs w:val="18"/>
        </w:rPr>
        <w:t>Il Corriere alleato</w:t>
      </w:r>
      <w:r w:rsidRPr="00B821D7">
        <w:rPr>
          <w:rFonts w:asciiTheme="minorHAnsi" w:hAnsiTheme="minorHAnsi" w:cstheme="minorHAnsi"/>
          <w:sz w:val="18"/>
          <w:szCs w:val="18"/>
        </w:rPr>
        <w:t xml:space="preserve"> (che divenne poi </w:t>
      </w:r>
      <w:r w:rsidRPr="00B821D7">
        <w:rPr>
          <w:rFonts w:asciiTheme="minorHAnsi" w:hAnsiTheme="minorHAnsi" w:cstheme="minorHAnsi"/>
          <w:i/>
          <w:iCs/>
          <w:sz w:val="18"/>
          <w:szCs w:val="18"/>
        </w:rPr>
        <w:t>Il Corriere di Firenze</w:t>
      </w:r>
      <w:r w:rsidRPr="00B821D7">
        <w:rPr>
          <w:rFonts w:asciiTheme="minorHAnsi" w:hAnsiTheme="minorHAnsi" w:cstheme="minorHAnsi"/>
          <w:sz w:val="18"/>
          <w:szCs w:val="18"/>
        </w:rPr>
        <w:t xml:space="preserve"> e successivamente </w:t>
      </w:r>
      <w:r w:rsidRPr="00B821D7">
        <w:rPr>
          <w:rFonts w:asciiTheme="minorHAnsi" w:hAnsiTheme="minorHAnsi" w:cstheme="minorHAnsi"/>
          <w:i/>
          <w:iCs/>
          <w:sz w:val="18"/>
          <w:szCs w:val="18"/>
        </w:rPr>
        <w:t>Il Nuovo Corriere</w:t>
      </w:r>
      <w:r w:rsidRPr="00B821D7">
        <w:rPr>
          <w:rFonts w:asciiTheme="minorHAnsi" w:hAnsiTheme="minorHAnsi" w:cstheme="minorHAnsi"/>
          <w:sz w:val="18"/>
          <w:szCs w:val="18"/>
        </w:rPr>
        <w:t xml:space="preserve">) e di altre pubblicazioni. Inoltre venne stampato anche l'organo del Comitato toscano di liberazione nazionale, </w:t>
      </w:r>
      <w:r w:rsidRPr="00B821D7">
        <w:rPr>
          <w:rFonts w:asciiTheme="minorHAnsi" w:hAnsiTheme="minorHAnsi" w:cstheme="minorHAnsi"/>
          <w:i/>
          <w:iCs/>
          <w:sz w:val="18"/>
          <w:szCs w:val="18"/>
        </w:rPr>
        <w:t>La Nazione del Popolo</w:t>
      </w:r>
      <w:r w:rsidRPr="00B821D7">
        <w:rPr>
          <w:rFonts w:asciiTheme="minorHAnsi" w:hAnsiTheme="minorHAnsi" w:cstheme="minorHAnsi"/>
          <w:sz w:val="18"/>
          <w:szCs w:val="18"/>
        </w:rPr>
        <w:t xml:space="preserve">. </w:t>
      </w:r>
    </w:p>
    <w:p w14:paraId="4D13FD8C" w14:textId="77777777" w:rsidR="00AE59EF" w:rsidRPr="00B821D7" w:rsidRDefault="00AE59EF" w:rsidP="00AE59EF">
      <w:pPr>
        <w:numPr>
          <w:ilvl w:val="0"/>
          <w:numId w:val="6"/>
        </w:numPr>
        <w:jc w:val="both"/>
        <w:rPr>
          <w:rFonts w:asciiTheme="minorHAnsi" w:hAnsiTheme="minorHAnsi" w:cstheme="minorHAnsi"/>
          <w:sz w:val="18"/>
          <w:szCs w:val="18"/>
        </w:rPr>
      </w:pPr>
      <w:hyperlink r:id="rId159" w:anchor="cite_ref-8" w:history="1">
        <w:r w:rsidRPr="00B821D7">
          <w:rPr>
            <w:rStyle w:val="Collegamentoipertestuale"/>
            <w:rFonts w:asciiTheme="minorHAnsi" w:hAnsiTheme="minorHAnsi" w:cstheme="minorHAnsi"/>
            <w:b/>
            <w:bCs/>
            <w:sz w:val="18"/>
            <w:szCs w:val="18"/>
          </w:rPr>
          <w:t>^</w:t>
        </w:r>
      </w:hyperlink>
      <w:r w:rsidRPr="00B821D7">
        <w:rPr>
          <w:rFonts w:asciiTheme="minorHAnsi" w:hAnsiTheme="minorHAnsi" w:cstheme="minorHAnsi"/>
          <w:sz w:val="18"/>
          <w:szCs w:val="18"/>
        </w:rPr>
        <w:t xml:space="preserve"> </w:t>
      </w:r>
      <w:hyperlink r:id="rId160" w:history="1">
        <w:r w:rsidRPr="00B821D7">
          <w:rPr>
            <w:rStyle w:val="Collegamentoipertestuale"/>
            <w:rFonts w:asciiTheme="minorHAnsi" w:hAnsiTheme="minorHAnsi" w:cstheme="minorHAnsi"/>
            <w:i/>
            <w:iCs/>
            <w:sz w:val="18"/>
            <w:szCs w:val="18"/>
          </w:rPr>
          <w:t>Marcello Mancini è il nuovo direttore de La Nazione</w:t>
        </w:r>
      </w:hyperlink>
      <w:r w:rsidRPr="00B821D7">
        <w:rPr>
          <w:rFonts w:asciiTheme="minorHAnsi" w:hAnsiTheme="minorHAnsi" w:cstheme="minorHAnsi"/>
          <w:sz w:val="18"/>
          <w:szCs w:val="18"/>
        </w:rPr>
        <w:t xml:space="preserve">, su </w:t>
      </w:r>
      <w:r w:rsidRPr="00B821D7">
        <w:rPr>
          <w:rFonts w:asciiTheme="minorHAnsi" w:hAnsiTheme="minorHAnsi" w:cstheme="minorHAnsi"/>
          <w:i/>
          <w:iCs/>
          <w:sz w:val="18"/>
          <w:szCs w:val="18"/>
        </w:rPr>
        <w:t>fnsi.it</w:t>
      </w:r>
      <w:r w:rsidRPr="00B821D7">
        <w:rPr>
          <w:rFonts w:asciiTheme="minorHAnsi" w:hAnsiTheme="minorHAnsi" w:cstheme="minorHAnsi"/>
          <w:sz w:val="18"/>
          <w:szCs w:val="18"/>
        </w:rPr>
        <w:t xml:space="preserve">, FNSI. URL consultato il 2 settembre 2014 (archiviato dall'url originale il 3 settembre 2014). </w:t>
      </w:r>
    </w:p>
    <w:p w14:paraId="12F2C784" w14:textId="77777777" w:rsidR="00AE59EF" w:rsidRPr="00B821D7" w:rsidRDefault="00AE59EF" w:rsidP="00AE59EF">
      <w:pPr>
        <w:numPr>
          <w:ilvl w:val="0"/>
          <w:numId w:val="6"/>
        </w:numPr>
        <w:jc w:val="both"/>
        <w:rPr>
          <w:rFonts w:asciiTheme="minorHAnsi" w:hAnsiTheme="minorHAnsi" w:cstheme="minorHAnsi"/>
          <w:sz w:val="18"/>
          <w:szCs w:val="18"/>
        </w:rPr>
      </w:pPr>
      <w:hyperlink r:id="rId161" w:anchor="cite_ref-9" w:history="1">
        <w:r w:rsidRPr="00B821D7">
          <w:rPr>
            <w:rStyle w:val="Collegamentoipertestuale"/>
            <w:rFonts w:asciiTheme="minorHAnsi" w:hAnsiTheme="minorHAnsi" w:cstheme="minorHAnsi"/>
            <w:b/>
            <w:bCs/>
            <w:sz w:val="18"/>
            <w:szCs w:val="18"/>
          </w:rPr>
          <w:t>^</w:t>
        </w:r>
      </w:hyperlink>
      <w:r w:rsidRPr="00B821D7">
        <w:rPr>
          <w:rFonts w:asciiTheme="minorHAnsi" w:hAnsiTheme="minorHAnsi" w:cstheme="minorHAnsi"/>
          <w:sz w:val="18"/>
          <w:szCs w:val="18"/>
        </w:rPr>
        <w:t xml:space="preserve"> </w:t>
      </w:r>
      <w:hyperlink r:id="rId162" w:history="1">
        <w:r w:rsidRPr="00B821D7">
          <w:rPr>
            <w:rStyle w:val="Collegamentoipertestuale"/>
            <w:rFonts w:asciiTheme="minorHAnsi" w:hAnsiTheme="minorHAnsi" w:cstheme="minorHAnsi"/>
            <w:i/>
            <w:iCs/>
            <w:sz w:val="18"/>
            <w:szCs w:val="18"/>
          </w:rPr>
          <w:t>Il 1º marzo esce la ‘Nazione’ firmata da Pierfrancesco De Robertis</w:t>
        </w:r>
      </w:hyperlink>
      <w:r w:rsidRPr="00B821D7">
        <w:rPr>
          <w:rFonts w:asciiTheme="minorHAnsi" w:hAnsiTheme="minorHAnsi" w:cstheme="minorHAnsi"/>
          <w:sz w:val="18"/>
          <w:szCs w:val="18"/>
        </w:rPr>
        <w:t xml:space="preserve">, su </w:t>
      </w:r>
      <w:r w:rsidRPr="00B821D7">
        <w:rPr>
          <w:rFonts w:asciiTheme="minorHAnsi" w:hAnsiTheme="minorHAnsi" w:cstheme="minorHAnsi"/>
          <w:i/>
          <w:iCs/>
          <w:sz w:val="18"/>
          <w:szCs w:val="18"/>
        </w:rPr>
        <w:t>primaonline.it</w:t>
      </w:r>
      <w:r w:rsidRPr="00B821D7">
        <w:rPr>
          <w:rFonts w:asciiTheme="minorHAnsi" w:hAnsiTheme="minorHAnsi" w:cstheme="minorHAnsi"/>
          <w:sz w:val="18"/>
          <w:szCs w:val="18"/>
        </w:rPr>
        <w:t xml:space="preserve">. URL consultato il 9/03/2015. </w:t>
      </w:r>
    </w:p>
    <w:p w14:paraId="06DCDCC3" w14:textId="77777777" w:rsidR="00AE59EF" w:rsidRPr="00B821D7" w:rsidRDefault="00AE59EF" w:rsidP="00AE59EF">
      <w:pPr>
        <w:numPr>
          <w:ilvl w:val="0"/>
          <w:numId w:val="6"/>
        </w:numPr>
        <w:jc w:val="both"/>
        <w:rPr>
          <w:rFonts w:asciiTheme="minorHAnsi" w:hAnsiTheme="minorHAnsi" w:cstheme="minorHAnsi"/>
          <w:sz w:val="18"/>
          <w:szCs w:val="18"/>
        </w:rPr>
      </w:pPr>
      <w:hyperlink r:id="rId163" w:anchor="cite_ref-10" w:history="1">
        <w:r w:rsidRPr="00B821D7">
          <w:rPr>
            <w:rStyle w:val="Collegamentoipertestuale"/>
            <w:rFonts w:asciiTheme="minorHAnsi" w:hAnsiTheme="minorHAnsi" w:cstheme="minorHAnsi"/>
            <w:b/>
            <w:bCs/>
            <w:sz w:val="18"/>
            <w:szCs w:val="18"/>
          </w:rPr>
          <w:t>^</w:t>
        </w:r>
      </w:hyperlink>
      <w:r w:rsidRPr="00B821D7">
        <w:rPr>
          <w:rFonts w:asciiTheme="minorHAnsi" w:hAnsiTheme="minorHAnsi" w:cstheme="minorHAnsi"/>
          <w:sz w:val="18"/>
          <w:szCs w:val="18"/>
        </w:rPr>
        <w:t xml:space="preserve"> </w:t>
      </w:r>
      <w:hyperlink r:id="rId164" w:history="1">
        <w:r w:rsidRPr="00B821D7">
          <w:rPr>
            <w:rStyle w:val="Collegamentoipertestuale"/>
            <w:rFonts w:asciiTheme="minorHAnsi" w:hAnsiTheme="minorHAnsi" w:cstheme="minorHAnsi"/>
            <w:i/>
            <w:iCs/>
            <w:sz w:val="18"/>
            <w:szCs w:val="18"/>
          </w:rPr>
          <w:t>Francesco Carrassi torna a dirigere La Nazione. Sostituisce Pier Francesco De Robertis</w:t>
        </w:r>
      </w:hyperlink>
      <w:r w:rsidRPr="00B821D7">
        <w:rPr>
          <w:rFonts w:asciiTheme="minorHAnsi" w:hAnsiTheme="minorHAnsi" w:cstheme="minorHAnsi"/>
          <w:sz w:val="18"/>
          <w:szCs w:val="18"/>
        </w:rPr>
        <w:t xml:space="preserve">, su </w:t>
      </w:r>
      <w:r w:rsidRPr="00B821D7">
        <w:rPr>
          <w:rFonts w:asciiTheme="minorHAnsi" w:hAnsiTheme="minorHAnsi" w:cstheme="minorHAnsi"/>
          <w:i/>
          <w:iCs/>
          <w:sz w:val="18"/>
          <w:szCs w:val="18"/>
        </w:rPr>
        <w:t>primaonline.it</w:t>
      </w:r>
      <w:r w:rsidRPr="00B821D7">
        <w:rPr>
          <w:rFonts w:asciiTheme="minorHAnsi" w:hAnsiTheme="minorHAnsi" w:cstheme="minorHAnsi"/>
          <w:sz w:val="18"/>
          <w:szCs w:val="18"/>
        </w:rPr>
        <w:t xml:space="preserve">. URL consultato il 18 giugno 2017. </w:t>
      </w:r>
    </w:p>
    <w:p w14:paraId="620DD518" w14:textId="77777777" w:rsidR="00AE59EF" w:rsidRPr="00B821D7" w:rsidRDefault="00AE59EF" w:rsidP="00AE59EF">
      <w:pPr>
        <w:jc w:val="both"/>
        <w:rPr>
          <w:rFonts w:asciiTheme="minorHAnsi" w:hAnsiTheme="minorHAnsi" w:cstheme="minorHAnsi"/>
          <w:b/>
          <w:bCs/>
          <w:sz w:val="18"/>
          <w:szCs w:val="18"/>
        </w:rPr>
      </w:pPr>
      <w:r w:rsidRPr="00B821D7">
        <w:rPr>
          <w:rFonts w:asciiTheme="minorHAnsi" w:hAnsiTheme="minorHAnsi" w:cstheme="minorHAnsi"/>
          <w:b/>
          <w:bCs/>
          <w:sz w:val="18"/>
          <w:szCs w:val="18"/>
        </w:rPr>
        <w:t>Bibliografia</w:t>
      </w:r>
    </w:p>
    <w:p w14:paraId="47B4D2A9" w14:textId="77777777" w:rsidR="00AE59EF" w:rsidRPr="00B821D7" w:rsidRDefault="00AE59EF" w:rsidP="00AE59EF">
      <w:pPr>
        <w:numPr>
          <w:ilvl w:val="0"/>
          <w:numId w:val="7"/>
        </w:numPr>
        <w:jc w:val="both"/>
        <w:rPr>
          <w:rFonts w:asciiTheme="minorHAnsi" w:hAnsiTheme="minorHAnsi" w:cstheme="minorHAnsi"/>
          <w:sz w:val="18"/>
          <w:szCs w:val="18"/>
        </w:rPr>
      </w:pPr>
      <w:r w:rsidRPr="00B821D7">
        <w:rPr>
          <w:rFonts w:asciiTheme="minorHAnsi" w:hAnsiTheme="minorHAnsi" w:cstheme="minorHAnsi"/>
          <w:sz w:val="18"/>
          <w:szCs w:val="18"/>
        </w:rPr>
        <w:t>Celestino Bianchi, La Toscana e l'Austria, Tipografia Barbera, Firenze 1859.</w:t>
      </w:r>
    </w:p>
    <w:p w14:paraId="7F02682B" w14:textId="77777777" w:rsidR="00AE59EF" w:rsidRPr="00B821D7" w:rsidRDefault="00AE59EF" w:rsidP="00AE59EF">
      <w:pPr>
        <w:numPr>
          <w:ilvl w:val="0"/>
          <w:numId w:val="7"/>
        </w:numPr>
        <w:jc w:val="both"/>
        <w:rPr>
          <w:rFonts w:asciiTheme="minorHAnsi" w:hAnsiTheme="minorHAnsi" w:cstheme="minorHAnsi"/>
          <w:sz w:val="18"/>
          <w:szCs w:val="18"/>
        </w:rPr>
      </w:pPr>
      <w:r w:rsidRPr="00B821D7">
        <w:rPr>
          <w:rFonts w:asciiTheme="minorHAnsi" w:hAnsiTheme="minorHAnsi" w:cstheme="minorHAnsi"/>
          <w:sz w:val="18"/>
          <w:szCs w:val="18"/>
        </w:rPr>
        <w:t>La Nazione 150 anni 1859 – 2009, Maurizio Naldini (a cura di), Poligrafici Editoriale, Bologna, 2009.</w:t>
      </w:r>
    </w:p>
    <w:p w14:paraId="1A634477" w14:textId="77777777" w:rsidR="00AE59EF" w:rsidRPr="00B821D7" w:rsidRDefault="00AE59EF" w:rsidP="00AE59EF">
      <w:pPr>
        <w:numPr>
          <w:ilvl w:val="0"/>
          <w:numId w:val="7"/>
        </w:numPr>
        <w:jc w:val="both"/>
        <w:rPr>
          <w:rFonts w:asciiTheme="minorHAnsi" w:hAnsiTheme="minorHAnsi" w:cstheme="minorHAnsi"/>
          <w:sz w:val="18"/>
          <w:szCs w:val="18"/>
        </w:rPr>
      </w:pPr>
      <w:r w:rsidRPr="00B821D7">
        <w:rPr>
          <w:rFonts w:asciiTheme="minorHAnsi" w:hAnsiTheme="minorHAnsi" w:cstheme="minorHAnsi"/>
          <w:sz w:val="18"/>
          <w:szCs w:val="18"/>
        </w:rPr>
        <w:t>La Nazione 1859-2019, Maurizio Naldini (a cura di), Poligrafici Editoriale, Bologna, 2019.</w:t>
      </w:r>
    </w:p>
    <w:p w14:paraId="6D465308" w14:textId="77777777" w:rsidR="00AE59EF" w:rsidRPr="00B821D7" w:rsidRDefault="00AE59EF" w:rsidP="00AE59EF">
      <w:pPr>
        <w:numPr>
          <w:ilvl w:val="0"/>
          <w:numId w:val="7"/>
        </w:numPr>
        <w:jc w:val="both"/>
        <w:rPr>
          <w:rFonts w:asciiTheme="minorHAnsi" w:hAnsiTheme="minorHAnsi" w:cstheme="minorHAnsi"/>
          <w:sz w:val="18"/>
          <w:szCs w:val="18"/>
        </w:rPr>
      </w:pPr>
      <w:r w:rsidRPr="00B821D7">
        <w:rPr>
          <w:rFonts w:asciiTheme="minorHAnsi" w:hAnsiTheme="minorHAnsi" w:cstheme="minorHAnsi"/>
          <w:sz w:val="18"/>
          <w:szCs w:val="18"/>
        </w:rPr>
        <w:t>La rivoluzione Toscana del 1859. L’Unità d’Italia e il ruolo di Bettino Ricasoli, G. Manica (a cura di), Firenze, Polistampa, 2012.</w:t>
      </w:r>
    </w:p>
    <w:p w14:paraId="3DEC56E3" w14:textId="77777777" w:rsidR="00AE59EF" w:rsidRPr="00B821D7" w:rsidRDefault="00AE59EF" w:rsidP="00AE59EF">
      <w:pPr>
        <w:numPr>
          <w:ilvl w:val="0"/>
          <w:numId w:val="7"/>
        </w:numPr>
        <w:jc w:val="both"/>
        <w:rPr>
          <w:rFonts w:asciiTheme="minorHAnsi" w:hAnsiTheme="minorHAnsi" w:cstheme="minorHAnsi"/>
          <w:sz w:val="18"/>
          <w:szCs w:val="18"/>
        </w:rPr>
      </w:pPr>
      <w:r w:rsidRPr="00B821D7">
        <w:rPr>
          <w:rFonts w:asciiTheme="minorHAnsi" w:hAnsiTheme="minorHAnsi" w:cstheme="minorHAnsi"/>
          <w:sz w:val="18"/>
          <w:szCs w:val="18"/>
        </w:rPr>
        <w:t xml:space="preserve">Mauro Forno, I giornali di Firenze Capitale: una rassegna, “Annali della storia di Firenze”, Storia di Firenze.org. </w:t>
      </w:r>
      <w:hyperlink r:id="rId165" w:history="1">
        <w:r w:rsidRPr="00B821D7">
          <w:rPr>
            <w:rStyle w:val="Collegamentoipertestuale"/>
            <w:rFonts w:asciiTheme="minorHAnsi" w:hAnsiTheme="minorHAnsi" w:cstheme="minorHAnsi"/>
            <w:sz w:val="18"/>
            <w:szCs w:val="18"/>
          </w:rPr>
          <w:t>https://www.storiadifirenze.org/?annali=i-giornali-di-firenze-capitale-una-rassegna</w:t>
        </w:r>
      </w:hyperlink>
      <w:r w:rsidRPr="00B821D7">
        <w:rPr>
          <w:rFonts w:asciiTheme="minorHAnsi" w:hAnsiTheme="minorHAnsi" w:cstheme="minorHAnsi"/>
          <w:sz w:val="18"/>
          <w:szCs w:val="18"/>
        </w:rPr>
        <w:t>.</w:t>
      </w:r>
    </w:p>
    <w:p w14:paraId="7532B3F2" w14:textId="77777777" w:rsidR="00AE59EF" w:rsidRPr="00B821D7" w:rsidRDefault="00AE59EF" w:rsidP="00AE59EF">
      <w:pPr>
        <w:jc w:val="both"/>
        <w:rPr>
          <w:rFonts w:asciiTheme="minorHAnsi" w:hAnsiTheme="minorHAnsi" w:cstheme="minorHAnsi"/>
          <w:b/>
          <w:bCs/>
          <w:sz w:val="18"/>
          <w:szCs w:val="18"/>
        </w:rPr>
      </w:pPr>
      <w:r w:rsidRPr="00B821D7">
        <w:rPr>
          <w:rFonts w:asciiTheme="minorHAnsi" w:hAnsiTheme="minorHAnsi" w:cstheme="minorHAnsi"/>
          <w:b/>
          <w:bCs/>
          <w:sz w:val="18"/>
          <w:szCs w:val="18"/>
        </w:rPr>
        <w:t>Collegamenti esterni</w:t>
      </w:r>
    </w:p>
    <w:p w14:paraId="352E4E57" w14:textId="27782F4C" w:rsidR="00AE59EF" w:rsidRPr="00B821D7" w:rsidRDefault="00AE59EF" w:rsidP="00AE59EF">
      <w:pPr>
        <w:numPr>
          <w:ilvl w:val="0"/>
          <w:numId w:val="10"/>
        </w:numPr>
        <w:jc w:val="both"/>
        <w:rPr>
          <w:rFonts w:asciiTheme="minorHAnsi" w:hAnsiTheme="minorHAnsi" w:cstheme="minorHAnsi"/>
          <w:sz w:val="18"/>
          <w:szCs w:val="18"/>
        </w:rPr>
      </w:pPr>
      <w:hyperlink r:id="rId166" w:history="1">
        <w:r w:rsidRPr="00B821D7">
          <w:rPr>
            <w:rStyle w:val="Collegamentoipertestuale"/>
            <w:rFonts w:asciiTheme="minorHAnsi" w:hAnsiTheme="minorHAnsi" w:cstheme="minorHAnsi"/>
            <w:i/>
            <w:iCs/>
            <w:sz w:val="18"/>
            <w:szCs w:val="18"/>
          </w:rPr>
          <w:t>Sito ufficiale</w:t>
        </w:r>
      </w:hyperlink>
      <w:r w:rsidRPr="00B821D7">
        <w:rPr>
          <w:rFonts w:asciiTheme="minorHAnsi" w:hAnsiTheme="minorHAnsi" w:cstheme="minorHAnsi"/>
          <w:sz w:val="18"/>
          <w:szCs w:val="18"/>
        </w:rPr>
        <w:t xml:space="preserve">, su </w:t>
      </w:r>
      <w:r w:rsidRPr="00B821D7">
        <w:rPr>
          <w:rFonts w:asciiTheme="minorHAnsi" w:hAnsiTheme="minorHAnsi" w:cstheme="minorHAnsi"/>
          <w:i/>
          <w:iCs/>
          <w:sz w:val="18"/>
          <w:szCs w:val="18"/>
        </w:rPr>
        <w:t>lanazione.it</w:t>
      </w:r>
      <w:r w:rsidRPr="00B821D7">
        <w:rPr>
          <w:rFonts w:asciiTheme="minorHAnsi" w:hAnsiTheme="minorHAnsi" w:cstheme="minorHAnsi"/>
          <w:sz w:val="18"/>
          <w:szCs w:val="18"/>
        </w:rPr>
        <w:t xml:space="preserve">. </w:t>
      </w:r>
      <w:r w:rsidRPr="00B821D7">
        <w:rPr>
          <w:rFonts w:asciiTheme="minorHAnsi" w:hAnsiTheme="minorHAnsi" w:cstheme="minorHAnsi"/>
          <w:noProof/>
          <w:sz w:val="18"/>
          <w:szCs w:val="18"/>
        </w:rPr>
        <w:drawing>
          <wp:inline distT="0" distB="0" distL="0" distR="0" wp14:anchorId="4DA00021" wp14:editId="77984411">
            <wp:extent cx="99060" cy="99060"/>
            <wp:effectExtent l="0" t="0" r="0" b="0"/>
            <wp:docPr id="1154961632" name="Immagine 12" descr="Modifica su Wikidata">
              <a:hlinkClick xmlns:a="http://schemas.openxmlformats.org/drawingml/2006/main" r:id="rId167" tooltip="&quot;Modifica su Wikidat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Modifica su Wikidata">
                      <a:hlinkClick r:id="rId167" tooltip="&quot;Modifica su Wikidata&quot;"/>
                    </pic:cNvPr>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p>
    <w:p w14:paraId="4C802A29" w14:textId="4DABBD34" w:rsidR="00AE59EF" w:rsidRPr="00B821D7" w:rsidRDefault="00AE59EF" w:rsidP="00AE59EF">
      <w:pPr>
        <w:numPr>
          <w:ilvl w:val="0"/>
          <w:numId w:val="10"/>
        </w:numPr>
        <w:jc w:val="both"/>
        <w:rPr>
          <w:rFonts w:asciiTheme="minorHAnsi" w:hAnsiTheme="minorHAnsi" w:cstheme="minorHAnsi"/>
          <w:sz w:val="18"/>
          <w:szCs w:val="18"/>
        </w:rPr>
      </w:pPr>
      <w:hyperlink r:id="rId169" w:history="1">
        <w:r w:rsidRPr="00B821D7">
          <w:rPr>
            <w:rStyle w:val="Collegamentoipertestuale"/>
            <w:rFonts w:asciiTheme="minorHAnsi" w:hAnsiTheme="minorHAnsi" w:cstheme="minorHAnsi"/>
            <w:i/>
            <w:iCs/>
            <w:sz w:val="18"/>
            <w:szCs w:val="18"/>
          </w:rPr>
          <w:t>Sito ufficiale</w:t>
        </w:r>
      </w:hyperlink>
      <w:r w:rsidRPr="00B821D7">
        <w:rPr>
          <w:rFonts w:asciiTheme="minorHAnsi" w:hAnsiTheme="minorHAnsi" w:cstheme="minorHAnsi"/>
          <w:sz w:val="18"/>
          <w:szCs w:val="18"/>
        </w:rPr>
        <w:t xml:space="preserve">, su </w:t>
      </w:r>
      <w:r w:rsidRPr="00B821D7">
        <w:rPr>
          <w:rFonts w:asciiTheme="minorHAnsi" w:hAnsiTheme="minorHAnsi" w:cstheme="minorHAnsi"/>
          <w:i/>
          <w:iCs/>
          <w:sz w:val="18"/>
          <w:szCs w:val="18"/>
        </w:rPr>
        <w:t>lanazione.it</w:t>
      </w:r>
      <w:r w:rsidRPr="00B821D7">
        <w:rPr>
          <w:rFonts w:asciiTheme="minorHAnsi" w:hAnsiTheme="minorHAnsi" w:cstheme="minorHAnsi"/>
          <w:sz w:val="18"/>
          <w:szCs w:val="18"/>
        </w:rPr>
        <w:t xml:space="preserve">. </w:t>
      </w:r>
      <w:r w:rsidRPr="00B821D7">
        <w:rPr>
          <w:rFonts w:asciiTheme="minorHAnsi" w:hAnsiTheme="minorHAnsi" w:cstheme="minorHAnsi"/>
          <w:noProof/>
          <w:sz w:val="18"/>
          <w:szCs w:val="18"/>
        </w:rPr>
        <w:drawing>
          <wp:inline distT="0" distB="0" distL="0" distR="0" wp14:anchorId="0E31C89C" wp14:editId="16441A25">
            <wp:extent cx="99060" cy="99060"/>
            <wp:effectExtent l="0" t="0" r="0" b="0"/>
            <wp:docPr id="33729378" name="Immagine 11" descr="Modifica su Wikidata">
              <a:hlinkClick xmlns:a="http://schemas.openxmlformats.org/drawingml/2006/main" r:id="rId167" tooltip="&quot;Modifica su Wikidat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Modifica su Wikidata">
                      <a:hlinkClick r:id="rId167" tooltip="&quot;Modifica su Wikidata&quot;"/>
                    </pic:cNvPr>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p>
    <w:p w14:paraId="6BDE3677" w14:textId="30C87479" w:rsidR="00AE59EF" w:rsidRPr="00B821D7" w:rsidRDefault="00AE59EF" w:rsidP="00AE59EF">
      <w:pPr>
        <w:numPr>
          <w:ilvl w:val="0"/>
          <w:numId w:val="10"/>
        </w:numPr>
        <w:jc w:val="both"/>
        <w:rPr>
          <w:rFonts w:asciiTheme="minorHAnsi" w:hAnsiTheme="minorHAnsi" w:cstheme="minorHAnsi"/>
          <w:sz w:val="18"/>
          <w:szCs w:val="18"/>
        </w:rPr>
      </w:pPr>
      <w:hyperlink r:id="rId170" w:history="1">
        <w:r w:rsidRPr="00B821D7">
          <w:rPr>
            <w:rStyle w:val="Collegamentoipertestuale"/>
            <w:rFonts w:asciiTheme="minorHAnsi" w:hAnsiTheme="minorHAnsi" w:cstheme="minorHAnsi"/>
            <w:i/>
            <w:iCs/>
            <w:sz w:val="18"/>
            <w:szCs w:val="18"/>
          </w:rPr>
          <w:t>Sito ufficiale</w:t>
        </w:r>
      </w:hyperlink>
      <w:r w:rsidRPr="00B821D7">
        <w:rPr>
          <w:rFonts w:asciiTheme="minorHAnsi" w:hAnsiTheme="minorHAnsi" w:cstheme="minorHAnsi"/>
          <w:sz w:val="18"/>
          <w:szCs w:val="18"/>
        </w:rPr>
        <w:t xml:space="preserve">, su </w:t>
      </w:r>
      <w:r w:rsidRPr="00B821D7">
        <w:rPr>
          <w:rFonts w:asciiTheme="minorHAnsi" w:hAnsiTheme="minorHAnsi" w:cstheme="minorHAnsi"/>
          <w:i/>
          <w:iCs/>
          <w:sz w:val="18"/>
          <w:szCs w:val="18"/>
        </w:rPr>
        <w:t>sfogliatore.quotidiano.net</w:t>
      </w:r>
      <w:r w:rsidRPr="00B821D7">
        <w:rPr>
          <w:rFonts w:asciiTheme="minorHAnsi" w:hAnsiTheme="minorHAnsi" w:cstheme="minorHAnsi"/>
          <w:sz w:val="18"/>
          <w:szCs w:val="18"/>
        </w:rPr>
        <w:t xml:space="preserve">. </w:t>
      </w:r>
      <w:r w:rsidRPr="00B821D7">
        <w:rPr>
          <w:rFonts w:asciiTheme="minorHAnsi" w:hAnsiTheme="minorHAnsi" w:cstheme="minorHAnsi"/>
          <w:noProof/>
          <w:sz w:val="18"/>
          <w:szCs w:val="18"/>
        </w:rPr>
        <w:drawing>
          <wp:inline distT="0" distB="0" distL="0" distR="0" wp14:anchorId="26E9BB40" wp14:editId="2E0FD76E">
            <wp:extent cx="99060" cy="99060"/>
            <wp:effectExtent l="0" t="0" r="0" b="0"/>
            <wp:docPr id="1762093775" name="Immagine 10" descr="Modifica su Wikidata">
              <a:hlinkClick xmlns:a="http://schemas.openxmlformats.org/drawingml/2006/main" r:id="rId167" tooltip="&quot;Modifica su Wikidat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Modifica su Wikidata">
                      <a:hlinkClick r:id="rId167" tooltip="&quot;Modifica su Wikidata&quot;"/>
                    </pic:cNvPr>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p>
    <w:p w14:paraId="46DC6FB0" w14:textId="77777777" w:rsidR="00AE59EF" w:rsidRPr="00B821D7" w:rsidRDefault="00AE59EF" w:rsidP="00AE59EF">
      <w:pPr>
        <w:numPr>
          <w:ilvl w:val="0"/>
          <w:numId w:val="10"/>
        </w:numPr>
        <w:jc w:val="both"/>
        <w:rPr>
          <w:rFonts w:asciiTheme="minorHAnsi" w:hAnsiTheme="minorHAnsi" w:cstheme="minorHAnsi"/>
          <w:sz w:val="18"/>
          <w:szCs w:val="18"/>
        </w:rPr>
      </w:pPr>
      <w:hyperlink r:id="rId171" w:history="1">
        <w:r w:rsidRPr="00B821D7">
          <w:rPr>
            <w:rStyle w:val="Collegamentoipertestuale"/>
            <w:rFonts w:asciiTheme="minorHAnsi" w:hAnsiTheme="minorHAnsi" w:cstheme="minorHAnsi"/>
            <w:i/>
            <w:iCs/>
            <w:sz w:val="18"/>
            <w:szCs w:val="18"/>
          </w:rPr>
          <w:t>Storia de La Nazione</w:t>
        </w:r>
      </w:hyperlink>
      <w:r w:rsidRPr="00B821D7">
        <w:rPr>
          <w:rFonts w:asciiTheme="minorHAnsi" w:hAnsiTheme="minorHAnsi" w:cstheme="minorHAnsi"/>
          <w:sz w:val="18"/>
          <w:szCs w:val="18"/>
        </w:rPr>
        <w:t xml:space="preserve">, su </w:t>
      </w:r>
      <w:r w:rsidRPr="00B821D7">
        <w:rPr>
          <w:rFonts w:asciiTheme="minorHAnsi" w:hAnsiTheme="minorHAnsi" w:cstheme="minorHAnsi"/>
          <w:i/>
          <w:iCs/>
          <w:sz w:val="18"/>
          <w:szCs w:val="18"/>
        </w:rPr>
        <w:t>cultura.toscana.it</w:t>
      </w:r>
      <w:r w:rsidRPr="00B821D7">
        <w:rPr>
          <w:rFonts w:asciiTheme="minorHAnsi" w:hAnsiTheme="minorHAnsi" w:cstheme="minorHAnsi"/>
          <w:sz w:val="18"/>
          <w:szCs w:val="18"/>
        </w:rPr>
        <w:t>. URL consultato il 2 dicembre 2009 (archiviato dall'url originale il 14 gennaio 2010).</w:t>
      </w:r>
    </w:p>
    <w:p w14:paraId="11B5818A" w14:textId="77777777" w:rsidR="00AE59EF" w:rsidRPr="00B821D7" w:rsidRDefault="00AE59EF" w:rsidP="00AE59EF">
      <w:pPr>
        <w:numPr>
          <w:ilvl w:val="0"/>
          <w:numId w:val="10"/>
        </w:numPr>
        <w:jc w:val="both"/>
        <w:rPr>
          <w:rFonts w:asciiTheme="minorHAnsi" w:hAnsiTheme="minorHAnsi" w:cstheme="minorHAnsi"/>
          <w:sz w:val="18"/>
          <w:szCs w:val="18"/>
        </w:rPr>
      </w:pPr>
      <w:r w:rsidRPr="00B821D7">
        <w:rPr>
          <w:rFonts w:asciiTheme="minorHAnsi" w:hAnsiTheme="minorHAnsi" w:cstheme="minorHAnsi"/>
          <w:sz w:val="18"/>
          <w:szCs w:val="18"/>
        </w:rPr>
        <w:t xml:space="preserve">Emeroteca Virtuale Toscana, </w:t>
      </w:r>
      <w:hyperlink r:id="rId172" w:history="1">
        <w:r w:rsidRPr="00B821D7">
          <w:rPr>
            <w:rStyle w:val="Collegamentoipertestuale"/>
            <w:rFonts w:asciiTheme="minorHAnsi" w:hAnsiTheme="minorHAnsi" w:cstheme="minorHAnsi"/>
            <w:i/>
            <w:iCs/>
            <w:sz w:val="18"/>
            <w:szCs w:val="18"/>
          </w:rPr>
          <w:t>Archivio digitale della «Nazione» dal 1859 al 1912</w:t>
        </w:r>
      </w:hyperlink>
      <w:r w:rsidRPr="00B821D7">
        <w:rPr>
          <w:rFonts w:asciiTheme="minorHAnsi" w:hAnsiTheme="minorHAnsi" w:cstheme="minorHAnsi"/>
          <w:sz w:val="18"/>
          <w:szCs w:val="18"/>
        </w:rPr>
        <w:t xml:space="preserve">, su </w:t>
      </w:r>
      <w:r w:rsidRPr="00B821D7">
        <w:rPr>
          <w:rFonts w:asciiTheme="minorHAnsi" w:hAnsiTheme="minorHAnsi" w:cstheme="minorHAnsi"/>
          <w:i/>
          <w:iCs/>
          <w:sz w:val="18"/>
          <w:szCs w:val="18"/>
        </w:rPr>
        <w:t>www405.regione.toscana.it</w:t>
      </w:r>
      <w:r w:rsidRPr="00B821D7">
        <w:rPr>
          <w:rFonts w:asciiTheme="minorHAnsi" w:hAnsiTheme="minorHAnsi" w:cstheme="minorHAnsi"/>
          <w:sz w:val="18"/>
          <w:szCs w:val="18"/>
        </w:rPr>
        <w:t>.</w:t>
      </w:r>
    </w:p>
    <w:p w14:paraId="1AE73BB1" w14:textId="0C561AA3" w:rsidR="00067B2C" w:rsidRPr="00B821D7" w:rsidRDefault="00AE59EF" w:rsidP="00067B2C">
      <w:pPr>
        <w:jc w:val="both"/>
        <w:rPr>
          <w:rFonts w:asciiTheme="minorHAnsi" w:hAnsiTheme="minorHAnsi" w:cstheme="minorHAnsi"/>
          <w:sz w:val="18"/>
          <w:szCs w:val="18"/>
        </w:rPr>
      </w:pPr>
      <w:hyperlink r:id="rId173" w:history="1">
        <w:r w:rsidRPr="00B821D7">
          <w:rPr>
            <w:rStyle w:val="Collegamentoipertestuale"/>
            <w:rFonts w:asciiTheme="minorHAnsi" w:hAnsiTheme="minorHAnsi" w:cstheme="minorHAnsi"/>
            <w:sz w:val="18"/>
            <w:szCs w:val="18"/>
          </w:rPr>
          <w:t>https://it.wikipedia.org/wiki/La_Nazione</w:t>
        </w:r>
      </w:hyperlink>
      <w:r w:rsidRPr="00B821D7">
        <w:rPr>
          <w:rFonts w:asciiTheme="minorHAnsi" w:hAnsiTheme="minorHAnsi" w:cstheme="minorHAnsi"/>
          <w:sz w:val="18"/>
          <w:szCs w:val="18"/>
        </w:rPr>
        <w:t xml:space="preserve">. </w:t>
      </w:r>
    </w:p>
    <w:p w14:paraId="5035F433" w14:textId="77777777" w:rsidR="0031062F" w:rsidRPr="00C3291E" w:rsidRDefault="0031062F">
      <w:pPr>
        <w:rPr>
          <w:rFonts w:asciiTheme="minorHAnsi" w:hAnsiTheme="minorHAnsi" w:cstheme="minorHAnsi"/>
          <w:sz w:val="16"/>
          <w:szCs w:val="16"/>
        </w:rPr>
      </w:pPr>
    </w:p>
    <w:sectPr w:rsidR="0031062F" w:rsidRPr="00C3291E"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C65EA"/>
    <w:multiLevelType w:val="multilevel"/>
    <w:tmpl w:val="283E3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133CB1"/>
    <w:multiLevelType w:val="multilevel"/>
    <w:tmpl w:val="0000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B308A"/>
    <w:multiLevelType w:val="multilevel"/>
    <w:tmpl w:val="BACCD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D16A7F"/>
    <w:multiLevelType w:val="multilevel"/>
    <w:tmpl w:val="AFC4A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69089E"/>
    <w:multiLevelType w:val="multilevel"/>
    <w:tmpl w:val="7658A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9374C4"/>
    <w:multiLevelType w:val="multilevel"/>
    <w:tmpl w:val="A32E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CA650E"/>
    <w:multiLevelType w:val="multilevel"/>
    <w:tmpl w:val="333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F05933"/>
    <w:multiLevelType w:val="multilevel"/>
    <w:tmpl w:val="AA1C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C55E51"/>
    <w:multiLevelType w:val="multilevel"/>
    <w:tmpl w:val="4972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C275BD"/>
    <w:multiLevelType w:val="multilevel"/>
    <w:tmpl w:val="4DBE0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2184959">
    <w:abstractNumId w:val="5"/>
  </w:num>
  <w:num w:numId="2" w16cid:durableId="148863104">
    <w:abstractNumId w:val="4"/>
  </w:num>
  <w:num w:numId="3" w16cid:durableId="2135168266">
    <w:abstractNumId w:val="0"/>
  </w:num>
  <w:num w:numId="4" w16cid:durableId="202179958">
    <w:abstractNumId w:val="8"/>
  </w:num>
  <w:num w:numId="5" w16cid:durableId="817185509">
    <w:abstractNumId w:val="3"/>
  </w:num>
  <w:num w:numId="6" w16cid:durableId="711072538">
    <w:abstractNumId w:val="2"/>
    <w:lvlOverride w:ilvl="0">
      <w:startOverride w:val="3"/>
    </w:lvlOverride>
  </w:num>
  <w:num w:numId="7" w16cid:durableId="1622371336">
    <w:abstractNumId w:val="7"/>
  </w:num>
  <w:num w:numId="8" w16cid:durableId="205606502">
    <w:abstractNumId w:val="6"/>
  </w:num>
  <w:num w:numId="9" w16cid:durableId="762530434">
    <w:abstractNumId w:val="9"/>
  </w:num>
  <w:num w:numId="10" w16cid:durableId="912741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5579B"/>
    <w:rsid w:val="00067B2C"/>
    <w:rsid w:val="000F729A"/>
    <w:rsid w:val="0023530F"/>
    <w:rsid w:val="0031062F"/>
    <w:rsid w:val="003605E3"/>
    <w:rsid w:val="00375F4B"/>
    <w:rsid w:val="003811E4"/>
    <w:rsid w:val="003C3484"/>
    <w:rsid w:val="004530CB"/>
    <w:rsid w:val="00492FBA"/>
    <w:rsid w:val="004A75F8"/>
    <w:rsid w:val="00653982"/>
    <w:rsid w:val="008E7C2C"/>
    <w:rsid w:val="00AE59EF"/>
    <w:rsid w:val="00B24F1E"/>
    <w:rsid w:val="00B821D7"/>
    <w:rsid w:val="00C3291E"/>
    <w:rsid w:val="00C71CAA"/>
    <w:rsid w:val="00D544E6"/>
    <w:rsid w:val="00DB5494"/>
    <w:rsid w:val="00E12E94"/>
    <w:rsid w:val="00E5579B"/>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41DBC"/>
  <w15:chartTrackingRefBased/>
  <w15:docId w15:val="{5450A5F7-FD1E-4F14-89BC-AA3C0B20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3484"/>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E5579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unhideWhenUsed/>
    <w:qFormat/>
    <w:rsid w:val="00E5579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unhideWhenUsed/>
    <w:qFormat/>
    <w:rsid w:val="00E5579B"/>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E5579B"/>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E5579B"/>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E5579B"/>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5579B"/>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5579B"/>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5579B"/>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5579B"/>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rsid w:val="00E5579B"/>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rsid w:val="00E5579B"/>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E5579B"/>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E5579B"/>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E5579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5579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5579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5579B"/>
    <w:rPr>
      <w:rFonts w:eastAsiaTheme="majorEastAsia" w:cstheme="majorBidi"/>
      <w:color w:val="272727" w:themeColor="text1" w:themeTint="D8"/>
    </w:rPr>
  </w:style>
  <w:style w:type="paragraph" w:styleId="Titolo">
    <w:name w:val="Title"/>
    <w:basedOn w:val="Normale"/>
    <w:next w:val="Normale"/>
    <w:link w:val="TitoloCarattere"/>
    <w:uiPriority w:val="10"/>
    <w:qFormat/>
    <w:rsid w:val="00E5579B"/>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5579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5579B"/>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5579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5579B"/>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E5579B"/>
    <w:rPr>
      <w:i/>
      <w:iCs/>
      <w:color w:val="404040" w:themeColor="text1" w:themeTint="BF"/>
    </w:rPr>
  </w:style>
  <w:style w:type="paragraph" w:styleId="Paragrafoelenco">
    <w:name w:val="List Paragraph"/>
    <w:basedOn w:val="Normale"/>
    <w:uiPriority w:val="34"/>
    <w:qFormat/>
    <w:rsid w:val="00E5579B"/>
    <w:pPr>
      <w:ind w:left="720"/>
      <w:contextualSpacing/>
    </w:pPr>
  </w:style>
  <w:style w:type="character" w:styleId="Enfasiintensa">
    <w:name w:val="Intense Emphasis"/>
    <w:basedOn w:val="Carpredefinitoparagrafo"/>
    <w:uiPriority w:val="21"/>
    <w:qFormat/>
    <w:rsid w:val="00E5579B"/>
    <w:rPr>
      <w:i/>
      <w:iCs/>
      <w:color w:val="365F91" w:themeColor="accent1" w:themeShade="BF"/>
    </w:rPr>
  </w:style>
  <w:style w:type="paragraph" w:styleId="Citazioneintensa">
    <w:name w:val="Intense Quote"/>
    <w:basedOn w:val="Normale"/>
    <w:next w:val="Normale"/>
    <w:link w:val="CitazioneintensaCarattere"/>
    <w:uiPriority w:val="30"/>
    <w:qFormat/>
    <w:rsid w:val="00E5579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E5579B"/>
    <w:rPr>
      <w:i/>
      <w:iCs/>
      <w:color w:val="365F91" w:themeColor="accent1" w:themeShade="BF"/>
    </w:rPr>
  </w:style>
  <w:style w:type="character" w:styleId="Riferimentointenso">
    <w:name w:val="Intense Reference"/>
    <w:basedOn w:val="Carpredefinitoparagrafo"/>
    <w:uiPriority w:val="32"/>
    <w:qFormat/>
    <w:rsid w:val="00E5579B"/>
    <w:rPr>
      <w:b/>
      <w:bCs/>
      <w:smallCaps/>
      <w:color w:val="365F91" w:themeColor="accent1" w:themeShade="BF"/>
      <w:spacing w:val="5"/>
    </w:rPr>
  </w:style>
  <w:style w:type="character" w:styleId="Enfasigrassetto">
    <w:name w:val="Strong"/>
    <w:uiPriority w:val="22"/>
    <w:qFormat/>
    <w:rsid w:val="00067B2C"/>
    <w:rPr>
      <w:rFonts w:ascii="Times New Roman" w:hAnsi="Times New Roman" w:cs="Times New Roman" w:hint="default"/>
      <w:b w:val="0"/>
      <w:bCs w:val="0"/>
    </w:rPr>
  </w:style>
  <w:style w:type="character" w:styleId="Collegamentoipertestuale">
    <w:name w:val="Hyperlink"/>
    <w:uiPriority w:val="99"/>
    <w:rsid w:val="00067B2C"/>
    <w:rPr>
      <w:color w:val="0000FF"/>
      <w:u w:val="single"/>
    </w:rPr>
  </w:style>
  <w:style w:type="character" w:customStyle="1" w:styleId="font-21">
    <w:name w:val="font-21"/>
    <w:rsid w:val="00067B2C"/>
    <w:rPr>
      <w:rFonts w:ascii="Arial" w:hAnsi="Arial" w:cs="Arial" w:hint="default"/>
      <w:sz w:val="24"/>
      <w:szCs w:val="24"/>
    </w:rPr>
  </w:style>
  <w:style w:type="paragraph" w:customStyle="1" w:styleId="msonormal0">
    <w:name w:val="msonormal"/>
    <w:basedOn w:val="Normale"/>
    <w:rsid w:val="00AE59EF"/>
    <w:pPr>
      <w:suppressAutoHyphens w:val="0"/>
      <w:spacing w:before="100" w:beforeAutospacing="1" w:after="100" w:afterAutospacing="1"/>
    </w:pPr>
    <w:rPr>
      <w:lang w:eastAsia="it-IT"/>
    </w:rPr>
  </w:style>
  <w:style w:type="paragraph" w:styleId="NormaleWeb">
    <w:name w:val="Normal (Web)"/>
    <w:basedOn w:val="Normale"/>
    <w:uiPriority w:val="99"/>
    <w:semiHidden/>
    <w:unhideWhenUsed/>
    <w:rsid w:val="00AE59EF"/>
    <w:pPr>
      <w:suppressAutoHyphens w:val="0"/>
      <w:spacing w:before="100" w:beforeAutospacing="1" w:after="100" w:afterAutospacing="1"/>
    </w:pPr>
    <w:rPr>
      <w:lang w:eastAsia="it-IT"/>
    </w:rPr>
  </w:style>
  <w:style w:type="character" w:styleId="Collegamentovisitato">
    <w:name w:val="FollowedHyperlink"/>
    <w:basedOn w:val="Carpredefinitoparagrafo"/>
    <w:uiPriority w:val="99"/>
    <w:semiHidden/>
    <w:unhideWhenUsed/>
    <w:rsid w:val="00AE59EF"/>
    <w:rPr>
      <w:color w:val="800080"/>
      <w:u w:val="single"/>
    </w:rPr>
  </w:style>
  <w:style w:type="character" w:customStyle="1" w:styleId="cite-bracket">
    <w:name w:val="cite-bracket"/>
    <w:basedOn w:val="Carpredefinitoparagrafo"/>
    <w:rsid w:val="00AE59EF"/>
  </w:style>
  <w:style w:type="character" w:customStyle="1" w:styleId="reference-text">
    <w:name w:val="reference-text"/>
    <w:basedOn w:val="Carpredefinitoparagrafo"/>
    <w:rsid w:val="00AE59EF"/>
  </w:style>
  <w:style w:type="character" w:styleId="CitazioneHTML">
    <w:name w:val="HTML Cite"/>
    <w:basedOn w:val="Carpredefinitoparagrafo"/>
    <w:uiPriority w:val="99"/>
    <w:semiHidden/>
    <w:unhideWhenUsed/>
    <w:rsid w:val="00AE59EF"/>
    <w:rPr>
      <w:i/>
      <w:iCs/>
    </w:rPr>
  </w:style>
  <w:style w:type="character" w:customStyle="1" w:styleId="plainlinks">
    <w:name w:val="plainlinks"/>
    <w:basedOn w:val="Carpredefinitoparagrafo"/>
    <w:rsid w:val="00AE59EF"/>
  </w:style>
  <w:style w:type="character" w:customStyle="1" w:styleId="mw-valign-text-top">
    <w:name w:val="mw-valign-text-top"/>
    <w:basedOn w:val="Carpredefinitoparagrafo"/>
    <w:rsid w:val="00AE59EF"/>
  </w:style>
  <w:style w:type="character" w:styleId="Menzionenonrisolta">
    <w:name w:val="Unresolved Mention"/>
    <w:basedOn w:val="Carpredefinitoparagrafo"/>
    <w:uiPriority w:val="99"/>
    <w:semiHidden/>
    <w:unhideWhenUsed/>
    <w:rsid w:val="00AE5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t.wikipedia.org/wiki/Giuseppe_Are" TargetMode="External"/><Relationship Id="rId21" Type="http://schemas.openxmlformats.org/officeDocument/2006/relationships/hyperlink" Target="https://it.wikipedia.org/wiki/Milano" TargetMode="External"/><Relationship Id="rId42" Type="http://schemas.openxmlformats.org/officeDocument/2006/relationships/hyperlink" Target="https://it.wikipedia.org/wiki/1869" TargetMode="External"/><Relationship Id="rId63" Type="http://schemas.openxmlformats.org/officeDocument/2006/relationships/hyperlink" Target="https://it.wikipedia.org/wiki/Prima_guerra_mondiale" TargetMode="External"/><Relationship Id="rId84" Type="http://schemas.openxmlformats.org/officeDocument/2006/relationships/hyperlink" Target="https://it.wikipedia.org/wiki/Ridolfo_Mazzucconi" TargetMode="External"/><Relationship Id="rId138" Type="http://schemas.openxmlformats.org/officeDocument/2006/relationships/hyperlink" Target="https://it.wikipedia.org/wiki/Pisa" TargetMode="External"/><Relationship Id="rId159" Type="http://schemas.openxmlformats.org/officeDocument/2006/relationships/hyperlink" Target="https://it.wikipedia.org/wiki/La_Nazione" TargetMode="External"/><Relationship Id="rId170" Type="http://schemas.openxmlformats.org/officeDocument/2006/relationships/hyperlink" Target="http://sfogliatore.quotidiano.net" TargetMode="External"/><Relationship Id="rId107" Type="http://schemas.openxmlformats.org/officeDocument/2006/relationships/hyperlink" Target="https://it.wikipedia.org/wiki/Mauro_Tedeschini" TargetMode="External"/><Relationship Id="rId11" Type="http://schemas.openxmlformats.org/officeDocument/2006/relationships/hyperlink" Target="https://www.lanazione.it/montecatini" TargetMode="External"/><Relationship Id="rId32" Type="http://schemas.openxmlformats.org/officeDocument/2006/relationships/hyperlink" Target="https://it.wikipedia.org/wiki/Carlo_Fenzi" TargetMode="External"/><Relationship Id="rId53" Type="http://schemas.openxmlformats.org/officeDocument/2006/relationships/hyperlink" Target="https://it.wikipedia.org/wiki/Celestino_Bianchi" TargetMode="External"/><Relationship Id="rId74" Type="http://schemas.openxmlformats.org/officeDocument/2006/relationships/hyperlink" Target="https://it.wikipedia.org/wiki/Francobollo" TargetMode="External"/><Relationship Id="rId128" Type="http://schemas.openxmlformats.org/officeDocument/2006/relationships/hyperlink" Target="https://it.wikipedia.org/wiki/Provincia_della_Spezia" TargetMode="External"/><Relationship Id="rId149" Type="http://schemas.openxmlformats.org/officeDocument/2006/relationships/hyperlink" Target="https://it.wikipedia.org/wiki/La_Nazione" TargetMode="External"/><Relationship Id="rId5" Type="http://schemas.openxmlformats.org/officeDocument/2006/relationships/image" Target="media/image1.jpeg"/><Relationship Id="rId95" Type="http://schemas.openxmlformats.org/officeDocument/2006/relationships/hyperlink" Target="https://it.wikipedia.org/wiki/Gianfranco_Piazzesi" TargetMode="External"/><Relationship Id="rId160" Type="http://schemas.openxmlformats.org/officeDocument/2006/relationships/hyperlink" Target="https://web.archive.org/web/20140903115653/http:/www.fnsi.it/Esterne/Fvedinews.asp?AKey=16398" TargetMode="External"/><Relationship Id="rId22" Type="http://schemas.openxmlformats.org/officeDocument/2006/relationships/hyperlink" Target="https://it.wikipedia.org/wiki/Il_Telegrafo" TargetMode="External"/><Relationship Id="rId43" Type="http://schemas.openxmlformats.org/officeDocument/2006/relationships/hyperlink" Target="https://it.wikipedia.org/wiki/1871" TargetMode="External"/><Relationship Id="rId64" Type="http://schemas.openxmlformats.org/officeDocument/2006/relationships/hyperlink" Target="https://it.wikipedia.org/wiki/Aldo_Borelli" TargetMode="External"/><Relationship Id="rId118" Type="http://schemas.openxmlformats.org/officeDocument/2006/relationships/hyperlink" Target="https://it.wikipedia.org/wiki/1930" TargetMode="External"/><Relationship Id="rId139" Type="http://schemas.openxmlformats.org/officeDocument/2006/relationships/hyperlink" Target="https://it.wikipedia.org/wiki/Pistoia" TargetMode="External"/><Relationship Id="rId85" Type="http://schemas.openxmlformats.org/officeDocument/2006/relationships/hyperlink" Target="https://it.wikipedia.org/wiki/Mirko_Giobbe" TargetMode="External"/><Relationship Id="rId150" Type="http://schemas.openxmlformats.org/officeDocument/2006/relationships/hyperlink" Target="https://asperaprometeo.blogspot.it/2013/03/giuseppe-civinini-ilgaribaldino.html" TargetMode="External"/><Relationship Id="rId171" Type="http://schemas.openxmlformats.org/officeDocument/2006/relationships/hyperlink" Target="https://web.archive.org/web/20100114050439/http:/www.cultura.toscana.it/biblioteche/biblioteca_digitale/nazione_indagine.shtml" TargetMode="External"/><Relationship Id="rId12" Type="http://schemas.openxmlformats.org/officeDocument/2006/relationships/image" Target="media/image5.jpeg"/><Relationship Id="rId33" Type="http://schemas.openxmlformats.org/officeDocument/2006/relationships/hyperlink" Target="https://it.wikipedia.org/wiki/Piero_Puccioni" TargetMode="External"/><Relationship Id="rId108" Type="http://schemas.openxmlformats.org/officeDocument/2006/relationships/hyperlink" Target="https://it.wikipedia.org/w/index.php?title=Gabriele_Can%C3%A8&amp;action=edit&amp;redlink=1" TargetMode="External"/><Relationship Id="rId129" Type="http://schemas.openxmlformats.org/officeDocument/2006/relationships/hyperlink" Target="https://it.wikipedia.org/wiki/Arezzo" TargetMode="External"/><Relationship Id="rId54" Type="http://schemas.openxmlformats.org/officeDocument/2006/relationships/hyperlink" Target="https://it.wikipedia.org/wiki/Via_San_Gallo" TargetMode="External"/><Relationship Id="rId75" Type="http://schemas.openxmlformats.org/officeDocument/2006/relationships/hyperlink" Target="https://it.wikipedia.org/wiki/Poste_italiane" TargetMode="External"/><Relationship Id="rId96" Type="http://schemas.openxmlformats.org/officeDocument/2006/relationships/hyperlink" Target="https://it.wikipedia.org/w/index.php?title=Piero_Magi&amp;action=edit&amp;redlink=1" TargetMode="External"/><Relationship Id="rId140" Type="http://schemas.openxmlformats.org/officeDocument/2006/relationships/hyperlink" Target="https://it.wikipedia.org/wiki/Pontedera" TargetMode="External"/><Relationship Id="rId161" Type="http://schemas.openxmlformats.org/officeDocument/2006/relationships/hyperlink" Target="https://it.wikipedia.org/wiki/La_Nazione" TargetMode="External"/><Relationship Id="rId1" Type="http://schemas.openxmlformats.org/officeDocument/2006/relationships/numbering" Target="numbering.xml"/><Relationship Id="rId6" Type="http://schemas.openxmlformats.org/officeDocument/2006/relationships/image" Target="media/image2.png"/><Relationship Id="rId23" Type="http://schemas.openxmlformats.org/officeDocument/2006/relationships/hyperlink" Target="https://it.wikipedia.org/wiki/Livorno" TargetMode="External"/><Relationship Id="rId28" Type="http://schemas.openxmlformats.org/officeDocument/2006/relationships/hyperlink" Target="https://it.wikipedia.org/wiki/Armistizio_di_Villafranca" TargetMode="External"/><Relationship Id="rId49" Type="http://schemas.openxmlformats.org/officeDocument/2006/relationships/hyperlink" Target="https://it.wikipedia.org/wiki/Charles_Dickens" TargetMode="External"/><Relationship Id="rId114" Type="http://schemas.openxmlformats.org/officeDocument/2006/relationships/hyperlink" Target="https://it.wikipedia.org/wiki/La_Nazione" TargetMode="External"/><Relationship Id="rId119" Type="http://schemas.openxmlformats.org/officeDocument/2006/relationships/hyperlink" Target="https://it.wikipedia.org/wiki/2006" TargetMode="External"/><Relationship Id="rId44" Type="http://schemas.openxmlformats.org/officeDocument/2006/relationships/hyperlink" Target="https://it.wikipedia.org/wiki/Giuseppe_Civinini" TargetMode="External"/><Relationship Id="rId60" Type="http://schemas.openxmlformats.org/officeDocument/2006/relationships/hyperlink" Target="https://it.wikipedia.org/wiki/Tommaso_Corsini_(politico_1835)" TargetMode="External"/><Relationship Id="rId65" Type="http://schemas.openxmlformats.org/officeDocument/2006/relationships/hyperlink" Target="https://it.wikipedia.org/wiki/Carlo_Scarfoglio" TargetMode="External"/><Relationship Id="rId81" Type="http://schemas.openxmlformats.org/officeDocument/2006/relationships/hyperlink" Target="https://it.wikipedia.org/wiki/Raimondo_Brenna" TargetMode="External"/><Relationship Id="rId86" Type="http://schemas.openxmlformats.org/officeDocument/2006/relationships/hyperlink" Target="https://it.wikipedia.org/wiki/Ridolfo_Mazzucconi" TargetMode="External"/><Relationship Id="rId130" Type="http://schemas.openxmlformats.org/officeDocument/2006/relationships/hyperlink" Target="https://it.wikipedia.org/wiki/Carrara" TargetMode="External"/><Relationship Id="rId135" Type="http://schemas.openxmlformats.org/officeDocument/2006/relationships/hyperlink" Target="https://it.wikipedia.org/wiki/Lucca" TargetMode="External"/><Relationship Id="rId151" Type="http://schemas.openxmlformats.org/officeDocument/2006/relationships/hyperlink" Target="https://it.wikipedia.org/wiki/La_Nazione" TargetMode="External"/><Relationship Id="rId156" Type="http://schemas.openxmlformats.org/officeDocument/2006/relationships/hyperlink" Target="https://it.wikipedia.org/wiki/Internet_Archive" TargetMode="External"/><Relationship Id="rId172" Type="http://schemas.openxmlformats.org/officeDocument/2006/relationships/hyperlink" Target="http://www405.regione.toscana.it/ImageViewer/servlet/ImageViewer?idr=TECA00000070660" TargetMode="External"/><Relationship Id="rId13" Type="http://schemas.openxmlformats.org/officeDocument/2006/relationships/hyperlink" Target="https://it.wikipedia.org/wiki/Firenze" TargetMode="External"/><Relationship Id="rId18" Type="http://schemas.openxmlformats.org/officeDocument/2006/relationships/hyperlink" Target="https://it.wikipedia.org/wiki/Resto_del_Carlino" TargetMode="External"/><Relationship Id="rId39" Type="http://schemas.openxmlformats.org/officeDocument/2006/relationships/hyperlink" Target="https://it.wikipedia.org/wiki/Conservatorismo" TargetMode="External"/><Relationship Id="rId109" Type="http://schemas.openxmlformats.org/officeDocument/2006/relationships/hyperlink" Target="https://it.wikipedia.org/w/index.php?title=Marcello_Mancini&amp;action=edit&amp;redlink=1" TargetMode="External"/><Relationship Id="rId34" Type="http://schemas.openxmlformats.org/officeDocument/2006/relationships/hyperlink" Target="https://it.wikipedia.org/wiki/Alessandro_d%27Ancona" TargetMode="External"/><Relationship Id="rId50" Type="http://schemas.openxmlformats.org/officeDocument/2006/relationships/hyperlink" Target="https://it.wikipedia.org/wiki/Presa_di_Roma" TargetMode="External"/><Relationship Id="rId55" Type="http://schemas.openxmlformats.org/officeDocument/2006/relationships/hyperlink" Target="https://it.wikipedia.org/wiki/Linotype" TargetMode="External"/><Relationship Id="rId76" Type="http://schemas.openxmlformats.org/officeDocument/2006/relationships/hyperlink" Target="https://it.wikipedia.org/wiki/La_Nazione" TargetMode="External"/><Relationship Id="rId97" Type="http://schemas.openxmlformats.org/officeDocument/2006/relationships/hyperlink" Target="https://it.wikipedia.org/wiki/Tino_Neirotti" TargetMode="External"/><Relationship Id="rId104" Type="http://schemas.openxmlformats.org/officeDocument/2006/relationships/hyperlink" Target="https://it.wikipedia.org/wiki/Umberto_Cecchi" TargetMode="External"/><Relationship Id="rId120" Type="http://schemas.openxmlformats.org/officeDocument/2006/relationships/hyperlink" Target="https://it.wikipedia.org/wiki/Carlo_Collodi" TargetMode="External"/><Relationship Id="rId125" Type="http://schemas.openxmlformats.org/officeDocument/2006/relationships/hyperlink" Target="https://it.wikipedia.org/wiki/Redazione" TargetMode="External"/><Relationship Id="rId141" Type="http://schemas.openxmlformats.org/officeDocument/2006/relationships/hyperlink" Target="https://it.wikipedia.org/wiki/Prato_(Italia)" TargetMode="External"/><Relationship Id="rId146" Type="http://schemas.openxmlformats.org/officeDocument/2006/relationships/hyperlink" Target="https://it.wikipedia.org/wiki/La_Nazione" TargetMode="External"/><Relationship Id="rId167" Type="http://schemas.openxmlformats.org/officeDocument/2006/relationships/hyperlink" Target="https://www.wikidata.org/wiki/Q911585#P856" TargetMode="External"/><Relationship Id="rId7" Type="http://schemas.openxmlformats.org/officeDocument/2006/relationships/hyperlink" Target="http://www405.regione.toscana.it/ImageViewer/servlet/ImageViewer?idr=TECA00000070660" TargetMode="External"/><Relationship Id="rId71" Type="http://schemas.openxmlformats.org/officeDocument/2006/relationships/hyperlink" Target="https://it.wikipedia.org/wiki/Seconda_guerra_mondiale" TargetMode="External"/><Relationship Id="rId92" Type="http://schemas.openxmlformats.org/officeDocument/2006/relationships/hyperlink" Target="https://it.wikipedia.org/wiki/Enrico_Mattei_(giornalista)" TargetMode="External"/><Relationship Id="rId162" Type="http://schemas.openxmlformats.org/officeDocument/2006/relationships/hyperlink" Target="http://www.primaonline.it/2015/02/23/198601/" TargetMode="External"/><Relationship Id="rId2" Type="http://schemas.openxmlformats.org/officeDocument/2006/relationships/styles" Target="styles.xml"/><Relationship Id="rId29" Type="http://schemas.openxmlformats.org/officeDocument/2006/relationships/hyperlink" Target="https://it.wikipedia.org/wiki/Leopoldo_II_di_Toscana" TargetMode="External"/><Relationship Id="rId24" Type="http://schemas.openxmlformats.org/officeDocument/2006/relationships/hyperlink" Target="https://it.wikipedia.org/wiki/QN_Quotidiano_Nazionale" TargetMode="External"/><Relationship Id="rId40" Type="http://schemas.openxmlformats.org/officeDocument/2006/relationships/hyperlink" Target="https://it.wikipedia.org/wiki/Tiratura" TargetMode="External"/><Relationship Id="rId45" Type="http://schemas.openxmlformats.org/officeDocument/2006/relationships/hyperlink" Target="https://it.wikipedia.org/wiki/La_Nazione" TargetMode="External"/><Relationship Id="rId66" Type="http://schemas.openxmlformats.org/officeDocument/2006/relationships/hyperlink" Target="https://it.wikipedia.org/wiki/Edoardo_Scarfoglio" TargetMode="External"/><Relationship Id="rId87" Type="http://schemas.openxmlformats.org/officeDocument/2006/relationships/hyperlink" Target="https://it.wikipedia.org/wiki/Giulio_Caprin" TargetMode="External"/><Relationship Id="rId110" Type="http://schemas.openxmlformats.org/officeDocument/2006/relationships/hyperlink" Target="https://it.wikipedia.org/wiki/La_Nazione" TargetMode="External"/><Relationship Id="rId115" Type="http://schemas.openxmlformats.org/officeDocument/2006/relationships/hyperlink" Target="https://it.wikipedia.org/wiki/Agnese_Pini" TargetMode="External"/><Relationship Id="rId131" Type="http://schemas.openxmlformats.org/officeDocument/2006/relationships/hyperlink" Target="https://it.wikipedia.org/wiki/Empoli" TargetMode="External"/><Relationship Id="rId136" Type="http://schemas.openxmlformats.org/officeDocument/2006/relationships/hyperlink" Target="https://it.wikipedia.org/wiki/Massa_(Italia)" TargetMode="External"/><Relationship Id="rId157" Type="http://schemas.openxmlformats.org/officeDocument/2006/relationships/hyperlink" Target="https://it.wikipedia.org/wiki/La_Nazione" TargetMode="External"/><Relationship Id="rId61" Type="http://schemas.openxmlformats.org/officeDocument/2006/relationships/hyperlink" Target="https://it.wikipedia.org/wiki/Attilio_Vallecchi" TargetMode="External"/><Relationship Id="rId82" Type="http://schemas.openxmlformats.org/officeDocument/2006/relationships/hyperlink" Target="https://it.wikipedia.org/wiki/Umberto_Guglielmotti" TargetMode="External"/><Relationship Id="rId152" Type="http://schemas.openxmlformats.org/officeDocument/2006/relationships/hyperlink" Target="https://archive.is/20130413134859/http:/www.cultura.toscana.it/biblioteche/biblioteca_digitale/nazione_indagine.shtml" TargetMode="External"/><Relationship Id="rId173" Type="http://schemas.openxmlformats.org/officeDocument/2006/relationships/hyperlink" Target="https://it.wikipedia.org/wiki/La_Nazione" TargetMode="External"/><Relationship Id="rId19" Type="http://schemas.openxmlformats.org/officeDocument/2006/relationships/hyperlink" Target="https://it.wikipedia.org/wiki/Bologna" TargetMode="External"/><Relationship Id="rId14" Type="http://schemas.openxmlformats.org/officeDocument/2006/relationships/hyperlink" Target="https://it.wikipedia.org/wiki/Toscana" TargetMode="External"/><Relationship Id="rId30" Type="http://schemas.openxmlformats.org/officeDocument/2006/relationships/hyperlink" Target="https://it.wikipedia.org/wiki/Bettino_Ricasoli" TargetMode="External"/><Relationship Id="rId35" Type="http://schemas.openxmlformats.org/officeDocument/2006/relationships/hyperlink" Target="https://it.wikipedia.org/wiki/Gaspero_Barb%C3%A8ra" TargetMode="External"/><Relationship Id="rId56" Type="http://schemas.openxmlformats.org/officeDocument/2006/relationships/hyperlink" Target="https://it.wikipedia.org/wiki/Rotativa" TargetMode="External"/><Relationship Id="rId77" Type="http://schemas.openxmlformats.org/officeDocument/2006/relationships/hyperlink" Target="https://it.wikipedia.org/wiki/1944" TargetMode="External"/><Relationship Id="rId100" Type="http://schemas.openxmlformats.org/officeDocument/2006/relationships/hyperlink" Target="https://it.wikipedia.org/w/index.php?title=Roberto_Gelmini&amp;action=edit&amp;redlink=1" TargetMode="External"/><Relationship Id="rId105" Type="http://schemas.openxmlformats.org/officeDocument/2006/relationships/hyperlink" Target="https://it.wikipedia.org/w/index.php?title=Francesco_Carrassi&amp;action=edit&amp;redlink=1" TargetMode="External"/><Relationship Id="rId126" Type="http://schemas.openxmlformats.org/officeDocument/2006/relationships/hyperlink" Target="https://it.wikipedia.org/wiki/Toscana" TargetMode="External"/><Relationship Id="rId147" Type="http://schemas.openxmlformats.org/officeDocument/2006/relationships/hyperlink" Target="https://it.wikipedia.org/wiki/Genova" TargetMode="External"/><Relationship Id="rId168" Type="http://schemas.openxmlformats.org/officeDocument/2006/relationships/image" Target="media/image6.png"/><Relationship Id="rId8" Type="http://schemas.openxmlformats.org/officeDocument/2006/relationships/image" Target="media/image3.png"/><Relationship Id="rId51" Type="http://schemas.openxmlformats.org/officeDocument/2006/relationships/hyperlink" Target="https://it.wikipedia.org/wiki/Roma" TargetMode="External"/><Relationship Id="rId72" Type="http://schemas.openxmlformats.org/officeDocument/2006/relationships/hyperlink" Target="https://it.wikipedia.org/wiki/Battaglia_di_Firenze" TargetMode="External"/><Relationship Id="rId93" Type="http://schemas.openxmlformats.org/officeDocument/2006/relationships/hyperlink" Target="https://it.wikipedia.org/wiki/Domenico_Bartoli_(giornalista)" TargetMode="External"/><Relationship Id="rId98" Type="http://schemas.openxmlformats.org/officeDocument/2006/relationships/hyperlink" Target="https://it.wikipedia.org/wiki/Arrigo_Petacco" TargetMode="External"/><Relationship Id="rId121" Type="http://schemas.openxmlformats.org/officeDocument/2006/relationships/hyperlink" Target="https://it.wikipedia.org/wiki/1826" TargetMode="External"/><Relationship Id="rId142" Type="http://schemas.openxmlformats.org/officeDocument/2006/relationships/hyperlink" Target="https://it.wikipedia.org/wiki/Siena" TargetMode="External"/><Relationship Id="rId163" Type="http://schemas.openxmlformats.org/officeDocument/2006/relationships/hyperlink" Target="https://it.wikipedia.org/wiki/La_Nazione" TargetMode="External"/><Relationship Id="rId3" Type="http://schemas.openxmlformats.org/officeDocument/2006/relationships/settings" Target="settings.xml"/><Relationship Id="rId25" Type="http://schemas.openxmlformats.org/officeDocument/2006/relationships/hyperlink" Target="https://it.wikipedia.org/wiki/Monrif" TargetMode="External"/><Relationship Id="rId46" Type="http://schemas.openxmlformats.org/officeDocument/2006/relationships/hyperlink" Target="https://it.wikipedia.org/wiki/La_Nazione" TargetMode="External"/><Relationship Id="rId67" Type="http://schemas.openxmlformats.org/officeDocument/2006/relationships/hyperlink" Target="https://it.wikipedia.org/wiki/Matilde_Serao" TargetMode="External"/><Relationship Id="rId116" Type="http://schemas.openxmlformats.org/officeDocument/2006/relationships/hyperlink" Target="https://it.wikipedia.org/wiki/La_Nazione" TargetMode="External"/><Relationship Id="rId137" Type="http://schemas.openxmlformats.org/officeDocument/2006/relationships/hyperlink" Target="https://it.wikipedia.org/wiki/Perugia" TargetMode="External"/><Relationship Id="rId158" Type="http://schemas.openxmlformats.org/officeDocument/2006/relationships/hyperlink" Target="https://it.wikipedia.org/wiki/US_Army" TargetMode="External"/><Relationship Id="rId20" Type="http://schemas.openxmlformats.org/officeDocument/2006/relationships/hyperlink" Target="https://it.wikipedia.org/wiki/Il_Giorno" TargetMode="External"/><Relationship Id="rId41" Type="http://schemas.openxmlformats.org/officeDocument/2006/relationships/hyperlink" Target="https://it.wikipedia.org/wiki/La_Nazione" TargetMode="External"/><Relationship Id="rId62" Type="http://schemas.openxmlformats.org/officeDocument/2006/relationships/hyperlink" Target="https://it.wikipedia.org/wiki/Via_Ricasoli" TargetMode="External"/><Relationship Id="rId83" Type="http://schemas.openxmlformats.org/officeDocument/2006/relationships/hyperlink" Target="https://it.wikipedia.org/wiki/Maffio_Maffii" TargetMode="External"/><Relationship Id="rId88" Type="http://schemas.openxmlformats.org/officeDocument/2006/relationships/hyperlink" Target="https://it.wikipedia.org/w/index.php?title=Sandro_Volta&amp;action=edit&amp;redlink=1" TargetMode="External"/><Relationship Id="rId111" Type="http://schemas.openxmlformats.org/officeDocument/2006/relationships/hyperlink" Target="https://it.wikipedia.org/wiki/Pierfrancesco_De_Robertis" TargetMode="External"/><Relationship Id="rId132" Type="http://schemas.openxmlformats.org/officeDocument/2006/relationships/hyperlink" Target="https://it.wikipedia.org/wiki/Firenze" TargetMode="External"/><Relationship Id="rId153" Type="http://schemas.openxmlformats.org/officeDocument/2006/relationships/hyperlink" Target="https://it.wikipedia.org/wiki/La_Nazione" TargetMode="External"/><Relationship Id="rId174" Type="http://schemas.openxmlformats.org/officeDocument/2006/relationships/fontTable" Target="fontTable.xml"/><Relationship Id="rId15" Type="http://schemas.openxmlformats.org/officeDocument/2006/relationships/hyperlink" Target="https://it.wikipedia.org/wiki/Umbria" TargetMode="External"/><Relationship Id="rId36" Type="http://schemas.openxmlformats.org/officeDocument/2006/relationships/hyperlink" Target="https://it.wikipedia.org/wiki/Via_Faenza" TargetMode="External"/><Relationship Id="rId57" Type="http://schemas.openxmlformats.org/officeDocument/2006/relationships/hyperlink" Target="https://it.wikipedia.org/wiki/Cronaca_(giornalismo)" TargetMode="External"/><Relationship Id="rId106" Type="http://schemas.openxmlformats.org/officeDocument/2006/relationships/hyperlink" Target="https://it.wikipedia.org/w/index.php?title=Giuseppe_Mascambruno&amp;action=edit&amp;redlink=1" TargetMode="External"/><Relationship Id="rId127" Type="http://schemas.openxmlformats.org/officeDocument/2006/relationships/hyperlink" Target="https://it.wikipedia.org/wiki/Umbria" TargetMode="External"/><Relationship Id="rId10" Type="http://schemas.openxmlformats.org/officeDocument/2006/relationships/hyperlink" Target="https://www.lanazione.it/pistoia" TargetMode="External"/><Relationship Id="rId31" Type="http://schemas.openxmlformats.org/officeDocument/2006/relationships/hyperlink" Target="https://it.wikipedia.org/wiki/Palazzo_Vecchio" TargetMode="External"/><Relationship Id="rId52" Type="http://schemas.openxmlformats.org/officeDocument/2006/relationships/hyperlink" Target="https://it.wikipedia.org/wiki/Le_Monnier" TargetMode="External"/><Relationship Id="rId73" Type="http://schemas.openxmlformats.org/officeDocument/2006/relationships/hyperlink" Target="https://it.wikipedia.org/wiki/Attilio_Monti" TargetMode="External"/><Relationship Id="rId78" Type="http://schemas.openxmlformats.org/officeDocument/2006/relationships/hyperlink" Target="https://it.wikipedia.org/wiki/La_Nazione" TargetMode="External"/><Relationship Id="rId94" Type="http://schemas.openxmlformats.org/officeDocument/2006/relationships/hyperlink" Target="https://it.wikipedia.org/w/index.php?title=Alberto_Sensini&amp;action=edit&amp;redlink=1" TargetMode="External"/><Relationship Id="rId99" Type="http://schemas.openxmlformats.org/officeDocument/2006/relationships/hyperlink" Target="https://it.wikipedia.org/w/index.php?title=Roberto_Ciuni&amp;action=edit&amp;redlink=1" TargetMode="External"/><Relationship Id="rId101" Type="http://schemas.openxmlformats.org/officeDocument/2006/relationships/hyperlink" Target="https://it.wikipedia.org/w/index.php?title=Gabriele_Can%C3%A8&amp;action=edit&amp;redlink=1" TargetMode="External"/><Relationship Id="rId122" Type="http://schemas.openxmlformats.org/officeDocument/2006/relationships/hyperlink" Target="https://it.wikipedia.org/wiki/1890" TargetMode="External"/><Relationship Id="rId143" Type="http://schemas.openxmlformats.org/officeDocument/2006/relationships/hyperlink" Target="https://it.wikipedia.org/wiki/Viareggio" TargetMode="External"/><Relationship Id="rId148" Type="http://schemas.openxmlformats.org/officeDocument/2006/relationships/hyperlink" Target="https://www.storiadifirenze.org/wp-content/uploads/2017/01/ASdF_2015_10_201-212_Forno.pdf" TargetMode="External"/><Relationship Id="rId164" Type="http://schemas.openxmlformats.org/officeDocument/2006/relationships/hyperlink" Target="http://www.primaonline.it/2017/06/08/257961/" TargetMode="External"/><Relationship Id="rId169" Type="http://schemas.openxmlformats.org/officeDocument/2006/relationships/hyperlink" Target="http://lanazione.it" TargetMode="External"/><Relationship Id="rId4" Type="http://schemas.openxmlformats.org/officeDocument/2006/relationships/webSettings" Target="webSettings.xml"/><Relationship Id="rId9" Type="http://schemas.openxmlformats.org/officeDocument/2006/relationships/image" Target="media/image4.png"/><Relationship Id="rId26" Type="http://schemas.openxmlformats.org/officeDocument/2006/relationships/hyperlink" Target="https://it.wikipedia.org/wiki/1859" TargetMode="External"/><Relationship Id="rId47" Type="http://schemas.openxmlformats.org/officeDocument/2006/relationships/hyperlink" Target="https://it.wikipedia.org/w/index.php?title=Monthly_Chronicle&amp;action=edit&amp;redlink=1" TargetMode="External"/><Relationship Id="rId68" Type="http://schemas.openxmlformats.org/officeDocument/2006/relationships/hyperlink" Target="https://it.wikipedia.org/wiki/Biennio_rosso_in_Italia" TargetMode="External"/><Relationship Id="rId89" Type="http://schemas.openxmlformats.org/officeDocument/2006/relationships/hyperlink" Target="https://it.wikipedia.org/wiki/Panfilo_Gentile" TargetMode="External"/><Relationship Id="rId112" Type="http://schemas.openxmlformats.org/officeDocument/2006/relationships/hyperlink" Target="https://it.wikipedia.org/wiki/La_Nazione" TargetMode="External"/><Relationship Id="rId133" Type="http://schemas.openxmlformats.org/officeDocument/2006/relationships/hyperlink" Target="https://it.wikipedia.org/wiki/Grosseto" TargetMode="External"/><Relationship Id="rId154" Type="http://schemas.openxmlformats.org/officeDocument/2006/relationships/hyperlink" Target="http://lanazione.ilsole24ore.com/nazione_150_anni/" TargetMode="External"/><Relationship Id="rId175" Type="http://schemas.openxmlformats.org/officeDocument/2006/relationships/theme" Target="theme/theme1.xml"/><Relationship Id="rId16" Type="http://schemas.openxmlformats.org/officeDocument/2006/relationships/hyperlink" Target="https://it.wikipedia.org/wiki/Liguria" TargetMode="External"/><Relationship Id="rId37" Type="http://schemas.openxmlformats.org/officeDocument/2006/relationships/hyperlink" Target="https://it.wikipedia.org/wiki/La_Nazione" TargetMode="External"/><Relationship Id="rId58" Type="http://schemas.openxmlformats.org/officeDocument/2006/relationships/hyperlink" Target="https://it.wikipedia.org/wiki/Lungarno_degli_Acciaiuoli" TargetMode="External"/><Relationship Id="rId79" Type="http://schemas.openxmlformats.org/officeDocument/2006/relationships/hyperlink" Target="https://it.wikipedia.org/wiki/1947" TargetMode="External"/><Relationship Id="rId102" Type="http://schemas.openxmlformats.org/officeDocument/2006/relationships/hyperlink" Target="https://it.wikipedia.org/wiki/Riccardo_Berti" TargetMode="External"/><Relationship Id="rId123" Type="http://schemas.openxmlformats.org/officeDocument/2006/relationships/hyperlink" Target="https://it.wikipedia.org/wiki/Pinocchio" TargetMode="External"/><Relationship Id="rId144" Type="http://schemas.openxmlformats.org/officeDocument/2006/relationships/hyperlink" Target="https://www.primaonline.it/2019/07/30/292922/" TargetMode="External"/><Relationship Id="rId90" Type="http://schemas.openxmlformats.org/officeDocument/2006/relationships/hyperlink" Target="https://it.wikipedia.org/w/index.php?title=Bruno_Micheli&amp;action=edit&amp;redlink=1" TargetMode="External"/><Relationship Id="rId165" Type="http://schemas.openxmlformats.org/officeDocument/2006/relationships/hyperlink" Target="https://www.storiadifirenze.org/?annali=i-giornali-di-firenze-capitale-una-rassegna" TargetMode="External"/><Relationship Id="rId27" Type="http://schemas.openxmlformats.org/officeDocument/2006/relationships/hyperlink" Target="https://it.wikipedia.org/wiki/La_Nazione" TargetMode="External"/><Relationship Id="rId48" Type="http://schemas.openxmlformats.org/officeDocument/2006/relationships/hyperlink" Target="https://it.wikipedia.org/wiki/New_York_Magazine" TargetMode="External"/><Relationship Id="rId69" Type="http://schemas.openxmlformats.org/officeDocument/2006/relationships/hyperlink" Target="https://it.wikipedia.org/wiki/Socialismo" TargetMode="External"/><Relationship Id="rId113" Type="http://schemas.openxmlformats.org/officeDocument/2006/relationships/hyperlink" Target="https://it.wikipedia.org/w/index.php?title=Francesco_Carrassi&amp;action=edit&amp;redlink=1" TargetMode="External"/><Relationship Id="rId134" Type="http://schemas.openxmlformats.org/officeDocument/2006/relationships/hyperlink" Target="https://it.wikipedia.org/wiki/La_Spezia" TargetMode="External"/><Relationship Id="rId80" Type="http://schemas.openxmlformats.org/officeDocument/2006/relationships/hyperlink" Target="https://it.wikipedia.org/wiki/1959" TargetMode="External"/><Relationship Id="rId155" Type="http://schemas.openxmlformats.org/officeDocument/2006/relationships/hyperlink" Target="https://web.archive.org/web/20100125213449/http:/lanazione.ilsole24ore.com/nazione_150_anni/" TargetMode="External"/><Relationship Id="rId17" Type="http://schemas.openxmlformats.org/officeDocument/2006/relationships/hyperlink" Target="https://it.wikipedia.org/wiki/Provincia_della_Spezia" TargetMode="External"/><Relationship Id="rId38" Type="http://schemas.openxmlformats.org/officeDocument/2006/relationships/hyperlink" Target="https://it.wikipedia.org/wiki/Centrismo" TargetMode="External"/><Relationship Id="rId59" Type="http://schemas.openxmlformats.org/officeDocument/2006/relationships/hyperlink" Target="https://it.wikipedia.org/wiki/Borgo_Santi_Apostoli" TargetMode="External"/><Relationship Id="rId103" Type="http://schemas.openxmlformats.org/officeDocument/2006/relationships/hyperlink" Target="https://it.wikipedia.org/w/index.php?title=Andrea_Biavardi&amp;action=edit&amp;redlink=1" TargetMode="External"/><Relationship Id="rId124" Type="http://schemas.openxmlformats.org/officeDocument/2006/relationships/hyperlink" Target="https://it.wikipedia.org/wiki/Accertamenti_Diffusione_Stampa" TargetMode="External"/><Relationship Id="rId70" Type="http://schemas.openxmlformats.org/officeDocument/2006/relationships/hyperlink" Target="https://it.wikipedia.org/wiki/Storia_del_fascismo_italiano" TargetMode="External"/><Relationship Id="rId91" Type="http://schemas.openxmlformats.org/officeDocument/2006/relationships/hyperlink" Target="https://it.wikipedia.org/wiki/Alfio_Russo" TargetMode="External"/><Relationship Id="rId145" Type="http://schemas.openxmlformats.org/officeDocument/2006/relationships/hyperlink" Target="https://it.wikipedia.org/wiki/Prima_Comunicazione" TargetMode="External"/><Relationship Id="rId166" Type="http://schemas.openxmlformats.org/officeDocument/2006/relationships/hyperlink" Target="https://www.lana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1112</TotalTime>
  <Pages>1</Pages>
  <Words>4778</Words>
  <Characters>27240</Characters>
  <Application>Microsoft Office Word</Application>
  <DocSecurity>0</DocSecurity>
  <Lines>227</Lines>
  <Paragraphs>63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8</cp:revision>
  <dcterms:created xsi:type="dcterms:W3CDTF">2025-10-03T11:24:00Z</dcterms:created>
  <dcterms:modified xsi:type="dcterms:W3CDTF">2026-06-04T06:48:00Z</dcterms:modified>
</cp:coreProperties>
</file>