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B56A" w14:textId="687F0596" w:rsidR="00064FCF" w:rsidRPr="00F5648A" w:rsidRDefault="00064FCF" w:rsidP="00F5648A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 w:rsidRPr="00F5648A">
        <w:rPr>
          <w:rFonts w:cstheme="minorHAnsi"/>
          <w:b/>
          <w:color w:val="C00000"/>
          <w:sz w:val="44"/>
          <w:szCs w:val="44"/>
        </w:rPr>
        <w:t>Q</w:t>
      </w:r>
      <w:r w:rsidRPr="00F5648A">
        <w:rPr>
          <w:rFonts w:cstheme="minorHAnsi"/>
          <w:b/>
          <w:color w:val="C00000"/>
          <w:sz w:val="44"/>
          <w:szCs w:val="44"/>
        </w:rPr>
        <w:t>856</w:t>
      </w:r>
      <w:r w:rsidRPr="00F5648A">
        <w:rPr>
          <w:rFonts w:cstheme="minorHAnsi"/>
          <w:b/>
          <w:color w:val="C00000"/>
          <w:sz w:val="44"/>
          <w:szCs w:val="44"/>
        </w:rPr>
        <w:tab/>
      </w:r>
      <w:r w:rsidRPr="00F5648A">
        <w:rPr>
          <w:rFonts w:cstheme="minorHAnsi"/>
          <w:b/>
          <w:color w:val="C00000"/>
          <w:sz w:val="44"/>
          <w:szCs w:val="44"/>
        </w:rPr>
        <w:tab/>
      </w:r>
      <w:r w:rsidRPr="00F5648A">
        <w:rPr>
          <w:rFonts w:cstheme="minorHAnsi"/>
          <w:bCs/>
          <w:i/>
          <w:iCs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</w:r>
      <w:r w:rsidRPr="00F5648A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 w:rsidRPr="00F5648A">
        <w:rPr>
          <w:rFonts w:cstheme="minorHAnsi"/>
          <w:bCs/>
          <w:i/>
          <w:iCs/>
          <w:sz w:val="16"/>
          <w:szCs w:val="16"/>
        </w:rPr>
        <w:t>2</w:t>
      </w:r>
      <w:r w:rsidRPr="00F5648A">
        <w:rPr>
          <w:rFonts w:cstheme="minorHAnsi"/>
          <w:bCs/>
          <w:i/>
          <w:iCs/>
          <w:sz w:val="16"/>
          <w:szCs w:val="16"/>
        </w:rPr>
        <w:t>5 agosto 2026</w:t>
      </w:r>
    </w:p>
    <w:p w14:paraId="7B31A6A1" w14:textId="3C08F865" w:rsidR="00064FCF" w:rsidRPr="00F5648A" w:rsidRDefault="00064FCF" w:rsidP="00F5648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F5648A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6B4A31">
        <w:rPr>
          <w:rFonts w:cstheme="minorHAnsi"/>
          <w:b/>
          <w:color w:val="C00000"/>
          <w:sz w:val="44"/>
          <w:szCs w:val="44"/>
        </w:rPr>
        <w:t>storico-bibliografica</w:t>
      </w:r>
    </w:p>
    <w:p w14:paraId="4ACC861C" w14:textId="43271E0F" w:rsidR="006B4A31" w:rsidRDefault="006B4A31" w:rsidP="00F5648A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5B0F70C2" wp14:editId="0E44D10D">
            <wp:extent cx="2541600" cy="1800000"/>
            <wp:effectExtent l="0" t="0" r="0" b="0"/>
            <wp:docPr id="78838108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</w:rPr>
        <w:drawing>
          <wp:inline distT="0" distB="0" distL="0" distR="0" wp14:anchorId="6DFFD64B" wp14:editId="01148D22">
            <wp:extent cx="1267200" cy="1800000"/>
            <wp:effectExtent l="0" t="0" r="9525" b="0"/>
            <wp:docPr id="2094992600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B4A31">
        <w:rPr>
          <w:rFonts w:cstheme="minorHAnsi"/>
          <w:b/>
        </w:rPr>
        <w:drawing>
          <wp:inline distT="0" distB="0" distL="0" distR="0" wp14:anchorId="1BBDB818" wp14:editId="0C7707AE">
            <wp:extent cx="1915200" cy="1800000"/>
            <wp:effectExtent l="0" t="0" r="8890" b="0"/>
            <wp:docPr id="399121133" name="Immagine 16" descr="Oggi in edicola, la prima pagina di Tutto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ynqMaoWrINGE9u8P4Yy0wQw_3" descr="Oggi in edicola, la prima pagina di Tuttospo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A31">
        <w:rPr>
          <w:rFonts w:cstheme="minorHAnsi"/>
          <w:b/>
        </w:rPr>
        <w:t xml:space="preserve"> </w:t>
      </w:r>
    </w:p>
    <w:p w14:paraId="2FEC31B4" w14:textId="2738D83E" w:rsidR="00064FCF" w:rsidRPr="00A62D56" w:rsidRDefault="00064FCF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b/>
          <w:sz w:val="28"/>
          <w:szCs w:val="28"/>
        </w:rPr>
        <w:t>*Tuttosport</w:t>
      </w:r>
      <w:r w:rsidRPr="00A62D56">
        <w:rPr>
          <w:rFonts w:cstheme="minorHAnsi"/>
          <w:sz w:val="28"/>
          <w:szCs w:val="28"/>
        </w:rPr>
        <w:t xml:space="preserve"> : bisettimanale sportivo. - Anno 1, n. 1 (30 luglio 1945)- . - Torino : Set, Soc. Ed. Torinese, 1945]- . - volumi. : ill. ; 58 cm. ((</w:t>
      </w:r>
      <w:r w:rsidR="00F5648A" w:rsidRPr="00A62D56">
        <w:rPr>
          <w:rFonts w:cstheme="minorHAnsi"/>
          <w:sz w:val="28"/>
          <w:szCs w:val="28"/>
        </w:rPr>
        <w:t>T</w:t>
      </w:r>
      <w:r w:rsidR="00F5648A" w:rsidRPr="00A62D56">
        <w:rPr>
          <w:rFonts w:cstheme="minorHAnsi"/>
          <w:sz w:val="28"/>
          <w:szCs w:val="28"/>
        </w:rPr>
        <w:t>risettimanale dal 12 gennaio 1946</w:t>
      </w:r>
      <w:r w:rsidR="00F5648A" w:rsidRPr="00A62D56">
        <w:rPr>
          <w:rFonts w:cstheme="minorHAnsi"/>
          <w:sz w:val="28"/>
          <w:szCs w:val="28"/>
        </w:rPr>
        <w:t xml:space="preserve">; </w:t>
      </w:r>
      <w:r w:rsidRPr="00A62D56">
        <w:rPr>
          <w:rFonts w:cstheme="minorHAnsi"/>
          <w:sz w:val="28"/>
          <w:szCs w:val="28"/>
        </w:rPr>
        <w:t>quotidiano</w:t>
      </w:r>
      <w:r w:rsidR="00F5648A" w:rsidRPr="00A62D56">
        <w:rPr>
          <w:rFonts w:cstheme="minorHAnsi"/>
          <w:sz w:val="28"/>
          <w:szCs w:val="28"/>
        </w:rPr>
        <w:t xml:space="preserve"> dal 12 marzo 1951</w:t>
      </w:r>
      <w:r w:rsidRPr="00A62D56">
        <w:rPr>
          <w:rFonts w:cstheme="minorHAnsi"/>
          <w:sz w:val="28"/>
          <w:szCs w:val="28"/>
        </w:rPr>
        <w:t xml:space="preserve">. </w:t>
      </w:r>
      <w:r w:rsidR="00F5648A" w:rsidRPr="00A62D56">
        <w:rPr>
          <w:rFonts w:cstheme="minorHAnsi"/>
          <w:sz w:val="28"/>
          <w:szCs w:val="28"/>
        </w:rPr>
        <w:t>–</w:t>
      </w:r>
      <w:r w:rsidRPr="00A62D56">
        <w:rPr>
          <w:rFonts w:cstheme="minorHAnsi"/>
          <w:sz w:val="28"/>
          <w:szCs w:val="28"/>
        </w:rPr>
        <w:t xml:space="preserve"> </w:t>
      </w:r>
      <w:r w:rsidR="00F5648A" w:rsidRPr="00A62D56">
        <w:rPr>
          <w:rFonts w:cstheme="minorHAnsi"/>
          <w:sz w:val="28"/>
          <w:szCs w:val="28"/>
        </w:rPr>
        <w:t xml:space="preserve">Fondatore: </w:t>
      </w:r>
      <w:r w:rsidR="00F5648A" w:rsidRPr="00A62D56">
        <w:rPr>
          <w:rFonts w:cstheme="minorHAnsi"/>
          <w:sz w:val="28"/>
          <w:szCs w:val="28"/>
        </w:rPr>
        <w:t>Renato Casalbore</w:t>
      </w:r>
      <w:r w:rsidR="00F5648A" w:rsidRPr="00A62D56">
        <w:rPr>
          <w:rFonts w:cstheme="minorHAnsi"/>
          <w:sz w:val="28"/>
          <w:szCs w:val="28"/>
        </w:rPr>
        <w:t xml:space="preserve">. - Poi editore: </w:t>
      </w:r>
      <w:r w:rsidR="00F5648A" w:rsidRPr="00A62D56">
        <w:rPr>
          <w:rFonts w:cstheme="minorHAnsi"/>
          <w:sz w:val="28"/>
          <w:szCs w:val="28"/>
        </w:rPr>
        <w:t>Nuova Editoriale Sportiva</w:t>
      </w:r>
      <w:r w:rsidR="00F5648A"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sz w:val="28"/>
          <w:szCs w:val="28"/>
        </w:rPr>
        <w:t xml:space="preserve">ISSN 0041-4441. </w:t>
      </w:r>
      <w:r w:rsidRPr="00A62D56">
        <w:rPr>
          <w:rFonts w:cstheme="minorHAnsi"/>
          <w:sz w:val="28"/>
          <w:szCs w:val="28"/>
        </w:rPr>
        <w:t>–</w:t>
      </w:r>
      <w:r w:rsidRPr="00A62D56">
        <w:rPr>
          <w:rFonts w:cstheme="minorHAnsi"/>
          <w:sz w:val="28"/>
          <w:szCs w:val="28"/>
        </w:rPr>
        <w:t xml:space="preserve"> </w:t>
      </w:r>
      <w:r w:rsidRPr="00A62D56">
        <w:rPr>
          <w:rFonts w:cstheme="minorHAnsi"/>
          <w:sz w:val="28"/>
          <w:szCs w:val="28"/>
        </w:rPr>
        <w:t xml:space="preserve">BNI 1946-384. - </w:t>
      </w:r>
      <w:r w:rsidRPr="00A62D56">
        <w:rPr>
          <w:rFonts w:cstheme="minorHAnsi"/>
          <w:sz w:val="28"/>
          <w:szCs w:val="28"/>
        </w:rPr>
        <w:t>CUB0706235</w:t>
      </w:r>
      <w:r w:rsidRPr="00A62D56">
        <w:rPr>
          <w:rFonts w:cstheme="minorHAnsi"/>
          <w:sz w:val="28"/>
          <w:szCs w:val="28"/>
        </w:rPr>
        <w:t xml:space="preserve">; </w:t>
      </w:r>
      <w:r w:rsidRPr="00A62D56">
        <w:rPr>
          <w:rFonts w:cstheme="minorHAnsi"/>
          <w:sz w:val="28"/>
          <w:szCs w:val="28"/>
        </w:rPr>
        <w:t>TO00015308</w:t>
      </w:r>
    </w:p>
    <w:p w14:paraId="7EEE7C3B" w14:textId="7CBBAE4F" w:rsidR="00F5648A" w:rsidRPr="00A62D56" w:rsidRDefault="006B4A31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 xml:space="preserve">Dal 2008 </w:t>
      </w:r>
      <w:r w:rsidRPr="00A62D56">
        <w:rPr>
          <w:rFonts w:cstheme="minorHAnsi"/>
          <w:sz w:val="28"/>
          <w:szCs w:val="28"/>
        </w:rPr>
        <w:t xml:space="preserve">il lunedì, </w:t>
      </w:r>
      <w:r w:rsidRPr="00A62D56">
        <w:rPr>
          <w:rFonts w:cstheme="minorHAnsi"/>
          <w:sz w:val="28"/>
          <w:szCs w:val="28"/>
        </w:rPr>
        <w:t xml:space="preserve">ha </w:t>
      </w:r>
      <w:r w:rsidRPr="00A62D56">
        <w:rPr>
          <w:rFonts w:cstheme="minorHAnsi"/>
          <w:sz w:val="28"/>
          <w:szCs w:val="28"/>
        </w:rPr>
        <w:t>allegato</w:t>
      </w:r>
      <w:r w:rsidRPr="00A62D56">
        <w:rPr>
          <w:rFonts w:cstheme="minorHAnsi"/>
          <w:sz w:val="28"/>
          <w:szCs w:val="28"/>
        </w:rPr>
        <w:t>:</w:t>
      </w:r>
      <w:r w:rsidRPr="00A62D56">
        <w:rPr>
          <w:rFonts w:cstheme="minorHAnsi"/>
          <w:sz w:val="28"/>
          <w:szCs w:val="28"/>
        </w:rPr>
        <w:t xml:space="preserve"> </w:t>
      </w:r>
      <w:r w:rsidRPr="00A62D56">
        <w:rPr>
          <w:rFonts w:cstheme="minorHAnsi"/>
          <w:sz w:val="28"/>
          <w:szCs w:val="28"/>
        </w:rPr>
        <w:t>*</w:t>
      </w:r>
      <w:r w:rsidRPr="00A62D56">
        <w:rPr>
          <w:rFonts w:cstheme="minorHAnsi"/>
          <w:sz w:val="28"/>
          <w:szCs w:val="28"/>
        </w:rPr>
        <w:t>Tuttocalcio Piemonte</w:t>
      </w:r>
    </w:p>
    <w:p w14:paraId="302352DB" w14:textId="7773FF8E" w:rsidR="006B4A31" w:rsidRPr="00A62D56" w:rsidRDefault="00A62D56" w:rsidP="00A62D56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A62D56">
        <w:rPr>
          <w:noProof/>
          <w:sz w:val="28"/>
          <w:szCs w:val="28"/>
        </w:rPr>
        <w:drawing>
          <wp:inline distT="0" distB="0" distL="0" distR="0" wp14:anchorId="664B62E1" wp14:editId="315B044B">
            <wp:extent cx="2239200" cy="2880000"/>
            <wp:effectExtent l="0" t="0" r="8890" b="0"/>
            <wp:docPr id="112836057" name="Immagine 20" descr="Tuttosport Motori - Aprile 1954 - 36° Salone Internazionale dell'Automobile - Foto 1 di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Tuttosport Motori - Aprile 1954 - 36° Salone Internazionale dell'Automobile - Foto 1 di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56">
        <w:rPr>
          <w:rFonts w:cstheme="minorHAnsi"/>
          <w:noProof/>
          <w:sz w:val="28"/>
          <w:szCs w:val="28"/>
        </w:rPr>
        <w:drawing>
          <wp:inline distT="0" distB="0" distL="0" distR="0" wp14:anchorId="39D74447" wp14:editId="1F1481F6">
            <wp:extent cx="2253600" cy="2880000"/>
            <wp:effectExtent l="0" t="0" r="0" b="0"/>
            <wp:docPr id="1895922062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220FE" w14:textId="5EED4906" w:rsidR="00064FCF" w:rsidRPr="00A62D56" w:rsidRDefault="00064FCF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>*</w:t>
      </w:r>
      <w:r w:rsidRPr="00A62D56">
        <w:rPr>
          <w:rFonts w:cstheme="minorHAnsi"/>
          <w:b/>
          <w:bCs/>
          <w:sz w:val="28"/>
          <w:szCs w:val="28"/>
        </w:rPr>
        <w:t>Tuttosport motori</w:t>
      </w:r>
      <w:r w:rsidRPr="00A62D56">
        <w:rPr>
          <w:rFonts w:cstheme="minorHAnsi"/>
          <w:sz w:val="28"/>
          <w:szCs w:val="28"/>
        </w:rPr>
        <w:t xml:space="preserve"> : periodico di automobilismo, motociclismo, aviazione e motonautica</w:t>
      </w:r>
      <w:r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sz w:val="28"/>
          <w:szCs w:val="28"/>
        </w:rPr>
        <w:t>A</w:t>
      </w:r>
      <w:r w:rsidR="00F5648A" w:rsidRPr="00A62D56">
        <w:rPr>
          <w:rFonts w:cstheme="minorHAnsi"/>
          <w:sz w:val="28"/>
          <w:szCs w:val="28"/>
        </w:rPr>
        <w:t>nno</w:t>
      </w:r>
      <w:r w:rsidRPr="00A62D56">
        <w:rPr>
          <w:rFonts w:cstheme="minorHAnsi"/>
          <w:sz w:val="28"/>
          <w:szCs w:val="28"/>
        </w:rPr>
        <w:t xml:space="preserve"> 1, n. 1 (ott</w:t>
      </w:r>
      <w:r w:rsidR="00F5648A" w:rsidRPr="00A62D56">
        <w:rPr>
          <w:rFonts w:cstheme="minorHAnsi"/>
          <w:sz w:val="28"/>
          <w:szCs w:val="28"/>
        </w:rPr>
        <w:t>obre</w:t>
      </w:r>
      <w:r w:rsidRPr="00A62D56">
        <w:rPr>
          <w:rFonts w:cstheme="minorHAnsi"/>
          <w:sz w:val="28"/>
          <w:szCs w:val="28"/>
        </w:rPr>
        <w:t xml:space="preserve"> 1953)-a</w:t>
      </w:r>
      <w:r w:rsidR="00F5648A" w:rsidRPr="00A62D56">
        <w:rPr>
          <w:rFonts w:cstheme="minorHAnsi"/>
          <w:sz w:val="28"/>
          <w:szCs w:val="28"/>
        </w:rPr>
        <w:t>nno</w:t>
      </w:r>
      <w:r w:rsidRPr="00A62D56">
        <w:rPr>
          <w:rFonts w:cstheme="minorHAnsi"/>
          <w:sz w:val="28"/>
          <w:szCs w:val="28"/>
        </w:rPr>
        <w:t xml:space="preserve"> 5, n. 26 (dic</w:t>
      </w:r>
      <w:r w:rsidR="00F5648A" w:rsidRPr="00A62D56">
        <w:rPr>
          <w:rFonts w:cstheme="minorHAnsi"/>
          <w:sz w:val="28"/>
          <w:szCs w:val="28"/>
        </w:rPr>
        <w:t>embre</w:t>
      </w:r>
      <w:r w:rsidRPr="00A62D56">
        <w:rPr>
          <w:rFonts w:cstheme="minorHAnsi"/>
          <w:sz w:val="28"/>
          <w:szCs w:val="28"/>
        </w:rPr>
        <w:t xml:space="preserve"> 1957)</w:t>
      </w:r>
      <w:r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sz w:val="28"/>
          <w:szCs w:val="28"/>
        </w:rPr>
        <w:t>Torino : Tip. SET, 1953-1957</w:t>
      </w:r>
      <w:r w:rsidRPr="00A62D56">
        <w:rPr>
          <w:rFonts w:cstheme="minorHAnsi"/>
          <w:sz w:val="28"/>
          <w:szCs w:val="28"/>
        </w:rPr>
        <w:t>. – 5 volumi ; 32 cm</w:t>
      </w:r>
      <w:r w:rsidR="00F5648A" w:rsidRPr="00A62D56">
        <w:rPr>
          <w:rFonts w:cstheme="minorHAnsi"/>
          <w:sz w:val="28"/>
          <w:szCs w:val="28"/>
        </w:rPr>
        <w:t>. ((</w:t>
      </w:r>
      <w:r w:rsidR="00F5648A" w:rsidRPr="00A62D56">
        <w:rPr>
          <w:rFonts w:cstheme="minorHAnsi"/>
          <w:sz w:val="28"/>
          <w:szCs w:val="28"/>
        </w:rPr>
        <w:t>Bimestrale. - Il tip</w:t>
      </w:r>
      <w:r w:rsidR="00F5648A" w:rsidRPr="00A62D56">
        <w:rPr>
          <w:rFonts w:cstheme="minorHAnsi"/>
          <w:sz w:val="28"/>
          <w:szCs w:val="28"/>
        </w:rPr>
        <w:t>ografo</w:t>
      </w:r>
      <w:r w:rsidR="00F5648A" w:rsidRPr="00A62D56">
        <w:rPr>
          <w:rFonts w:cstheme="minorHAnsi"/>
          <w:sz w:val="28"/>
          <w:szCs w:val="28"/>
        </w:rPr>
        <w:t xml:space="preserve"> varia.</w:t>
      </w:r>
      <w:r w:rsidR="00F5648A" w:rsidRPr="00A62D56">
        <w:rPr>
          <w:rFonts w:cstheme="minorHAnsi"/>
          <w:sz w:val="28"/>
          <w:szCs w:val="28"/>
        </w:rPr>
        <w:t xml:space="preserve"> – BNI </w:t>
      </w:r>
      <w:r w:rsidR="00F5648A" w:rsidRPr="00A62D56">
        <w:rPr>
          <w:rFonts w:cstheme="minorHAnsi"/>
          <w:sz w:val="28"/>
          <w:szCs w:val="28"/>
        </w:rPr>
        <w:t>1954</w:t>
      </w:r>
      <w:r w:rsidR="00F5648A" w:rsidRPr="00A62D56">
        <w:rPr>
          <w:rFonts w:cstheme="minorHAnsi"/>
          <w:sz w:val="28"/>
          <w:szCs w:val="28"/>
        </w:rPr>
        <w:t>-</w:t>
      </w:r>
      <w:r w:rsidR="00F5648A" w:rsidRPr="00A62D56">
        <w:rPr>
          <w:rFonts w:cstheme="minorHAnsi"/>
          <w:sz w:val="28"/>
          <w:szCs w:val="28"/>
        </w:rPr>
        <w:t>2454</w:t>
      </w:r>
      <w:r w:rsidR="00F5648A" w:rsidRPr="00A62D56">
        <w:rPr>
          <w:rFonts w:cstheme="minorHAnsi"/>
          <w:sz w:val="28"/>
          <w:szCs w:val="28"/>
        </w:rPr>
        <w:t xml:space="preserve">. - </w:t>
      </w:r>
      <w:r w:rsidR="00F5648A" w:rsidRPr="00A62D56">
        <w:rPr>
          <w:rFonts w:cstheme="minorHAnsi"/>
          <w:sz w:val="28"/>
          <w:szCs w:val="28"/>
        </w:rPr>
        <w:t>CFI0367981</w:t>
      </w:r>
      <w:r w:rsidR="00F5648A" w:rsidRPr="00A62D56">
        <w:rPr>
          <w:rFonts w:cstheme="minorHAnsi"/>
          <w:sz w:val="28"/>
          <w:szCs w:val="28"/>
        </w:rPr>
        <w:t xml:space="preserve">; </w:t>
      </w:r>
      <w:r w:rsidR="00F5648A" w:rsidRPr="00A62D56">
        <w:rPr>
          <w:rFonts w:cstheme="minorHAnsi"/>
          <w:sz w:val="28"/>
          <w:szCs w:val="28"/>
        </w:rPr>
        <w:t>TO00197013</w:t>
      </w:r>
    </w:p>
    <w:p w14:paraId="6B41294F" w14:textId="33AE3B70" w:rsidR="00A62D56" w:rsidRPr="00A62D56" w:rsidRDefault="00A62D56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>Soggetto: Automobilismo – 1953-1957</w:t>
      </w:r>
    </w:p>
    <w:p w14:paraId="12AB97FB" w14:textId="77777777" w:rsidR="00A62D56" w:rsidRPr="00A62D56" w:rsidRDefault="00A62D56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EF65658" w14:textId="4E5FA39B" w:rsidR="00064FCF" w:rsidRPr="00A62D56" w:rsidRDefault="00064FCF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b/>
          <w:sz w:val="28"/>
          <w:szCs w:val="28"/>
        </w:rPr>
        <w:t>*Tuttosport</w:t>
      </w:r>
      <w:r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b/>
          <w:bCs/>
          <w:sz w:val="28"/>
          <w:szCs w:val="28"/>
        </w:rPr>
        <w:t>Ed. romana teletrasmessa</w:t>
      </w:r>
      <w:r w:rsidRPr="00A62D56">
        <w:rPr>
          <w:rFonts w:cstheme="minorHAnsi"/>
          <w:sz w:val="28"/>
          <w:szCs w:val="28"/>
        </w:rPr>
        <w:t xml:space="preserve">. - Torino : </w:t>
      </w:r>
      <w:r w:rsidRPr="00A62D56">
        <w:rPr>
          <w:rFonts w:cstheme="minorHAnsi"/>
          <w:sz w:val="28"/>
          <w:szCs w:val="28"/>
        </w:rPr>
        <w:t>[s.n.</w:t>
      </w:r>
      <w:r w:rsidRPr="00A62D56">
        <w:rPr>
          <w:rFonts w:cstheme="minorHAnsi"/>
          <w:sz w:val="28"/>
          <w:szCs w:val="28"/>
        </w:rPr>
        <w:t>, 19</w:t>
      </w:r>
      <w:r w:rsidRPr="00A62D56">
        <w:rPr>
          <w:rFonts w:cstheme="minorHAnsi"/>
          <w:sz w:val="28"/>
          <w:szCs w:val="28"/>
        </w:rPr>
        <w:t>91</w:t>
      </w:r>
      <w:r w:rsidRPr="00A62D56">
        <w:rPr>
          <w:rFonts w:cstheme="minorHAnsi"/>
          <w:sz w:val="28"/>
          <w:szCs w:val="28"/>
        </w:rPr>
        <w:t>-</w:t>
      </w:r>
      <w:r w:rsidRPr="00A62D56">
        <w:rPr>
          <w:rFonts w:cstheme="minorHAnsi"/>
          <w:sz w:val="28"/>
          <w:szCs w:val="28"/>
        </w:rPr>
        <w:t>2000]</w:t>
      </w:r>
      <w:r w:rsidRPr="00A62D56">
        <w:rPr>
          <w:rFonts w:cstheme="minorHAnsi"/>
          <w:sz w:val="28"/>
          <w:szCs w:val="28"/>
        </w:rPr>
        <w:t xml:space="preserve">. </w:t>
      </w:r>
      <w:r w:rsidRPr="00A62D56">
        <w:rPr>
          <w:rFonts w:cstheme="minorHAnsi"/>
          <w:sz w:val="28"/>
          <w:szCs w:val="28"/>
        </w:rPr>
        <w:t>–</w:t>
      </w:r>
      <w:r w:rsidRPr="00A62D56">
        <w:rPr>
          <w:rFonts w:cstheme="minorHAnsi"/>
          <w:sz w:val="28"/>
          <w:szCs w:val="28"/>
        </w:rPr>
        <w:t xml:space="preserve"> </w:t>
      </w:r>
      <w:r w:rsidRPr="00A62D56">
        <w:rPr>
          <w:rFonts w:cstheme="minorHAnsi"/>
          <w:sz w:val="28"/>
          <w:szCs w:val="28"/>
        </w:rPr>
        <w:t xml:space="preserve">10 </w:t>
      </w:r>
      <w:r w:rsidRPr="00A62D56">
        <w:rPr>
          <w:rFonts w:cstheme="minorHAnsi"/>
          <w:sz w:val="28"/>
          <w:szCs w:val="28"/>
        </w:rPr>
        <w:t>volumi. : ill. ; 5</w:t>
      </w:r>
      <w:r w:rsidRPr="00A62D56">
        <w:rPr>
          <w:rFonts w:cstheme="minorHAnsi"/>
          <w:sz w:val="28"/>
          <w:szCs w:val="28"/>
        </w:rPr>
        <w:t>6</w:t>
      </w:r>
      <w:r w:rsidRPr="00A62D56">
        <w:rPr>
          <w:rFonts w:cstheme="minorHAnsi"/>
          <w:sz w:val="28"/>
          <w:szCs w:val="28"/>
        </w:rPr>
        <w:t xml:space="preserve"> cm. ((</w:t>
      </w:r>
      <w:r w:rsidRPr="00A62D56">
        <w:rPr>
          <w:rFonts w:cstheme="minorHAnsi"/>
          <w:sz w:val="28"/>
          <w:szCs w:val="28"/>
        </w:rPr>
        <w:t>Q</w:t>
      </w:r>
      <w:r w:rsidRPr="00A62D56">
        <w:rPr>
          <w:rFonts w:cstheme="minorHAnsi"/>
          <w:sz w:val="28"/>
          <w:szCs w:val="28"/>
        </w:rPr>
        <w:t>uotidiano. -</w:t>
      </w:r>
      <w:r w:rsidRPr="00A62D56">
        <w:rPr>
          <w:rFonts w:cstheme="minorHAnsi"/>
          <w:sz w:val="28"/>
          <w:szCs w:val="28"/>
        </w:rPr>
        <w:t xml:space="preserve"> </w:t>
      </w:r>
      <w:r w:rsidRPr="00A62D56">
        <w:rPr>
          <w:rFonts w:cstheme="minorHAnsi"/>
          <w:sz w:val="28"/>
          <w:szCs w:val="28"/>
        </w:rPr>
        <w:t>Descrizione basata su: A</w:t>
      </w:r>
      <w:r w:rsidRPr="00A62D56">
        <w:rPr>
          <w:rFonts w:cstheme="minorHAnsi"/>
          <w:sz w:val="28"/>
          <w:szCs w:val="28"/>
        </w:rPr>
        <w:t>nno</w:t>
      </w:r>
      <w:r w:rsidRPr="00A62D56">
        <w:rPr>
          <w:rFonts w:cstheme="minorHAnsi"/>
          <w:sz w:val="28"/>
          <w:szCs w:val="28"/>
        </w:rPr>
        <w:t xml:space="preserve"> 46, n. 2 (31 gen</w:t>
      </w:r>
      <w:r w:rsidRPr="00A62D56">
        <w:rPr>
          <w:rFonts w:cstheme="minorHAnsi"/>
          <w:sz w:val="28"/>
          <w:szCs w:val="28"/>
        </w:rPr>
        <w:t>naio</w:t>
      </w:r>
      <w:r w:rsidRPr="00A62D56">
        <w:rPr>
          <w:rFonts w:cstheme="minorHAnsi"/>
          <w:sz w:val="28"/>
          <w:szCs w:val="28"/>
        </w:rPr>
        <w:t xml:space="preserve"> 1991).</w:t>
      </w:r>
      <w:r w:rsidRPr="00A62D56">
        <w:rPr>
          <w:rFonts w:cstheme="minorHAnsi"/>
          <w:sz w:val="28"/>
          <w:szCs w:val="28"/>
        </w:rPr>
        <w:t xml:space="preserve"> - </w:t>
      </w:r>
      <w:r w:rsidRPr="00A62D56">
        <w:rPr>
          <w:rFonts w:cstheme="minorHAnsi"/>
          <w:sz w:val="28"/>
          <w:szCs w:val="28"/>
        </w:rPr>
        <w:t>CFI0423355</w:t>
      </w:r>
    </w:p>
    <w:p w14:paraId="3FD45AB9" w14:textId="7AC22FF1" w:rsidR="00F5648A" w:rsidRPr="00A62D56" w:rsidRDefault="00A62D56" w:rsidP="00A62D56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A62D56">
        <w:rPr>
          <w:noProof/>
          <w:sz w:val="28"/>
          <w:szCs w:val="28"/>
        </w:rPr>
        <w:lastRenderedPageBreak/>
        <w:drawing>
          <wp:inline distT="0" distB="0" distL="0" distR="0" wp14:anchorId="54672CC7" wp14:editId="21C22D92">
            <wp:extent cx="1962000" cy="2880000"/>
            <wp:effectExtent l="0" t="0" r="635" b="0"/>
            <wp:docPr id="1686589604" name="Immagine 22" descr="Nessuna descrizione della foto disponi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Nessuna descrizione della foto disponibil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D56">
        <w:rPr>
          <w:rFonts w:cstheme="minorHAnsi"/>
          <w:noProof/>
          <w:sz w:val="28"/>
          <w:szCs w:val="28"/>
        </w:rPr>
        <w:drawing>
          <wp:inline distT="0" distB="0" distL="0" distR="0" wp14:anchorId="6B5366A8" wp14:editId="70CA739C">
            <wp:extent cx="1962000" cy="2880000"/>
            <wp:effectExtent l="0" t="0" r="635" b="0"/>
            <wp:docPr id="869920234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2D56">
        <w:rPr>
          <w:rFonts w:cstheme="minorHAnsi"/>
          <w:noProof/>
          <w:sz w:val="28"/>
          <w:szCs w:val="28"/>
        </w:rPr>
        <w:drawing>
          <wp:inline distT="0" distB="0" distL="0" distR="0" wp14:anchorId="557B6CC4" wp14:editId="7CF6C8F3">
            <wp:extent cx="1962000" cy="2880000"/>
            <wp:effectExtent l="0" t="0" r="635" b="0"/>
            <wp:docPr id="1417315665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878E9" w14:textId="68EBF9A0" w:rsidR="00064FCF" w:rsidRPr="00A62D56" w:rsidRDefault="00064FCF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>*</w:t>
      </w:r>
      <w:r w:rsidRPr="00A62D56">
        <w:rPr>
          <w:rFonts w:cstheme="minorHAnsi"/>
          <w:b/>
          <w:bCs/>
          <w:sz w:val="28"/>
          <w:szCs w:val="28"/>
        </w:rPr>
        <w:t>Tuttosport</w:t>
      </w:r>
      <w:r w:rsidRPr="00A62D56">
        <w:rPr>
          <w:rFonts w:cstheme="minorHAnsi"/>
          <w:b/>
          <w:bCs/>
          <w:sz w:val="28"/>
          <w:szCs w:val="28"/>
        </w:rPr>
        <w:t xml:space="preserve">. </w:t>
      </w:r>
      <w:r w:rsidRPr="00A62D56">
        <w:rPr>
          <w:rFonts w:cstheme="minorHAnsi"/>
          <w:b/>
          <w:bCs/>
          <w:sz w:val="28"/>
          <w:szCs w:val="28"/>
        </w:rPr>
        <w:t xml:space="preserve">Tutto </w:t>
      </w:r>
      <w:r w:rsidRPr="00A62D56">
        <w:rPr>
          <w:rFonts w:cstheme="minorHAnsi"/>
          <w:b/>
          <w:bCs/>
          <w:sz w:val="28"/>
          <w:szCs w:val="28"/>
        </w:rPr>
        <w:t>c</w:t>
      </w:r>
      <w:r w:rsidRPr="00A62D56">
        <w:rPr>
          <w:rFonts w:cstheme="minorHAnsi"/>
          <w:b/>
          <w:bCs/>
          <w:sz w:val="28"/>
          <w:szCs w:val="28"/>
        </w:rPr>
        <w:t>alcio Piemonte</w:t>
      </w:r>
      <w:r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sz w:val="28"/>
          <w:szCs w:val="28"/>
        </w:rPr>
        <w:t>Torino : Nuova editoriale sportiva, 2008-</w:t>
      </w:r>
      <w:r w:rsidRPr="00A62D56">
        <w:rPr>
          <w:rFonts w:cstheme="minorHAnsi"/>
          <w:sz w:val="28"/>
          <w:szCs w:val="28"/>
        </w:rPr>
        <w:t>2024. – 15 volumi : ill. ; 36 cm. ((</w:t>
      </w:r>
      <w:r w:rsidRPr="00A62D56">
        <w:rPr>
          <w:rFonts w:cstheme="minorHAnsi"/>
          <w:sz w:val="28"/>
          <w:szCs w:val="28"/>
        </w:rPr>
        <w:t>Settimanale. - Descrizione basata su: A</w:t>
      </w:r>
      <w:r w:rsidRPr="00A62D56">
        <w:rPr>
          <w:rFonts w:cstheme="minorHAnsi"/>
          <w:sz w:val="28"/>
          <w:szCs w:val="28"/>
        </w:rPr>
        <w:t>nno</w:t>
      </w:r>
      <w:r w:rsidRPr="00A62D56">
        <w:rPr>
          <w:rFonts w:cstheme="minorHAnsi"/>
          <w:sz w:val="28"/>
          <w:szCs w:val="28"/>
        </w:rPr>
        <w:t xml:space="preserve"> 7, n. 28 (6 ottobre 2014)</w:t>
      </w:r>
      <w:r w:rsidRPr="00A62D56">
        <w:rPr>
          <w:rFonts w:cstheme="minorHAnsi"/>
          <w:sz w:val="28"/>
          <w:szCs w:val="28"/>
        </w:rPr>
        <w:t xml:space="preserve">. - </w:t>
      </w:r>
      <w:r w:rsidRPr="00A62D56">
        <w:rPr>
          <w:rFonts w:cstheme="minorHAnsi"/>
          <w:sz w:val="28"/>
          <w:szCs w:val="28"/>
        </w:rPr>
        <w:t>BCT0021004</w:t>
      </w:r>
    </w:p>
    <w:p w14:paraId="722CABA9" w14:textId="6FDCC401" w:rsidR="00F5648A" w:rsidRPr="00A62D56" w:rsidRDefault="00F5648A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>Variante del titolo: *</w:t>
      </w:r>
      <w:r w:rsidRPr="00A62D56">
        <w:rPr>
          <w:rFonts w:cstheme="minorHAnsi"/>
          <w:sz w:val="28"/>
          <w:szCs w:val="28"/>
        </w:rPr>
        <w:t>Tuttocalcio Piemonte</w:t>
      </w:r>
    </w:p>
    <w:p w14:paraId="6D585849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86BFAAD" w14:textId="065F55F0" w:rsidR="00F5648A" w:rsidRPr="00A62D56" w:rsidRDefault="00F5648A" w:rsidP="00F5648A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62D56">
        <w:rPr>
          <w:rFonts w:cstheme="minorHAnsi"/>
          <w:sz w:val="28"/>
          <w:szCs w:val="28"/>
        </w:rPr>
        <w:t>Soggetto: Sport – Periodici; Calcio – Piemonte -</w:t>
      </w:r>
      <w:r w:rsidR="00A62D56" w:rsidRPr="00A62D56">
        <w:rPr>
          <w:rFonts w:cstheme="minorHAnsi"/>
          <w:sz w:val="28"/>
          <w:szCs w:val="28"/>
        </w:rPr>
        <w:t xml:space="preserve"> </w:t>
      </w:r>
      <w:r w:rsidRPr="00A62D56">
        <w:rPr>
          <w:rFonts w:cstheme="minorHAnsi"/>
          <w:sz w:val="28"/>
          <w:szCs w:val="28"/>
        </w:rPr>
        <w:t>Periodici</w:t>
      </w:r>
    </w:p>
    <w:p w14:paraId="3D612035" w14:textId="77777777" w:rsidR="00F5648A" w:rsidRPr="00F5648A" w:rsidRDefault="00F5648A" w:rsidP="00F5648A">
      <w:pPr>
        <w:spacing w:after="0" w:line="240" w:lineRule="auto"/>
        <w:jc w:val="both"/>
        <w:rPr>
          <w:rFonts w:cstheme="minorHAnsi"/>
        </w:rPr>
      </w:pPr>
    </w:p>
    <w:p w14:paraId="4E126459" w14:textId="754FF115" w:rsidR="00F5648A" w:rsidRPr="00F5648A" w:rsidRDefault="00F5648A" w:rsidP="00F5648A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F5648A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4F0A9B5B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  <w:b/>
          <w:bCs/>
          <w:i/>
          <w:iCs/>
        </w:rPr>
        <w:t>Tuttosport</w:t>
      </w:r>
      <w:r w:rsidRPr="00A62D56">
        <w:rPr>
          <w:rFonts w:cstheme="minorHAnsi"/>
        </w:rPr>
        <w:t xml:space="preserve"> è un </w:t>
      </w:r>
      <w:hyperlink r:id="rId13" w:tooltip="Quotidiano" w:history="1">
        <w:r w:rsidRPr="00A62D56">
          <w:rPr>
            <w:rStyle w:val="Collegamentoipertestuale"/>
            <w:rFonts w:cstheme="minorHAnsi"/>
          </w:rPr>
          <w:t>quotidiano</w:t>
        </w:r>
      </w:hyperlink>
      <w:r w:rsidRPr="00A62D56">
        <w:rPr>
          <w:rFonts w:cstheme="minorHAnsi"/>
        </w:rPr>
        <w:t xml:space="preserve"> </w:t>
      </w:r>
      <w:hyperlink r:id="rId14" w:tooltip="Sport" w:history="1">
        <w:r w:rsidRPr="00A62D56">
          <w:rPr>
            <w:rStyle w:val="Collegamentoipertestuale"/>
            <w:rFonts w:cstheme="minorHAnsi"/>
          </w:rPr>
          <w:t>sportivo</w:t>
        </w:r>
      </w:hyperlink>
      <w:r w:rsidRPr="00A62D56">
        <w:rPr>
          <w:rFonts w:cstheme="minorHAnsi"/>
        </w:rPr>
        <w:t xml:space="preserve"> </w:t>
      </w:r>
      <w:hyperlink r:id="rId15" w:tooltip="Italia" w:history="1">
        <w:r w:rsidRPr="00A62D56">
          <w:rPr>
            <w:rStyle w:val="Collegamentoipertestuale"/>
            <w:rFonts w:cstheme="minorHAnsi"/>
          </w:rPr>
          <w:t>italiano</w:t>
        </w:r>
      </w:hyperlink>
      <w:r w:rsidRPr="00A62D56">
        <w:rPr>
          <w:rFonts w:cstheme="minorHAnsi"/>
        </w:rPr>
        <w:t xml:space="preserve">, con sede a </w:t>
      </w:r>
      <w:hyperlink r:id="rId16" w:tooltip="Torino" w:history="1">
        <w:r w:rsidRPr="00A62D56">
          <w:rPr>
            <w:rStyle w:val="Collegamentoipertestuale"/>
            <w:rFonts w:cstheme="minorHAnsi"/>
          </w:rPr>
          <w:t>Torino</w:t>
        </w:r>
      </w:hyperlink>
      <w:r w:rsidRPr="00A62D56">
        <w:rPr>
          <w:rFonts w:cstheme="minorHAnsi"/>
        </w:rPr>
        <w:t xml:space="preserve">. Dopo </w:t>
      </w:r>
      <w:hyperlink r:id="rId17" w:tooltip="La Gazzetta dello Sport" w:history="1">
        <w:r w:rsidRPr="00A62D56">
          <w:rPr>
            <w:rStyle w:val="Collegamentoipertestuale"/>
            <w:rFonts w:cstheme="minorHAnsi"/>
            <w:i/>
            <w:iCs/>
          </w:rPr>
          <w:t>La Gazzetta dello Sport</w:t>
        </w:r>
      </w:hyperlink>
      <w:r w:rsidRPr="00A62D56">
        <w:rPr>
          <w:rFonts w:cstheme="minorHAnsi"/>
        </w:rPr>
        <w:t xml:space="preserve"> e il </w:t>
      </w:r>
      <w:hyperlink r:id="rId18" w:tooltip="Corriere dello Sport" w:history="1">
        <w:r w:rsidRPr="00A62D56">
          <w:rPr>
            <w:rStyle w:val="Collegamentoipertestuale"/>
            <w:rFonts w:cstheme="minorHAnsi"/>
            <w:i/>
            <w:iCs/>
          </w:rPr>
          <w:t>Corriere dello Sport</w:t>
        </w:r>
      </w:hyperlink>
      <w:r w:rsidRPr="00A62D56">
        <w:rPr>
          <w:rFonts w:cstheme="minorHAnsi"/>
        </w:rPr>
        <w:t xml:space="preserve">, è il terzo dei tre quotidiani sportivi d'Italia a </w:t>
      </w:r>
      <w:hyperlink r:id="rId19" w:tooltip="Diffusione (editoria)" w:history="1">
        <w:r w:rsidRPr="00A62D56">
          <w:rPr>
            <w:rStyle w:val="Collegamentoipertestuale"/>
            <w:rFonts w:cstheme="minorHAnsi"/>
          </w:rPr>
          <w:t>diffusione</w:t>
        </w:r>
      </w:hyperlink>
      <w:r w:rsidRPr="00A62D56">
        <w:rPr>
          <w:rFonts w:cstheme="minorHAnsi"/>
        </w:rPr>
        <w:t xml:space="preserve"> nazionale per numero di copie vendute.</w:t>
      </w:r>
    </w:p>
    <w:p w14:paraId="0BC143D9" w14:textId="727A1207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  <w:b/>
          <w:bCs/>
        </w:rPr>
        <w:t>Fondazione</w:t>
      </w:r>
      <w:r w:rsidR="00A62D56" w:rsidRPr="00A62D56">
        <w:rPr>
          <w:rFonts w:cstheme="minorHAnsi"/>
          <w:b/>
          <w:bCs/>
        </w:rPr>
        <w:t xml:space="preserve">. </w:t>
      </w:r>
      <w:r w:rsidRPr="00A62D56">
        <w:rPr>
          <w:rFonts w:cstheme="minorHAnsi"/>
        </w:rPr>
        <w:t xml:space="preserve">È stato fondato il 30 luglio 1945 da </w:t>
      </w:r>
      <w:hyperlink r:id="rId20" w:tooltip="Renato Casalbore" w:history="1">
        <w:r w:rsidRPr="00A62D56">
          <w:rPr>
            <w:rStyle w:val="Collegamentoipertestuale"/>
            <w:rFonts w:cstheme="minorHAnsi"/>
          </w:rPr>
          <w:t>Renato Casalbore</w:t>
        </w:r>
      </w:hyperlink>
      <w:r w:rsidRPr="00A62D56">
        <w:rPr>
          <w:rFonts w:cstheme="minorHAnsi"/>
        </w:rPr>
        <w:t xml:space="preserve">, giornalista proveniente dalla </w:t>
      </w:r>
      <w:hyperlink r:id="rId21" w:tooltip="Gazzetta del Popolo" w:history="1">
        <w:r w:rsidRPr="00A62D56">
          <w:rPr>
            <w:rStyle w:val="Collegamentoipertestuale"/>
            <w:rFonts w:cstheme="minorHAnsi"/>
            <w:i/>
            <w:iCs/>
          </w:rPr>
          <w:t>Gazzetta del Popolo</w:t>
        </w:r>
      </w:hyperlink>
      <w:r w:rsidRPr="00A62D56">
        <w:rPr>
          <w:rFonts w:cstheme="minorHAnsi"/>
        </w:rPr>
        <w:t xml:space="preserve"> (deceduto nella </w:t>
      </w:r>
      <w:hyperlink r:id="rId22" w:tooltip="Tragedia di Superga" w:history="1">
        <w:r w:rsidRPr="00A62D56">
          <w:rPr>
            <w:rStyle w:val="Collegamentoipertestuale"/>
            <w:rFonts w:cstheme="minorHAnsi"/>
          </w:rPr>
          <w:t>tragedia di Superga</w:t>
        </w:r>
      </w:hyperlink>
      <w:r w:rsidRPr="00A62D56">
        <w:rPr>
          <w:rFonts w:cstheme="minorHAnsi"/>
        </w:rPr>
        <w:t xml:space="preserve"> del 1949). Usciva inizialmente con cadenza bisettimanale, trasformata in trisettimanale dal 12 gennaio 1946. L'uscita del mercoledì, caratterizzata dagli articoli in </w:t>
      </w:r>
      <w:hyperlink r:id="rId23" w:tooltip="Prima pagina (giornalismo)" w:history="1">
        <w:r w:rsidRPr="00A62D56">
          <w:rPr>
            <w:rStyle w:val="Collegamentoipertestuale"/>
            <w:rFonts w:cstheme="minorHAnsi"/>
          </w:rPr>
          <w:t>prima pagina</w:t>
        </w:r>
      </w:hyperlink>
      <w:r w:rsidRPr="00A62D56">
        <w:rPr>
          <w:rFonts w:cstheme="minorHAnsi"/>
        </w:rPr>
        <w:t xml:space="preserve"> e dalle caricature di </w:t>
      </w:r>
      <w:hyperlink r:id="rId24" w:tooltip="Carlo Bergoglio" w:history="1">
        <w:r w:rsidRPr="00A62D56">
          <w:rPr>
            <w:rStyle w:val="Collegamentoipertestuale"/>
            <w:rFonts w:cstheme="minorHAnsi"/>
          </w:rPr>
          <w:t>Carlo Bergoglio</w:t>
        </w:r>
      </w:hyperlink>
      <w:r w:rsidRPr="00A62D56">
        <w:rPr>
          <w:rFonts w:cstheme="minorHAnsi"/>
        </w:rPr>
        <w:t xml:space="preserve">, celebre disegnatore proveniente dal </w:t>
      </w:r>
      <w:hyperlink r:id="rId25" w:tooltip="Guerin Sportivo" w:history="1">
        <w:r w:rsidRPr="00A62D56">
          <w:rPr>
            <w:rStyle w:val="Collegamentoipertestuale"/>
            <w:rFonts w:cstheme="minorHAnsi"/>
            <w:i/>
            <w:iCs/>
          </w:rPr>
          <w:t>Guerin Sportivo</w:t>
        </w:r>
      </w:hyperlink>
      <w:r w:rsidRPr="00A62D56">
        <w:rPr>
          <w:rFonts w:cstheme="minorHAnsi"/>
        </w:rPr>
        <w:t>, divenne l'edizione di punta del giornale. A fianco della testata, il mercoledì, appariva il logo "Edizione Carlin", pseudonimo di Bergoglio.</w:t>
      </w:r>
      <w:r w:rsidR="00A62D56" w:rsidRPr="00A62D56">
        <w:rPr>
          <w:rFonts w:cstheme="minorHAnsi"/>
        </w:rPr>
        <w:t xml:space="preserve"> </w:t>
      </w:r>
      <w:r w:rsidRPr="00A62D56">
        <w:rPr>
          <w:rFonts w:cstheme="minorHAnsi"/>
        </w:rPr>
        <w:t>Dal 12 marzo 1951 le uscite hanno assunto definitivamente una cadenza quotidiana. La zona geografica di riferimento comprendeva innanzitutto Piemonte e Liguria, poi si estendeva sino alla costa nord-tirrenica.</w:t>
      </w:r>
      <w:hyperlink r:id="rId26" w:anchor="cite_note-3" w:history="1">
        <w:r w:rsidRPr="00A62D56">
          <w:rPr>
            <w:rStyle w:val="Collegamentoipertestuale"/>
            <w:rFonts w:cstheme="minorHAnsi"/>
            <w:vertAlign w:val="superscript"/>
          </w:rPr>
          <w:t>[3]</w:t>
        </w:r>
      </w:hyperlink>
    </w:p>
    <w:p w14:paraId="5442AA5F" w14:textId="7C205A00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  <w:b/>
          <w:bCs/>
        </w:rPr>
        <w:t>Descrizione</w:t>
      </w:r>
      <w:r w:rsidR="00A62D56" w:rsidRPr="00A62D56">
        <w:rPr>
          <w:rFonts w:cstheme="minorHAnsi"/>
          <w:b/>
          <w:bCs/>
        </w:rPr>
        <w:t xml:space="preserve">. </w:t>
      </w:r>
      <w:r w:rsidRPr="00A62D56">
        <w:rPr>
          <w:rFonts w:cstheme="minorHAnsi"/>
        </w:rPr>
        <w:t xml:space="preserve">La gran parte del quotidiano è dedicata al </w:t>
      </w:r>
      <w:hyperlink r:id="rId27" w:tooltip="Calcio (sport)" w:history="1">
        <w:r w:rsidRPr="00A62D56">
          <w:rPr>
            <w:rStyle w:val="Collegamentoipertestuale"/>
            <w:rFonts w:cstheme="minorHAnsi"/>
          </w:rPr>
          <w:t>calcio</w:t>
        </w:r>
      </w:hyperlink>
      <w:r w:rsidRPr="00A62D56">
        <w:rPr>
          <w:rFonts w:cstheme="minorHAnsi"/>
        </w:rPr>
        <w:t xml:space="preserve">. Il quotidiano torinese si caratterizza per una preponderanza di temi legati al Centro-Nord e soprattutto alle due maggiori squadre cittadine, la </w:t>
      </w:r>
      <w:hyperlink r:id="rId28" w:tooltip="Juventus Football Club" w:history="1">
        <w:r w:rsidRPr="00A62D56">
          <w:rPr>
            <w:rStyle w:val="Collegamentoipertestuale"/>
            <w:rFonts w:cstheme="minorHAnsi"/>
          </w:rPr>
          <w:t>Juventus</w:t>
        </w:r>
      </w:hyperlink>
      <w:r w:rsidRPr="00A62D56">
        <w:rPr>
          <w:rFonts w:cstheme="minorHAnsi"/>
        </w:rPr>
        <w:t xml:space="preserve"> e il </w:t>
      </w:r>
      <w:hyperlink r:id="rId29" w:tooltip="Torino Football Club" w:history="1">
        <w:r w:rsidRPr="00A62D56">
          <w:rPr>
            <w:rStyle w:val="Collegamentoipertestuale"/>
            <w:rFonts w:cstheme="minorHAnsi"/>
          </w:rPr>
          <w:t>Torino</w:t>
        </w:r>
      </w:hyperlink>
      <w:r w:rsidRPr="00A62D56">
        <w:rPr>
          <w:rFonts w:cstheme="minorHAnsi"/>
        </w:rPr>
        <w:t xml:space="preserve">, a cui è riservata la maggior parte delle pagine. Tratta inoltre anche delle serie minori e degli altri sport, in particolare di </w:t>
      </w:r>
      <w:hyperlink r:id="rId30" w:tooltip="Pallacanestro" w:history="1">
        <w:r w:rsidRPr="00A62D56">
          <w:rPr>
            <w:rStyle w:val="Collegamentoipertestuale"/>
            <w:rFonts w:cstheme="minorHAnsi"/>
          </w:rPr>
          <w:t>pallacanestro</w:t>
        </w:r>
      </w:hyperlink>
      <w:r w:rsidRPr="00A62D56">
        <w:rPr>
          <w:rFonts w:cstheme="minorHAnsi"/>
        </w:rPr>
        <w:t xml:space="preserve">, </w:t>
      </w:r>
      <w:hyperlink r:id="rId31" w:tooltip="Tennis" w:history="1">
        <w:r w:rsidRPr="00A62D56">
          <w:rPr>
            <w:rStyle w:val="Collegamentoipertestuale"/>
            <w:rFonts w:cstheme="minorHAnsi"/>
          </w:rPr>
          <w:t>tennis</w:t>
        </w:r>
      </w:hyperlink>
      <w:r w:rsidRPr="00A62D56">
        <w:rPr>
          <w:rFonts w:cstheme="minorHAnsi"/>
        </w:rPr>
        <w:t xml:space="preserve"> e </w:t>
      </w:r>
      <w:hyperlink r:id="rId32" w:tooltip="Formula 1" w:history="1">
        <w:r w:rsidRPr="00A62D56">
          <w:rPr>
            <w:rStyle w:val="Collegamentoipertestuale"/>
            <w:rFonts w:cstheme="minorHAnsi"/>
          </w:rPr>
          <w:t>Formula 1</w:t>
        </w:r>
      </w:hyperlink>
      <w:r w:rsidRPr="00A62D56">
        <w:rPr>
          <w:rFonts w:cstheme="minorHAnsi"/>
        </w:rPr>
        <w:t>.</w:t>
      </w:r>
      <w:r w:rsidR="00A62D56" w:rsidRPr="00A62D56">
        <w:rPr>
          <w:rFonts w:cstheme="minorHAnsi"/>
        </w:rPr>
        <w:t xml:space="preserve"> </w:t>
      </w:r>
      <w:r w:rsidRPr="00A62D56">
        <w:rPr>
          <w:rFonts w:cstheme="minorHAnsi"/>
        </w:rPr>
        <w:t xml:space="preserve">La foliazione media è di 28-32 pagine. Oltre alla sede centrale, ha redazioni a </w:t>
      </w:r>
      <w:hyperlink r:id="rId33" w:tooltip="Roma" w:history="1">
        <w:r w:rsidRPr="00A62D56">
          <w:rPr>
            <w:rStyle w:val="Collegamentoipertestuale"/>
            <w:rFonts w:cstheme="minorHAnsi"/>
          </w:rPr>
          <w:t>Roma</w:t>
        </w:r>
      </w:hyperlink>
      <w:r w:rsidRPr="00A62D56">
        <w:rPr>
          <w:rFonts w:cstheme="minorHAnsi"/>
        </w:rPr>
        <w:t xml:space="preserve">, </w:t>
      </w:r>
      <w:hyperlink r:id="rId34" w:tooltip="Milano" w:history="1">
        <w:r w:rsidRPr="00A62D56">
          <w:rPr>
            <w:rStyle w:val="Collegamentoipertestuale"/>
            <w:rFonts w:cstheme="minorHAnsi"/>
          </w:rPr>
          <w:t>Milano</w:t>
        </w:r>
      </w:hyperlink>
      <w:r w:rsidRPr="00A62D56">
        <w:rPr>
          <w:rFonts w:cstheme="minorHAnsi"/>
        </w:rPr>
        <w:t xml:space="preserve"> e </w:t>
      </w:r>
      <w:hyperlink r:id="rId35" w:tooltip="Genova" w:history="1">
        <w:r w:rsidRPr="00A62D56">
          <w:rPr>
            <w:rStyle w:val="Collegamentoipertestuale"/>
            <w:rFonts w:cstheme="minorHAnsi"/>
          </w:rPr>
          <w:t>Genova</w:t>
        </w:r>
      </w:hyperlink>
      <w:r w:rsidRPr="00A62D56">
        <w:rPr>
          <w:rFonts w:cstheme="minorHAnsi"/>
        </w:rPr>
        <w:t xml:space="preserve">. </w:t>
      </w:r>
      <w:r w:rsidRPr="00A62D56">
        <w:rPr>
          <w:rFonts w:cstheme="minorHAnsi"/>
          <w:i/>
          <w:iCs/>
        </w:rPr>
        <w:t>Tuttosport</w:t>
      </w:r>
      <w:r w:rsidRPr="00A62D56">
        <w:rPr>
          <w:rFonts w:cstheme="minorHAnsi"/>
        </w:rPr>
        <w:t xml:space="preserve"> ha una distribuzione nazionale, ma la sua diffusione è concentrata in un'area del Paese: il Nord-Ovest e la fascia nord-tirrenica.</w:t>
      </w:r>
      <w:hyperlink r:id="rId36" w:anchor="cite_note-Forno-4" w:history="1">
        <w:r w:rsidRPr="00A62D56">
          <w:rPr>
            <w:rStyle w:val="Collegamentoipertestuale"/>
            <w:rFonts w:cstheme="minorHAnsi"/>
            <w:vertAlign w:val="superscript"/>
          </w:rPr>
          <w:t>[4]</w:t>
        </w:r>
      </w:hyperlink>
      <w:r w:rsidR="00A62D56" w:rsidRPr="00A62D56">
        <w:rPr>
          <w:rFonts w:cstheme="minorHAnsi"/>
        </w:rPr>
        <w:t xml:space="preserve"> </w:t>
      </w:r>
      <w:r w:rsidRPr="00A62D56">
        <w:rPr>
          <w:rFonts w:cstheme="minorHAnsi"/>
        </w:rPr>
        <w:t xml:space="preserve">Nel 2003 il giornale ha istituito il premio </w:t>
      </w:r>
      <w:hyperlink r:id="rId37" w:tooltip="European Golden Boy" w:history="1">
        <w:r w:rsidRPr="00A62D56">
          <w:rPr>
            <w:rStyle w:val="Collegamentoipertestuale"/>
            <w:rFonts w:cstheme="minorHAnsi"/>
          </w:rPr>
          <w:t>European Golden Boy</w:t>
        </w:r>
      </w:hyperlink>
      <w:r w:rsidRPr="00A62D56">
        <w:rPr>
          <w:rFonts w:cstheme="minorHAnsi"/>
        </w:rPr>
        <w:t>, destinato a giovani calciatori d'Europa.</w:t>
      </w:r>
      <w:r w:rsidR="00A62D56" w:rsidRPr="00A62D56">
        <w:rPr>
          <w:rFonts w:cstheme="minorHAnsi"/>
        </w:rPr>
        <w:t xml:space="preserve"> </w:t>
      </w:r>
      <w:r w:rsidRPr="00A62D56">
        <w:rPr>
          <w:rFonts w:cstheme="minorHAnsi"/>
        </w:rPr>
        <w:t xml:space="preserve">Dall'8 giugno 2017 viene stampato in formato </w:t>
      </w:r>
      <w:hyperlink r:id="rId38" w:tooltip="Tabloid" w:history="1">
        <w:r w:rsidRPr="00A62D56">
          <w:rPr>
            <w:rStyle w:val="Collegamentoipertestuale"/>
            <w:rFonts w:cstheme="minorHAnsi"/>
            <w:i/>
            <w:iCs/>
          </w:rPr>
          <w:t>tabloid</w:t>
        </w:r>
      </w:hyperlink>
      <w:r w:rsidRPr="00A62D56">
        <w:rPr>
          <w:rFonts w:cstheme="minorHAnsi"/>
        </w:rPr>
        <w:t>.</w:t>
      </w:r>
      <w:r w:rsidR="00A62D56" w:rsidRPr="00A62D56">
        <w:rPr>
          <w:rFonts w:cstheme="minorHAnsi"/>
        </w:rPr>
        <w:t xml:space="preserve"> </w:t>
      </w:r>
      <w:r w:rsidRPr="00A62D56">
        <w:rPr>
          <w:rFonts w:cstheme="minorHAnsi"/>
        </w:rPr>
        <w:t xml:space="preserve">Tra gli opinionisti di punta, vi sono </w:t>
      </w:r>
      <w:hyperlink r:id="rId39" w:tooltip="Vittorio Feltri" w:history="1">
        <w:r w:rsidRPr="00A62D56">
          <w:rPr>
            <w:rStyle w:val="Collegamentoipertestuale"/>
            <w:rFonts w:cstheme="minorHAnsi"/>
          </w:rPr>
          <w:t>Vittorio Feltri</w:t>
        </w:r>
      </w:hyperlink>
      <w:r w:rsidRPr="00A62D56">
        <w:rPr>
          <w:rFonts w:cstheme="minorHAnsi"/>
        </w:rPr>
        <w:t xml:space="preserve"> (con la sua rubrica del venerdì, "I ritratti di Feltri"), </w:t>
      </w:r>
      <w:hyperlink r:id="rId40" w:tooltip="Tony Damascelli" w:history="1">
        <w:r w:rsidRPr="00A62D56">
          <w:rPr>
            <w:rStyle w:val="Collegamentoipertestuale"/>
            <w:rFonts w:cstheme="minorHAnsi"/>
          </w:rPr>
          <w:t>Tony Damascelli</w:t>
        </w:r>
      </w:hyperlink>
      <w:r w:rsidRPr="00A62D56">
        <w:rPr>
          <w:rFonts w:cstheme="minorHAnsi"/>
        </w:rPr>
        <w:t xml:space="preserve">, </w:t>
      </w:r>
      <w:hyperlink r:id="rId41" w:tooltip="Sandro Sabatini" w:history="1">
        <w:r w:rsidRPr="00A62D56">
          <w:rPr>
            <w:rStyle w:val="Collegamentoipertestuale"/>
            <w:rFonts w:cstheme="minorHAnsi"/>
          </w:rPr>
          <w:t>Sandro Sabatini</w:t>
        </w:r>
      </w:hyperlink>
      <w:r w:rsidRPr="00A62D56">
        <w:rPr>
          <w:rFonts w:cstheme="minorHAnsi"/>
        </w:rPr>
        <w:t xml:space="preserve">, </w:t>
      </w:r>
      <w:hyperlink r:id="rId42" w:tooltip="Matteo Marani" w:history="1">
        <w:r w:rsidRPr="00A62D56">
          <w:rPr>
            <w:rStyle w:val="Collegamentoipertestuale"/>
            <w:rFonts w:cstheme="minorHAnsi"/>
          </w:rPr>
          <w:t>Matteo Marani</w:t>
        </w:r>
      </w:hyperlink>
      <w:r w:rsidRPr="00A62D56">
        <w:rPr>
          <w:rFonts w:cstheme="minorHAnsi"/>
        </w:rPr>
        <w:t xml:space="preserve"> e </w:t>
      </w:r>
      <w:hyperlink r:id="rId43" w:tooltip="Luca Beatrice" w:history="1">
        <w:r w:rsidRPr="00A62D56">
          <w:rPr>
            <w:rStyle w:val="Collegamentoipertestuale"/>
            <w:rFonts w:cstheme="minorHAnsi"/>
          </w:rPr>
          <w:t>Luca Beatrice</w:t>
        </w:r>
      </w:hyperlink>
      <w:r w:rsidRPr="00A62D56">
        <w:rPr>
          <w:rFonts w:cstheme="minorHAnsi"/>
        </w:rPr>
        <w:t>.</w:t>
      </w:r>
    </w:p>
    <w:p w14:paraId="2F3144D1" w14:textId="307D912D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  <w:b/>
          <w:bCs/>
        </w:rPr>
        <w:t>Edizioni multimediali</w:t>
      </w:r>
      <w:r w:rsidR="00A62D56" w:rsidRPr="00A62D56">
        <w:rPr>
          <w:rFonts w:cstheme="minorHAnsi"/>
          <w:b/>
          <w:bCs/>
        </w:rPr>
        <w:t xml:space="preserve">. </w:t>
      </w:r>
      <w:r w:rsidRPr="00A62D56">
        <w:rPr>
          <w:rFonts w:cstheme="minorHAnsi"/>
        </w:rPr>
        <w:t xml:space="preserve">Il 22 settembre 2008 è stato lanciato il nuovo </w:t>
      </w:r>
      <w:hyperlink r:id="rId44" w:tooltip="Sito web" w:history="1">
        <w:r w:rsidRPr="00A62D56">
          <w:rPr>
            <w:rStyle w:val="Collegamentoipertestuale"/>
            <w:rFonts w:cstheme="minorHAnsi"/>
          </w:rPr>
          <w:t>sito web</w:t>
        </w:r>
      </w:hyperlink>
      <w:r w:rsidRPr="00A62D56">
        <w:rPr>
          <w:rFonts w:cstheme="minorHAnsi"/>
        </w:rPr>
        <w:t xml:space="preserve"> della testata che, tra le altre cose, offre agli utenti registrati, allo stesso prezzo del quotidiano cartaceo, la consultazione </w:t>
      </w:r>
      <w:r w:rsidRPr="00A62D56">
        <w:rPr>
          <w:rFonts w:cstheme="minorHAnsi"/>
        </w:rPr>
        <w:lastRenderedPageBreak/>
        <w:t xml:space="preserve">dell'edizione del giorno. Dallo stesso mese il quotidiano esce, il lunedì, con l'allegato </w:t>
      </w:r>
      <w:r w:rsidRPr="00A62D56">
        <w:rPr>
          <w:rFonts w:cstheme="minorHAnsi"/>
          <w:i/>
          <w:iCs/>
        </w:rPr>
        <w:t>Tuttocalcio Piemonte</w:t>
      </w:r>
      <w:r w:rsidRPr="00A62D56">
        <w:rPr>
          <w:rFonts w:cstheme="minorHAnsi"/>
        </w:rPr>
        <w:t xml:space="preserve">, con le cronache e i risultati delle partite del calcio regionale </w:t>
      </w:r>
      <w:hyperlink r:id="rId45" w:tooltip="Piemonte" w:history="1">
        <w:r w:rsidRPr="00A62D56">
          <w:rPr>
            <w:rStyle w:val="Collegamentoipertestuale"/>
            <w:rFonts w:cstheme="minorHAnsi"/>
          </w:rPr>
          <w:t>piemontese</w:t>
        </w:r>
      </w:hyperlink>
      <w:r w:rsidRPr="00A62D56">
        <w:rPr>
          <w:rFonts w:cstheme="minorHAnsi"/>
        </w:rPr>
        <w:t>.</w:t>
      </w:r>
    </w:p>
    <w:p w14:paraId="1029D43B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Assetto proprietario</w:t>
      </w:r>
    </w:p>
    <w:p w14:paraId="2FBF87CB" w14:textId="77777777" w:rsidR="00F5648A" w:rsidRPr="00A62D56" w:rsidRDefault="00F5648A" w:rsidP="00F5648A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>Nel marzo 1951 la proprietà del giornale è rilevata da Massimo Piantelli.</w:t>
      </w:r>
      <w:hyperlink r:id="rId46" w:anchor="cite_note-Forno-4" w:history="1">
        <w:r w:rsidRPr="00A62D56">
          <w:rPr>
            <w:rStyle w:val="Collegamentoipertestuale"/>
            <w:rFonts w:cstheme="minorHAnsi"/>
            <w:vertAlign w:val="superscript"/>
          </w:rPr>
          <w:t>[4]</w:t>
        </w:r>
      </w:hyperlink>
    </w:p>
    <w:p w14:paraId="61C93E9A" w14:textId="77777777" w:rsidR="00F5648A" w:rsidRPr="00A62D56" w:rsidRDefault="00F5648A" w:rsidP="00F5648A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>Nel dicembre 1995 il giornale viene acquistato da un gruppo di industriali guidato da Mattia Amato.</w:t>
      </w:r>
      <w:hyperlink r:id="rId47" w:anchor="cite_note-Forno-4" w:history="1">
        <w:r w:rsidRPr="00A62D56">
          <w:rPr>
            <w:rStyle w:val="Collegamentoipertestuale"/>
            <w:rFonts w:cstheme="minorHAnsi"/>
            <w:vertAlign w:val="superscript"/>
          </w:rPr>
          <w:t>[4]</w:t>
        </w:r>
      </w:hyperlink>
    </w:p>
    <w:p w14:paraId="00737B35" w14:textId="77777777" w:rsidR="00F5648A" w:rsidRPr="00A62D56" w:rsidRDefault="00F5648A" w:rsidP="00F5648A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>Dal 1998 la famiglia Amodei è proprietaria del quotidiano.</w:t>
      </w:r>
      <w:hyperlink r:id="rId48" w:anchor="cite_note-Forno-4" w:history="1">
        <w:r w:rsidRPr="00A62D56">
          <w:rPr>
            <w:rStyle w:val="Collegamentoipertestuale"/>
            <w:rFonts w:cstheme="minorHAnsi"/>
            <w:vertAlign w:val="superscript"/>
          </w:rPr>
          <w:t>[4]</w:t>
        </w:r>
      </w:hyperlink>
    </w:p>
    <w:p w14:paraId="694A4AE3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Direttori</w:t>
      </w:r>
    </w:p>
    <w:p w14:paraId="2E9A6CA2" w14:textId="77777777" w:rsidR="00A62D56" w:rsidRPr="00A62D56" w:rsidRDefault="00A62D56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  <w:sectPr w:rsidR="00A62D56" w:rsidRPr="00A62D56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6227CDDE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49" w:tooltip="Renato Casalbore" w:history="1">
        <w:r w:rsidRPr="00A62D56">
          <w:rPr>
            <w:rStyle w:val="Collegamentoipertestuale"/>
            <w:rFonts w:cstheme="minorHAnsi"/>
          </w:rPr>
          <w:t>Renato Casalbore</w:t>
        </w:r>
      </w:hyperlink>
      <w:r w:rsidRPr="00A62D56">
        <w:rPr>
          <w:rFonts w:cstheme="minorHAnsi"/>
        </w:rPr>
        <w:t xml:space="preserve"> (1945 - 4 maggio 1949)</w:t>
      </w:r>
    </w:p>
    <w:p w14:paraId="2C119611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0" w:tooltip="Carlo Bergoglio" w:history="1">
        <w:r w:rsidRPr="00A62D56">
          <w:rPr>
            <w:rStyle w:val="Collegamentoipertestuale"/>
            <w:rFonts w:cstheme="minorHAnsi"/>
          </w:rPr>
          <w:t>Carlo Bergoglio</w:t>
        </w:r>
      </w:hyperlink>
      <w:r w:rsidRPr="00A62D56">
        <w:rPr>
          <w:rFonts w:cstheme="minorHAnsi"/>
        </w:rPr>
        <w:t xml:space="preserve"> (1949 - aprile 1959)</w:t>
      </w:r>
    </w:p>
    <w:p w14:paraId="39B6CA8A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1" w:tooltip="Antonio Ghirelli" w:history="1">
        <w:r w:rsidRPr="00A62D56">
          <w:rPr>
            <w:rStyle w:val="Collegamentoipertestuale"/>
            <w:rFonts w:cstheme="minorHAnsi"/>
          </w:rPr>
          <w:t>Antonio Ghirelli</w:t>
        </w:r>
      </w:hyperlink>
      <w:r w:rsidRPr="00A62D56">
        <w:rPr>
          <w:rFonts w:cstheme="minorHAnsi"/>
        </w:rPr>
        <w:t xml:space="preserve"> (agosto 1959 - 10 giugno 1960)</w:t>
      </w:r>
    </w:p>
    <w:p w14:paraId="3484EB19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2" w:tooltip="Bruno Roghi" w:history="1">
        <w:r w:rsidRPr="00A62D56">
          <w:rPr>
            <w:rStyle w:val="Collegamentoipertestuale"/>
            <w:rFonts w:cstheme="minorHAnsi"/>
          </w:rPr>
          <w:t>Bruno Roghi</w:t>
        </w:r>
      </w:hyperlink>
      <w:r w:rsidRPr="00A62D56">
        <w:rPr>
          <w:rFonts w:cstheme="minorHAnsi"/>
        </w:rPr>
        <w:t xml:space="preserve"> (11 giugno 1960 - 1962)</w:t>
      </w:r>
    </w:p>
    <w:p w14:paraId="6A3BE530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3" w:tooltip="Ilo Bianchi (la pagina non esiste)" w:history="1">
        <w:r w:rsidRPr="00A62D56">
          <w:rPr>
            <w:rStyle w:val="Collegamentoipertestuale"/>
            <w:rFonts w:cstheme="minorHAnsi"/>
          </w:rPr>
          <w:t>Ilo Bianchi</w:t>
        </w:r>
      </w:hyperlink>
      <w:r w:rsidRPr="00A62D56">
        <w:rPr>
          <w:rFonts w:cstheme="minorHAnsi"/>
        </w:rPr>
        <w:t xml:space="preserve"> (1962)</w:t>
      </w:r>
    </w:p>
    <w:p w14:paraId="16D44ABE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4" w:tooltip="Giglio Panza" w:history="1">
        <w:r w:rsidRPr="00A62D56">
          <w:rPr>
            <w:rStyle w:val="Collegamentoipertestuale"/>
            <w:rFonts w:cstheme="minorHAnsi"/>
          </w:rPr>
          <w:t>Giglio Panza</w:t>
        </w:r>
      </w:hyperlink>
      <w:r w:rsidRPr="00A62D56">
        <w:rPr>
          <w:rFonts w:cstheme="minorHAnsi"/>
        </w:rPr>
        <w:t xml:space="preserve"> (1962 - 31 luglio 1974)</w:t>
      </w:r>
    </w:p>
    <w:p w14:paraId="69440881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5" w:tooltip="Gianpaolo Ormezzano" w:history="1">
        <w:r w:rsidRPr="00A62D56">
          <w:rPr>
            <w:rStyle w:val="Collegamentoipertestuale"/>
            <w:rFonts w:cstheme="minorHAnsi"/>
          </w:rPr>
          <w:t>Gianpaolo Ormezzano</w:t>
        </w:r>
      </w:hyperlink>
      <w:r w:rsidRPr="00A62D56">
        <w:rPr>
          <w:rFonts w:cstheme="minorHAnsi"/>
        </w:rPr>
        <w:t xml:space="preserve"> (1º agosto 1974 - 7 aprile 1979)</w:t>
      </w:r>
      <w:hyperlink r:id="rId56" w:anchor="cite_note-5" w:history="1">
        <w:r w:rsidRPr="00A62D56">
          <w:rPr>
            <w:rStyle w:val="Collegamentoipertestuale"/>
            <w:rFonts w:cstheme="minorHAnsi"/>
            <w:vertAlign w:val="superscript"/>
          </w:rPr>
          <w:t>[5]</w:t>
        </w:r>
      </w:hyperlink>
    </w:p>
    <w:p w14:paraId="72072084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>Giglio Panza (2ª volta), (1979-1982)</w:t>
      </w:r>
    </w:p>
    <w:p w14:paraId="16775820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7" w:tooltip="Pier Cesare Baretti" w:history="1">
        <w:r w:rsidRPr="00A62D56">
          <w:rPr>
            <w:rStyle w:val="Collegamentoipertestuale"/>
            <w:rFonts w:cstheme="minorHAnsi"/>
          </w:rPr>
          <w:t>Pier Cesare Baretti</w:t>
        </w:r>
      </w:hyperlink>
      <w:r w:rsidRPr="00A62D56">
        <w:rPr>
          <w:rFonts w:cstheme="minorHAnsi"/>
        </w:rPr>
        <w:t xml:space="preserve"> (1982 - 31 agosto 1982)</w:t>
      </w:r>
    </w:p>
    <w:p w14:paraId="7B7C73F3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8" w:tooltip="Piero Dardanello" w:history="1">
        <w:r w:rsidRPr="00A62D56">
          <w:rPr>
            <w:rStyle w:val="Collegamentoipertestuale"/>
            <w:rFonts w:cstheme="minorHAnsi"/>
          </w:rPr>
          <w:t>Piero Dardanello</w:t>
        </w:r>
      </w:hyperlink>
      <w:r w:rsidRPr="00A62D56">
        <w:rPr>
          <w:rFonts w:cstheme="minorHAnsi"/>
        </w:rPr>
        <w:t xml:space="preserve"> (1º settembre 1982 - 1993)</w:t>
      </w:r>
    </w:p>
    <w:p w14:paraId="7079378C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59" w:tooltip="Franco Colombo" w:history="1">
        <w:r w:rsidRPr="00A62D56">
          <w:rPr>
            <w:rStyle w:val="Collegamentoipertestuale"/>
            <w:rFonts w:cstheme="minorHAnsi"/>
          </w:rPr>
          <w:t>Franco Colombo</w:t>
        </w:r>
      </w:hyperlink>
      <w:r w:rsidRPr="00A62D56">
        <w:rPr>
          <w:rFonts w:cstheme="minorHAnsi"/>
        </w:rPr>
        <w:t xml:space="preserve"> (1993-1996)</w:t>
      </w:r>
    </w:p>
    <w:p w14:paraId="7554E2E1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0" w:tooltip="Gianni Minà" w:history="1">
        <w:r w:rsidRPr="00A62D56">
          <w:rPr>
            <w:rStyle w:val="Collegamentoipertestuale"/>
            <w:rFonts w:cstheme="minorHAnsi"/>
          </w:rPr>
          <w:t>Gianni Minà</w:t>
        </w:r>
      </w:hyperlink>
      <w:r w:rsidRPr="00A62D56">
        <w:rPr>
          <w:rFonts w:cstheme="minorHAnsi"/>
        </w:rPr>
        <w:t xml:space="preserve"> (1996-1998)</w:t>
      </w:r>
    </w:p>
    <w:p w14:paraId="5490B6AA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1" w:tooltip="Xavier Jacobelli" w:history="1">
        <w:r w:rsidRPr="00A62D56">
          <w:rPr>
            <w:rStyle w:val="Collegamentoipertestuale"/>
            <w:rFonts w:cstheme="minorHAnsi"/>
          </w:rPr>
          <w:t>Xavier Jacobelli</w:t>
        </w:r>
      </w:hyperlink>
      <w:r w:rsidRPr="00A62D56">
        <w:rPr>
          <w:rFonts w:cstheme="minorHAnsi"/>
        </w:rPr>
        <w:t xml:space="preserve"> (1998 - 7 ottobre 2002)</w:t>
      </w:r>
    </w:p>
    <w:p w14:paraId="4EBC8B5F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2" w:tooltip="Giancarlo Padovan" w:history="1">
        <w:r w:rsidRPr="00A62D56">
          <w:rPr>
            <w:rStyle w:val="Collegamentoipertestuale"/>
            <w:rFonts w:cstheme="minorHAnsi"/>
          </w:rPr>
          <w:t>Giancarlo Padovan</w:t>
        </w:r>
      </w:hyperlink>
      <w:r w:rsidRPr="00A62D56">
        <w:rPr>
          <w:rFonts w:cstheme="minorHAnsi"/>
        </w:rPr>
        <w:t xml:space="preserve"> (10 ottobre 2002 - 8 gennaio 2008)</w:t>
      </w:r>
    </w:p>
    <w:p w14:paraId="323B9FC4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3" w:tooltip="Paolo De Paola" w:history="1">
        <w:r w:rsidRPr="00A62D56">
          <w:rPr>
            <w:rStyle w:val="Collegamentoipertestuale"/>
            <w:rFonts w:cstheme="minorHAnsi"/>
          </w:rPr>
          <w:t>Paolo De Paola</w:t>
        </w:r>
      </w:hyperlink>
      <w:r w:rsidRPr="00A62D56">
        <w:rPr>
          <w:rFonts w:cstheme="minorHAnsi"/>
        </w:rPr>
        <w:t xml:space="preserve"> (9 gennaio 2008 - 31 maggio 2012)</w:t>
      </w:r>
    </w:p>
    <w:p w14:paraId="346CFD64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4" w:tooltip="Vittorio Oreggia (la pagina non esiste)" w:history="1">
        <w:r w:rsidRPr="00A62D56">
          <w:rPr>
            <w:rStyle w:val="Collegamentoipertestuale"/>
            <w:rFonts w:cstheme="minorHAnsi"/>
          </w:rPr>
          <w:t>Vittorio Oreggia</w:t>
        </w:r>
      </w:hyperlink>
      <w:r w:rsidRPr="00A62D56">
        <w:rPr>
          <w:rFonts w:cstheme="minorHAnsi"/>
        </w:rPr>
        <w:t xml:space="preserve"> (1º giugno 2012 - 13 novembre 2015)</w:t>
      </w:r>
    </w:p>
    <w:p w14:paraId="5441C157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5" w:tooltip="Paolo De Paola" w:history="1">
        <w:r w:rsidRPr="00A62D56">
          <w:rPr>
            <w:rStyle w:val="Collegamentoipertestuale"/>
            <w:rFonts w:cstheme="minorHAnsi"/>
          </w:rPr>
          <w:t>Paolo De Paola</w:t>
        </w:r>
      </w:hyperlink>
      <w:r w:rsidRPr="00A62D56">
        <w:rPr>
          <w:rFonts w:cstheme="minorHAnsi"/>
        </w:rPr>
        <w:t xml:space="preserve"> (2ª volta), (14 novembre 2015 - 21 aprile 2018)</w:t>
      </w:r>
    </w:p>
    <w:p w14:paraId="79A3028A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6" w:tooltip="Xavier Jacobelli" w:history="1">
        <w:r w:rsidRPr="00A62D56">
          <w:rPr>
            <w:rStyle w:val="Collegamentoipertestuale"/>
            <w:rFonts w:cstheme="minorHAnsi"/>
          </w:rPr>
          <w:t>Xavier Jacobelli</w:t>
        </w:r>
      </w:hyperlink>
      <w:r w:rsidRPr="00A62D56">
        <w:rPr>
          <w:rFonts w:cstheme="minorHAnsi"/>
        </w:rPr>
        <w:t xml:space="preserve"> (2ª volta), (22 aprile 2018 - 21 aprile 2022)</w:t>
      </w:r>
    </w:p>
    <w:p w14:paraId="7DA56376" w14:textId="77777777" w:rsidR="00F5648A" w:rsidRPr="00A62D56" w:rsidRDefault="00F5648A" w:rsidP="00F5648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67" w:tooltip="Guido Vaciago (la pagina non esiste)" w:history="1">
        <w:r w:rsidRPr="00A62D56">
          <w:rPr>
            <w:rStyle w:val="Collegamentoipertestuale"/>
            <w:rFonts w:cstheme="minorHAnsi"/>
          </w:rPr>
          <w:t>Guido Vaciago</w:t>
        </w:r>
      </w:hyperlink>
      <w:r w:rsidRPr="00A62D56">
        <w:rPr>
          <w:rFonts w:cstheme="minorHAnsi"/>
        </w:rPr>
        <w:t xml:space="preserve"> (22 aprile 2022 - </w:t>
      </w:r>
      <w:r w:rsidRPr="00A62D56">
        <w:rPr>
          <w:rFonts w:cstheme="minorHAnsi"/>
          <w:i/>
          <w:iCs/>
        </w:rPr>
        <w:t>in carica</w:t>
      </w:r>
      <w:r w:rsidRPr="00A62D56">
        <w:rPr>
          <w:rFonts w:cstheme="minorHAnsi"/>
        </w:rPr>
        <w:t>)</w:t>
      </w:r>
    </w:p>
    <w:p w14:paraId="75465C17" w14:textId="77777777" w:rsidR="00A62D56" w:rsidRPr="00A62D56" w:rsidRDefault="00A62D56" w:rsidP="00F5648A">
      <w:pPr>
        <w:spacing w:after="0" w:line="240" w:lineRule="auto"/>
        <w:jc w:val="both"/>
        <w:rPr>
          <w:rFonts w:cstheme="minorHAnsi"/>
          <w:b/>
          <w:bCs/>
        </w:rPr>
        <w:sectPr w:rsidR="00A62D56" w:rsidRPr="00A62D56" w:rsidSect="00A62D56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2109D353" w14:textId="10FBFEF8" w:rsidR="00F5648A" w:rsidRPr="00A62D56" w:rsidRDefault="00F5648A" w:rsidP="007F07B9">
      <w:pPr>
        <w:tabs>
          <w:tab w:val="num" w:pos="720"/>
        </w:tabs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  <w:b/>
          <w:bCs/>
        </w:rPr>
        <w:t>Riconoscimenti</w:t>
      </w:r>
      <w:r w:rsidR="007F07B9">
        <w:rPr>
          <w:rFonts w:cstheme="minorHAnsi"/>
          <w:b/>
          <w:bCs/>
        </w:rPr>
        <w:t xml:space="preserve"> </w:t>
      </w:r>
      <w:r w:rsidRPr="00A62D56">
        <w:rPr>
          <w:rFonts w:cstheme="minorHAnsi"/>
        </w:rPr>
        <w:t>Premio USSI per i 75 anni d'attività conferito dall'</w:t>
      </w:r>
      <w:hyperlink r:id="rId68" w:tooltip="Unione stampa sportiva italiana" w:history="1">
        <w:r w:rsidRPr="00A62D56">
          <w:rPr>
            <w:rStyle w:val="Collegamentoipertestuale"/>
            <w:rFonts w:cstheme="minorHAnsi"/>
          </w:rPr>
          <w:t>Unione stampa sportiva italiana</w:t>
        </w:r>
      </w:hyperlink>
      <w:hyperlink r:id="rId69" w:anchor="cite_note-6" w:history="1">
        <w:r w:rsidRPr="00A62D56">
          <w:rPr>
            <w:rStyle w:val="Collegamentoipertestuale"/>
            <w:rFonts w:cstheme="minorHAnsi"/>
            <w:vertAlign w:val="superscript"/>
          </w:rPr>
          <w:t>[6]</w:t>
        </w:r>
      </w:hyperlink>
    </w:p>
    <w:p w14:paraId="4D217238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Onorificenze</w:t>
      </w:r>
    </w:p>
    <w:p w14:paraId="544921AC" w14:textId="70B9F9F4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hyperlink r:id="rId70" w:tooltip="Stella al merito sportivo" w:history="1">
        <w:r w:rsidRPr="00A62D56">
          <w:rPr>
            <w:rStyle w:val="Collegamentoipertestuale"/>
            <w:rFonts w:cstheme="minorHAnsi"/>
          </w:rPr>
          <w:t>Stella d'oro al merito sportivo</w:t>
        </w:r>
      </w:hyperlink>
      <w:r w:rsidRPr="00A62D56">
        <w:rPr>
          <w:rFonts w:cstheme="minorHAnsi"/>
        </w:rPr>
        <w:t>— Roma, 18 aprile 2018.</w:t>
      </w:r>
      <w:hyperlink r:id="rId71" w:anchor="cite_note-7" w:history="1">
        <w:r w:rsidRPr="00A62D56">
          <w:rPr>
            <w:rStyle w:val="Collegamentoipertestuale"/>
            <w:rFonts w:cstheme="minorHAnsi"/>
            <w:vertAlign w:val="superscript"/>
          </w:rPr>
          <w:t>[7]</w:t>
        </w:r>
      </w:hyperlink>
    </w:p>
    <w:p w14:paraId="409F9D76" w14:textId="232DC990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hyperlink r:id="rId72" w:tooltip="Collare d'oro al merito sportivo" w:history="1">
        <w:r w:rsidRPr="00A62D56">
          <w:rPr>
            <w:rStyle w:val="Collegamentoipertestuale"/>
            <w:rFonts w:cstheme="minorHAnsi"/>
          </w:rPr>
          <w:t>Collare d'oro al merito sportivo</w:t>
        </w:r>
      </w:hyperlink>
      <w:r w:rsidRPr="00A62D56">
        <w:rPr>
          <w:rFonts w:cstheme="minorHAnsi"/>
        </w:rPr>
        <w:t>— Roma, 23 febbraio 2021.</w:t>
      </w:r>
    </w:p>
    <w:p w14:paraId="466882A6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Note</w:t>
      </w:r>
    </w:p>
    <w:p w14:paraId="3268E3E3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73" w:history="1">
        <w:r w:rsidRPr="00A62D56">
          <w:rPr>
            <w:rStyle w:val="Collegamentoipertestuale"/>
            <w:rFonts w:cstheme="minorHAnsi"/>
            <w:i/>
            <w:iCs/>
          </w:rPr>
          <w:t>Accertamenti Diffusione Stampa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adsnotizie.it</w:t>
      </w:r>
      <w:r w:rsidRPr="00A62D56">
        <w:rPr>
          <w:rFonts w:cstheme="minorHAnsi"/>
        </w:rPr>
        <w:t>. URL consultato il 7 dicembre 2025.</w:t>
      </w:r>
    </w:p>
    <w:p w14:paraId="7CFB3D2C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74" w:history="1">
        <w:r w:rsidRPr="00A62D56">
          <w:rPr>
            <w:rStyle w:val="Collegamentoipertestuale"/>
            <w:rFonts w:cstheme="minorHAnsi"/>
            <w:i/>
            <w:iCs/>
          </w:rPr>
          <w:t>Guido Vaciago è il nuovo direttore di Tuttosport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primaonline.it</w:t>
      </w:r>
      <w:r w:rsidRPr="00A62D56">
        <w:rPr>
          <w:rFonts w:cstheme="minorHAnsi"/>
        </w:rPr>
        <w:t>. URL consultato il 24 aprile 2022.</w:t>
      </w:r>
    </w:p>
    <w:p w14:paraId="4D66CCA6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75" w:tooltip="Italo Cucci" w:history="1">
        <w:r w:rsidRPr="00A62D56">
          <w:rPr>
            <w:rStyle w:val="Collegamentoipertestuale"/>
            <w:rFonts w:cstheme="minorHAnsi"/>
          </w:rPr>
          <w:t>Italo Cucci</w:t>
        </w:r>
      </w:hyperlink>
      <w:r w:rsidRPr="00A62D56">
        <w:rPr>
          <w:rFonts w:cstheme="minorHAnsi"/>
        </w:rPr>
        <w:t xml:space="preserve">, </w:t>
      </w:r>
      <w:r w:rsidRPr="00A62D56">
        <w:rPr>
          <w:rFonts w:cstheme="minorHAnsi"/>
          <w:i/>
          <w:iCs/>
        </w:rPr>
        <w:t>Tribuna stampa. Storica critica del giornalismo sportivo da Pindaro a Internet</w:t>
      </w:r>
      <w:r w:rsidRPr="00A62D56">
        <w:rPr>
          <w:rFonts w:cstheme="minorHAnsi"/>
        </w:rPr>
        <w:t>, Il Minotauro, Frascati (RM), 2003, p. 79.</w:t>
      </w:r>
    </w:p>
    <w:p w14:paraId="7BC5EC52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 xml:space="preserve">Mauro Forno, </w:t>
      </w:r>
      <w:r w:rsidRPr="00A62D56">
        <w:rPr>
          <w:rFonts w:cstheme="minorHAnsi"/>
          <w:i/>
          <w:iCs/>
        </w:rPr>
        <w:t>Informazione e potere - Storia del giornalismo italiano</w:t>
      </w:r>
      <w:r w:rsidRPr="00A62D56">
        <w:rPr>
          <w:rFonts w:cstheme="minorHAnsi"/>
        </w:rPr>
        <w:t xml:space="preserve">, Roma; Bari, GLF Editori Laterza, 2012, </w:t>
      </w:r>
      <w:hyperlink r:id="rId76" w:tooltip="ISBN" w:history="1">
        <w:r w:rsidRPr="00A62D56">
          <w:rPr>
            <w:rStyle w:val="Collegamentoipertestuale"/>
            <w:rFonts w:cstheme="minorHAnsi"/>
          </w:rPr>
          <w:t>ISBN</w:t>
        </w:r>
      </w:hyperlink>
      <w:r w:rsidRPr="00A62D56">
        <w:rPr>
          <w:rFonts w:cstheme="minorHAnsi"/>
        </w:rPr>
        <w:t> </w:t>
      </w:r>
      <w:hyperlink r:id="rId77" w:tooltip="Speciale:RicercaISBN/978-88-420-9895-9" w:history="1">
        <w:r w:rsidRPr="00A62D56">
          <w:rPr>
            <w:rStyle w:val="Collegamentoipertestuale"/>
            <w:rFonts w:cstheme="minorHAnsi"/>
          </w:rPr>
          <w:t>978-88-420-9895-9</w:t>
        </w:r>
      </w:hyperlink>
      <w:r w:rsidRPr="00A62D56">
        <w:rPr>
          <w:rFonts w:cstheme="minorHAnsi"/>
        </w:rPr>
        <w:t>.</w:t>
      </w:r>
    </w:p>
    <w:p w14:paraId="7307F4D4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78" w:history="1">
        <w:r w:rsidRPr="00A62D56">
          <w:rPr>
            <w:rStyle w:val="Collegamentoipertestuale"/>
            <w:rFonts w:cstheme="minorHAnsi"/>
            <w:i/>
            <w:iCs/>
          </w:rPr>
          <w:t>Gianpaolo Ormezzano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sportivamentemag.it</w:t>
      </w:r>
      <w:r w:rsidRPr="00A62D56">
        <w:rPr>
          <w:rFonts w:cstheme="minorHAnsi"/>
        </w:rPr>
        <w:t>. URL consultato il 16 ottobre 2017 (archiviato dall'url originale il 16 ottobre 2017).</w:t>
      </w:r>
    </w:p>
    <w:p w14:paraId="134870B7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79" w:history="1">
        <w:r w:rsidRPr="00A62D56">
          <w:rPr>
            <w:rStyle w:val="Collegamentoipertestuale"/>
            <w:rFonts w:cstheme="minorHAnsi"/>
            <w:i/>
            <w:iCs/>
          </w:rPr>
          <w:t>Assegnati i premi USSI 2021 per gli Sportivi Piemontesi dell'Anno: che festa al Circolo della Stampa!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ussi.it</w:t>
      </w:r>
      <w:r w:rsidRPr="00A62D56">
        <w:rPr>
          <w:rFonts w:cstheme="minorHAnsi"/>
        </w:rPr>
        <w:t>, 6 dicembre 2021.</w:t>
      </w:r>
    </w:p>
    <w:p w14:paraId="5D18CE28" w14:textId="77777777" w:rsidR="00F5648A" w:rsidRPr="00A62D56" w:rsidRDefault="00F5648A" w:rsidP="00F5648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hyperlink r:id="rId80" w:history="1">
        <w:r w:rsidRPr="00A62D56">
          <w:rPr>
            <w:rStyle w:val="Collegamentoipertestuale"/>
            <w:rFonts w:cstheme="minorHAnsi"/>
            <w:i/>
            <w:iCs/>
          </w:rPr>
          <w:t>Stella d'Oro al merito sportivo a Tuttosport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tuttosport.com</w:t>
      </w:r>
      <w:r w:rsidRPr="00A62D56">
        <w:rPr>
          <w:rFonts w:cstheme="minorHAnsi"/>
        </w:rPr>
        <w:t>. URL consultato il 18 aprile 2018 (</w:t>
      </w:r>
      <w:hyperlink r:id="rId81" w:history="1">
        <w:r w:rsidRPr="00A62D56">
          <w:rPr>
            <w:rStyle w:val="Collegamentoipertestuale"/>
            <w:rFonts w:cstheme="minorHAnsi"/>
          </w:rPr>
          <w:t>archiviato</w:t>
        </w:r>
      </w:hyperlink>
      <w:r w:rsidRPr="00A62D56">
        <w:rPr>
          <w:rFonts w:cstheme="minorHAnsi"/>
        </w:rPr>
        <w:t xml:space="preserve"> il 9 febbraio 2018).</w:t>
      </w:r>
    </w:p>
    <w:p w14:paraId="1BA9BEC8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Voci correlate</w:t>
      </w:r>
    </w:p>
    <w:p w14:paraId="5A08C7DC" w14:textId="77777777" w:rsidR="00F5648A" w:rsidRPr="00A62D56" w:rsidRDefault="00F5648A" w:rsidP="00F5648A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hyperlink r:id="rId82" w:tooltip="European Golden Boy" w:history="1">
        <w:r w:rsidRPr="00A62D56">
          <w:rPr>
            <w:rStyle w:val="Collegamentoipertestuale"/>
            <w:rFonts w:cstheme="minorHAnsi"/>
          </w:rPr>
          <w:t>European Golden Boy</w:t>
        </w:r>
      </w:hyperlink>
    </w:p>
    <w:p w14:paraId="1DE82E85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Altri progetti</w:t>
      </w:r>
    </w:p>
    <w:p w14:paraId="6F4D77DC" w14:textId="3B66F795" w:rsidR="00F5648A" w:rsidRPr="00A62D56" w:rsidRDefault="00F5648A" w:rsidP="00F5648A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drawing>
          <wp:inline distT="0" distB="0" distL="0" distR="0" wp14:anchorId="3FB72764" wp14:editId="4BC0B830">
            <wp:extent cx="175260" cy="198120"/>
            <wp:effectExtent l="0" t="0" r="0" b="0"/>
            <wp:docPr id="1370049881" name="Immagine 10" descr="Collabora a Wikiquote">
              <a:hlinkClick xmlns:a="http://schemas.openxmlformats.org/drawingml/2006/main" r:id="rId83" tooltip="&quot;Collabora a Wikiquot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ollabora a Wikiquote">
                      <a:hlinkClick r:id="rId83" tooltip="&quot;Collabora a Wikiquot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5" w:tooltip="q:" w:history="1">
        <w:r w:rsidRPr="00A62D56">
          <w:rPr>
            <w:rStyle w:val="Collegamentoipertestuale"/>
            <w:rFonts w:cstheme="minorHAnsi"/>
          </w:rPr>
          <w:t>Wikiquote</w:t>
        </w:r>
      </w:hyperlink>
      <w:r w:rsidRPr="00A62D56">
        <w:rPr>
          <w:rFonts w:cstheme="minorHAnsi"/>
        </w:rPr>
        <w:t xml:space="preserve"> contiene citazioni su </w:t>
      </w:r>
      <w:hyperlink r:id="rId86" w:tooltip="q:Tuttosport" w:history="1">
        <w:r w:rsidRPr="00A62D56">
          <w:rPr>
            <w:rStyle w:val="Collegamentoipertestuale"/>
            <w:rFonts w:cstheme="minorHAnsi"/>
            <w:b/>
            <w:bCs/>
            <w:i/>
            <w:iCs/>
          </w:rPr>
          <w:t>Tuttosport</w:t>
        </w:r>
      </w:hyperlink>
    </w:p>
    <w:p w14:paraId="09FC2112" w14:textId="7854C14D" w:rsidR="00F5648A" w:rsidRPr="00A62D56" w:rsidRDefault="00F5648A" w:rsidP="00F5648A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drawing>
          <wp:inline distT="0" distB="0" distL="0" distR="0" wp14:anchorId="706EF028" wp14:editId="76B77D74">
            <wp:extent cx="175260" cy="228600"/>
            <wp:effectExtent l="0" t="0" r="0" b="0"/>
            <wp:docPr id="1996235956" name="Immagine 9" descr="Collabora a Wikimedia Commons">
              <a:hlinkClick xmlns:a="http://schemas.openxmlformats.org/drawingml/2006/main" r:id="rId87" tooltip="&quot;Collabora a Wikimedia Common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ollabora a Wikimedia Commons">
                      <a:hlinkClick r:id="rId87" tooltip="&quot;Collabora a Wikimedia Common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9" w:history="1">
        <w:r w:rsidRPr="00A62D56">
          <w:rPr>
            <w:rStyle w:val="Collegamentoipertestuale"/>
            <w:rFonts w:cstheme="minorHAnsi"/>
          </w:rPr>
          <w:t>Wikimedia Commons</w:t>
        </w:r>
      </w:hyperlink>
      <w:r w:rsidRPr="00A62D56">
        <w:rPr>
          <w:rFonts w:cstheme="minorHAnsi"/>
        </w:rPr>
        <w:t xml:space="preserve"> contiene immagini o altri file su </w:t>
      </w:r>
      <w:hyperlink r:id="rId90" w:history="1">
        <w:r w:rsidRPr="00A62D56">
          <w:rPr>
            <w:rStyle w:val="Collegamentoipertestuale"/>
            <w:rFonts w:cstheme="minorHAnsi"/>
            <w:b/>
            <w:bCs/>
            <w:i/>
            <w:iCs/>
          </w:rPr>
          <w:t>Tuttosport</w:t>
        </w:r>
      </w:hyperlink>
    </w:p>
    <w:p w14:paraId="288D639E" w14:textId="77777777" w:rsidR="00F5648A" w:rsidRPr="00A62D56" w:rsidRDefault="00F5648A" w:rsidP="00F5648A">
      <w:pPr>
        <w:spacing w:after="0" w:line="240" w:lineRule="auto"/>
        <w:jc w:val="both"/>
        <w:rPr>
          <w:rFonts w:cstheme="minorHAnsi"/>
          <w:b/>
          <w:bCs/>
        </w:rPr>
      </w:pPr>
      <w:r w:rsidRPr="00A62D56">
        <w:rPr>
          <w:rFonts w:cstheme="minorHAnsi"/>
          <w:b/>
          <w:bCs/>
        </w:rPr>
        <w:t>Collegamenti esterni</w:t>
      </w:r>
    </w:p>
    <w:p w14:paraId="53336117" w14:textId="56A729B8" w:rsidR="00F5648A" w:rsidRPr="00A62D56" w:rsidRDefault="00F5648A" w:rsidP="00F5648A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hyperlink r:id="rId91" w:history="1">
        <w:r w:rsidRPr="00A62D56">
          <w:rPr>
            <w:rStyle w:val="Collegamentoipertestuale"/>
            <w:rFonts w:cstheme="minorHAnsi"/>
            <w:i/>
            <w:iCs/>
          </w:rPr>
          <w:t>Sito ufficiale</w:t>
        </w:r>
      </w:hyperlink>
      <w:r w:rsidRPr="00A62D56">
        <w:rPr>
          <w:rFonts w:cstheme="minorHAnsi"/>
        </w:rPr>
        <w:t xml:space="preserve">, su </w:t>
      </w:r>
      <w:r w:rsidRPr="00A62D56">
        <w:rPr>
          <w:rFonts w:cstheme="minorHAnsi"/>
          <w:i/>
          <w:iCs/>
        </w:rPr>
        <w:t>tuttosport.com</w:t>
      </w:r>
      <w:r w:rsidRPr="00A62D56">
        <w:rPr>
          <w:rFonts w:cstheme="minorHAnsi"/>
        </w:rPr>
        <w:t xml:space="preserve">. </w:t>
      </w:r>
      <w:r w:rsidRPr="00A62D56">
        <w:rPr>
          <w:rFonts w:cstheme="minorHAnsi"/>
        </w:rPr>
        <w:drawing>
          <wp:inline distT="0" distB="0" distL="0" distR="0" wp14:anchorId="6B001DA6" wp14:editId="3257355E">
            <wp:extent cx="99060" cy="99060"/>
            <wp:effectExtent l="0" t="0" r="0" b="0"/>
            <wp:docPr id="1118077196" name="Immagine 8" descr="Modifica su Wikidata">
              <a:hlinkClick xmlns:a="http://schemas.openxmlformats.org/drawingml/2006/main" r:id="rId92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odifica su Wikidata">
                      <a:hlinkClick r:id="rId92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08E23" w14:textId="6A9C5680" w:rsidR="00F5648A" w:rsidRPr="00A62D56" w:rsidRDefault="00F5648A" w:rsidP="00F5648A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62D56">
        <w:rPr>
          <w:rFonts w:cstheme="minorHAnsi"/>
        </w:rPr>
        <w:t>(</w:t>
      </w:r>
      <w:r w:rsidRPr="00A62D56">
        <w:rPr>
          <w:rFonts w:cstheme="minorHAnsi"/>
          <w:b/>
          <w:bCs/>
        </w:rPr>
        <w:t>EN</w:t>
      </w:r>
      <w:r w:rsidRPr="00A62D56">
        <w:rPr>
          <w:rFonts w:cstheme="minorHAnsi"/>
        </w:rPr>
        <w:t xml:space="preserve">) </w:t>
      </w:r>
      <w:hyperlink r:id="rId94" w:history="1">
        <w:r w:rsidRPr="00A62D56">
          <w:rPr>
            <w:rStyle w:val="Collegamentoipertestuale"/>
            <w:rFonts w:cstheme="minorHAnsi"/>
            <w:i/>
            <w:iCs/>
          </w:rPr>
          <w:t>Tuttosport</w:t>
        </w:r>
      </w:hyperlink>
      <w:r w:rsidRPr="00A62D56">
        <w:rPr>
          <w:rFonts w:cstheme="minorHAnsi"/>
        </w:rPr>
        <w:t xml:space="preserve">, su </w:t>
      </w:r>
      <w:hyperlink r:id="rId95" w:tooltip="MusicBrainz" w:history="1">
        <w:r w:rsidRPr="00A62D56">
          <w:rPr>
            <w:rStyle w:val="Collegamentoipertestuale"/>
            <w:rFonts w:cstheme="minorHAnsi"/>
            <w:i/>
            <w:iCs/>
          </w:rPr>
          <w:t>MusicBrainz</w:t>
        </w:r>
      </w:hyperlink>
      <w:r w:rsidRPr="00A62D56">
        <w:rPr>
          <w:rFonts w:cstheme="minorHAnsi"/>
        </w:rPr>
        <w:t xml:space="preserve">, MetaBrainz Foundation. </w:t>
      </w:r>
      <w:r w:rsidRPr="00A62D56">
        <w:rPr>
          <w:rFonts w:cstheme="minorHAnsi"/>
        </w:rPr>
        <w:drawing>
          <wp:inline distT="0" distB="0" distL="0" distR="0" wp14:anchorId="7E7E5187" wp14:editId="6ADAE551">
            <wp:extent cx="99060" cy="99060"/>
            <wp:effectExtent l="0" t="0" r="0" b="0"/>
            <wp:docPr id="1928558754" name="Immagine 7" descr="Modifica su Wikidata">
              <a:hlinkClick xmlns:a="http://schemas.openxmlformats.org/drawingml/2006/main" r:id="rId96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odifica su Wikidata">
                      <a:hlinkClick r:id="rId96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ED5EC" w14:textId="25EBBEDB" w:rsidR="00F5648A" w:rsidRPr="00A62D56" w:rsidRDefault="00F5648A" w:rsidP="00F5648A">
      <w:pPr>
        <w:spacing w:after="0" w:line="240" w:lineRule="auto"/>
        <w:jc w:val="both"/>
        <w:rPr>
          <w:rFonts w:cstheme="minorHAnsi"/>
        </w:rPr>
      </w:pPr>
      <w:hyperlink r:id="rId97" w:history="1">
        <w:r w:rsidRPr="00A62D56">
          <w:rPr>
            <w:rStyle w:val="Collegamentoipertestuale"/>
            <w:rFonts w:cstheme="minorHAnsi"/>
          </w:rPr>
          <w:t>https://it.wikipedia.org/wiki/Tuttosport</w:t>
        </w:r>
      </w:hyperlink>
      <w:r w:rsidRPr="00A62D56">
        <w:rPr>
          <w:rFonts w:cstheme="minorHAnsi"/>
        </w:rPr>
        <w:t xml:space="preserve">. </w:t>
      </w:r>
    </w:p>
    <w:p w14:paraId="7CFC72F7" w14:textId="77777777" w:rsidR="0031062F" w:rsidRPr="00F5648A" w:rsidRDefault="0031062F" w:rsidP="00F5648A">
      <w:pPr>
        <w:spacing w:after="0" w:line="240" w:lineRule="auto"/>
        <w:jc w:val="both"/>
        <w:rPr>
          <w:rFonts w:cstheme="minorHAnsi"/>
        </w:rPr>
      </w:pPr>
    </w:p>
    <w:sectPr w:rsidR="0031062F" w:rsidRPr="00F5648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5885"/>
    <w:multiLevelType w:val="multilevel"/>
    <w:tmpl w:val="69F0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B151F"/>
    <w:multiLevelType w:val="multilevel"/>
    <w:tmpl w:val="11D6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E7CF1"/>
    <w:multiLevelType w:val="multilevel"/>
    <w:tmpl w:val="15C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54C8C"/>
    <w:multiLevelType w:val="multilevel"/>
    <w:tmpl w:val="D8F0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55052"/>
    <w:multiLevelType w:val="multilevel"/>
    <w:tmpl w:val="4CA2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337B7"/>
    <w:multiLevelType w:val="multilevel"/>
    <w:tmpl w:val="6984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D24DA"/>
    <w:multiLevelType w:val="multilevel"/>
    <w:tmpl w:val="EA2E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811286">
    <w:abstractNumId w:val="5"/>
  </w:num>
  <w:num w:numId="2" w16cid:durableId="709303732">
    <w:abstractNumId w:val="6"/>
  </w:num>
  <w:num w:numId="3" w16cid:durableId="407000447">
    <w:abstractNumId w:val="4"/>
  </w:num>
  <w:num w:numId="4" w16cid:durableId="1449467085">
    <w:abstractNumId w:val="3"/>
  </w:num>
  <w:num w:numId="5" w16cid:durableId="958683859">
    <w:abstractNumId w:val="1"/>
  </w:num>
  <w:num w:numId="6" w16cid:durableId="732851561">
    <w:abstractNumId w:val="0"/>
  </w:num>
  <w:num w:numId="7" w16cid:durableId="2045207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7597"/>
    <w:rsid w:val="00064FCF"/>
    <w:rsid w:val="0031062F"/>
    <w:rsid w:val="003605E3"/>
    <w:rsid w:val="00375F4B"/>
    <w:rsid w:val="003811E4"/>
    <w:rsid w:val="00432C0D"/>
    <w:rsid w:val="00653982"/>
    <w:rsid w:val="006B4A31"/>
    <w:rsid w:val="007F07B9"/>
    <w:rsid w:val="00A62D56"/>
    <w:rsid w:val="00C71CAA"/>
    <w:rsid w:val="00D27597"/>
    <w:rsid w:val="00D544E6"/>
    <w:rsid w:val="00E84EF4"/>
    <w:rsid w:val="00F5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5CC9"/>
  <w15:chartTrackingRefBased/>
  <w15:docId w15:val="{2BE1C6C8-FF04-4CC8-9F6F-D815EC23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7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5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5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5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5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5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59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59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5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5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5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5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5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5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5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59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5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59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59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564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6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t.wikipedia.org/wiki/Tuttosport" TargetMode="External"/><Relationship Id="rId21" Type="http://schemas.openxmlformats.org/officeDocument/2006/relationships/hyperlink" Target="https://it.wikipedia.org/wiki/Gazzetta_del_Popolo" TargetMode="External"/><Relationship Id="rId42" Type="http://schemas.openxmlformats.org/officeDocument/2006/relationships/hyperlink" Target="https://it.wikipedia.org/wiki/Matteo_Marani" TargetMode="External"/><Relationship Id="rId47" Type="http://schemas.openxmlformats.org/officeDocument/2006/relationships/hyperlink" Target="https://it.wikipedia.org/wiki/Tuttosport" TargetMode="External"/><Relationship Id="rId63" Type="http://schemas.openxmlformats.org/officeDocument/2006/relationships/hyperlink" Target="https://it.wikipedia.org/wiki/Paolo_De_Paola" TargetMode="External"/><Relationship Id="rId68" Type="http://schemas.openxmlformats.org/officeDocument/2006/relationships/hyperlink" Target="https://it.wikipedia.org/wiki/Unione_stampa_sportiva_italiana" TargetMode="External"/><Relationship Id="rId84" Type="http://schemas.openxmlformats.org/officeDocument/2006/relationships/image" Target="media/image9.png"/><Relationship Id="rId89" Type="http://schemas.openxmlformats.org/officeDocument/2006/relationships/hyperlink" Target="https://commons.wikimedia.org/wiki/?uselang=it" TargetMode="External"/><Relationship Id="rId16" Type="http://schemas.openxmlformats.org/officeDocument/2006/relationships/hyperlink" Target="https://it.wikipedia.org/wiki/Torino" TargetMode="External"/><Relationship Id="rId11" Type="http://schemas.openxmlformats.org/officeDocument/2006/relationships/image" Target="media/image7.png"/><Relationship Id="rId32" Type="http://schemas.openxmlformats.org/officeDocument/2006/relationships/hyperlink" Target="https://it.wikipedia.org/wiki/Formula_1" TargetMode="External"/><Relationship Id="rId37" Type="http://schemas.openxmlformats.org/officeDocument/2006/relationships/hyperlink" Target="https://it.wikipedia.org/wiki/European_Golden_Boy" TargetMode="External"/><Relationship Id="rId53" Type="http://schemas.openxmlformats.org/officeDocument/2006/relationships/hyperlink" Target="https://it.wikipedia.org/wiki/Ilo_Bianchi?action=edit&amp;redlink=1" TargetMode="External"/><Relationship Id="rId58" Type="http://schemas.openxmlformats.org/officeDocument/2006/relationships/hyperlink" Target="https://it.wikipedia.org/wiki/Piero_Dardanello" TargetMode="External"/><Relationship Id="rId74" Type="http://schemas.openxmlformats.org/officeDocument/2006/relationships/hyperlink" Target="https://www.primaonline.it/2022/04/20/350295/" TargetMode="External"/><Relationship Id="rId79" Type="http://schemas.openxmlformats.org/officeDocument/2006/relationships/hyperlink" Target="http://ussi.it/2021/assegnati-premi-ussi-2021-gli-sportivi-piemontesi-dellanno-festa-al-circolo-della-stampa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commons.wikimedia.org/wiki/Category:Tuttosport?uselang=it" TargetMode="External"/><Relationship Id="rId95" Type="http://schemas.openxmlformats.org/officeDocument/2006/relationships/hyperlink" Target="https://it.wikipedia.org/wiki/MusicBrainz" TargetMode="External"/><Relationship Id="rId22" Type="http://schemas.openxmlformats.org/officeDocument/2006/relationships/hyperlink" Target="https://it.wikipedia.org/wiki/Tragedia_di_Superga" TargetMode="External"/><Relationship Id="rId27" Type="http://schemas.openxmlformats.org/officeDocument/2006/relationships/hyperlink" Target="https://it.wikipedia.org/wiki/Calcio_(sport)" TargetMode="External"/><Relationship Id="rId43" Type="http://schemas.openxmlformats.org/officeDocument/2006/relationships/hyperlink" Target="https://it.wikipedia.org/wiki/Luca_Beatrice" TargetMode="External"/><Relationship Id="rId48" Type="http://schemas.openxmlformats.org/officeDocument/2006/relationships/hyperlink" Target="https://it.wikipedia.org/wiki/Tuttosport" TargetMode="External"/><Relationship Id="rId64" Type="http://schemas.openxmlformats.org/officeDocument/2006/relationships/hyperlink" Target="https://it.wikipedia.org/wiki/Vittorio_Oreggia?action=edit&amp;redlink=1" TargetMode="External"/><Relationship Id="rId69" Type="http://schemas.openxmlformats.org/officeDocument/2006/relationships/hyperlink" Target="https://it.wikipedia.org/wiki/Tuttosport" TargetMode="External"/><Relationship Id="rId80" Type="http://schemas.openxmlformats.org/officeDocument/2006/relationships/hyperlink" Target="http://www.tuttosport.com/news/altri-sport/2017/12/19-35819251/stella_doro_al_merito_sportivo_a_tuttosport" TargetMode="External"/><Relationship Id="rId85" Type="http://schemas.openxmlformats.org/officeDocument/2006/relationships/hyperlink" Target="https://it.wikiquote.org/wiki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it.wikipedia.org/wiki/La_Gazzetta_dello_Sport" TargetMode="External"/><Relationship Id="rId25" Type="http://schemas.openxmlformats.org/officeDocument/2006/relationships/hyperlink" Target="https://it.wikipedia.org/wiki/Guerin_Sportivo" TargetMode="External"/><Relationship Id="rId33" Type="http://schemas.openxmlformats.org/officeDocument/2006/relationships/hyperlink" Target="https://it.wikipedia.org/wiki/Roma" TargetMode="External"/><Relationship Id="rId38" Type="http://schemas.openxmlformats.org/officeDocument/2006/relationships/hyperlink" Target="https://it.wikipedia.org/wiki/Tabloid" TargetMode="External"/><Relationship Id="rId46" Type="http://schemas.openxmlformats.org/officeDocument/2006/relationships/hyperlink" Target="https://it.wikipedia.org/wiki/Tuttosport" TargetMode="External"/><Relationship Id="rId59" Type="http://schemas.openxmlformats.org/officeDocument/2006/relationships/hyperlink" Target="https://it.wikipedia.org/wiki/Franco_Colombo" TargetMode="External"/><Relationship Id="rId67" Type="http://schemas.openxmlformats.org/officeDocument/2006/relationships/hyperlink" Target="https://it.wikipedia.org/wiki/Guido_Vaciago?action=edit&amp;redlink=1" TargetMode="External"/><Relationship Id="rId20" Type="http://schemas.openxmlformats.org/officeDocument/2006/relationships/hyperlink" Target="https://it.wikipedia.org/wiki/Renato_Casalbore" TargetMode="External"/><Relationship Id="rId41" Type="http://schemas.openxmlformats.org/officeDocument/2006/relationships/hyperlink" Target="https://it.wikipedia.org/wiki/Sandro_Sabatini" TargetMode="External"/><Relationship Id="rId54" Type="http://schemas.openxmlformats.org/officeDocument/2006/relationships/hyperlink" Target="https://it.wikipedia.org/wiki/Giglio_Panza" TargetMode="External"/><Relationship Id="rId62" Type="http://schemas.openxmlformats.org/officeDocument/2006/relationships/hyperlink" Target="https://it.wikipedia.org/wiki/Giancarlo_Padovan" TargetMode="External"/><Relationship Id="rId70" Type="http://schemas.openxmlformats.org/officeDocument/2006/relationships/hyperlink" Target="https://it.wikipedia.org/wiki/Stella_al_merito_sportivo" TargetMode="External"/><Relationship Id="rId75" Type="http://schemas.openxmlformats.org/officeDocument/2006/relationships/hyperlink" Target="https://it.wikipedia.org/wiki/Italo_Cucci" TargetMode="External"/><Relationship Id="rId83" Type="http://schemas.openxmlformats.org/officeDocument/2006/relationships/hyperlink" Target="https://it.wikipedia.org/wiki/q:" TargetMode="External"/><Relationship Id="rId88" Type="http://schemas.openxmlformats.org/officeDocument/2006/relationships/image" Target="media/image10.png"/><Relationship Id="rId91" Type="http://schemas.openxmlformats.org/officeDocument/2006/relationships/hyperlink" Target="https://www.tuttosport.com/" TargetMode="External"/><Relationship Id="rId96" Type="http://schemas.openxmlformats.org/officeDocument/2006/relationships/hyperlink" Target="https://www.wikidata.org/wiki/Q1600045#P96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it.wikipedia.org/wiki/Italia" TargetMode="External"/><Relationship Id="rId23" Type="http://schemas.openxmlformats.org/officeDocument/2006/relationships/hyperlink" Target="https://it.wikipedia.org/wiki/Prima_pagina_(giornalismo)" TargetMode="External"/><Relationship Id="rId28" Type="http://schemas.openxmlformats.org/officeDocument/2006/relationships/hyperlink" Target="https://it.wikipedia.org/wiki/Juventus_Football_Club" TargetMode="External"/><Relationship Id="rId36" Type="http://schemas.openxmlformats.org/officeDocument/2006/relationships/hyperlink" Target="https://it.wikipedia.org/wiki/Tuttosport" TargetMode="External"/><Relationship Id="rId49" Type="http://schemas.openxmlformats.org/officeDocument/2006/relationships/hyperlink" Target="https://it.wikipedia.org/wiki/Renato_Casalbore" TargetMode="External"/><Relationship Id="rId57" Type="http://schemas.openxmlformats.org/officeDocument/2006/relationships/hyperlink" Target="https://it.wikipedia.org/wiki/Pier_Cesare_Baretti" TargetMode="External"/><Relationship Id="rId10" Type="http://schemas.openxmlformats.org/officeDocument/2006/relationships/image" Target="media/image6.jpeg"/><Relationship Id="rId31" Type="http://schemas.openxmlformats.org/officeDocument/2006/relationships/hyperlink" Target="https://it.wikipedia.org/wiki/Tennis" TargetMode="External"/><Relationship Id="rId44" Type="http://schemas.openxmlformats.org/officeDocument/2006/relationships/hyperlink" Target="https://it.wikipedia.org/wiki/Sito_web" TargetMode="External"/><Relationship Id="rId52" Type="http://schemas.openxmlformats.org/officeDocument/2006/relationships/hyperlink" Target="https://it.wikipedia.org/wiki/Bruno_Roghi" TargetMode="External"/><Relationship Id="rId60" Type="http://schemas.openxmlformats.org/officeDocument/2006/relationships/hyperlink" Target="https://it.wikipedia.org/wiki/Gianni_Min&#224;" TargetMode="External"/><Relationship Id="rId65" Type="http://schemas.openxmlformats.org/officeDocument/2006/relationships/hyperlink" Target="https://it.wikipedia.org/wiki/Paolo_De_Paola" TargetMode="External"/><Relationship Id="rId73" Type="http://schemas.openxmlformats.org/officeDocument/2006/relationships/hyperlink" Target="http://www.adsnotizie.it" TargetMode="External"/><Relationship Id="rId78" Type="http://schemas.openxmlformats.org/officeDocument/2006/relationships/hyperlink" Target="https://web.archive.org/web/20171016231344/http:/www.sportivamentemag.it/archives/10326" TargetMode="External"/><Relationship Id="rId81" Type="http://schemas.openxmlformats.org/officeDocument/2006/relationships/hyperlink" Target="https://web.archive.org/web/20180209101050/http:/www.tuttosport.com/news/altri-sport/2017/12/19-35819251/stella_doro_al_merito_sportivo_a_tuttosport/" TargetMode="External"/><Relationship Id="rId86" Type="http://schemas.openxmlformats.org/officeDocument/2006/relationships/hyperlink" Target="https://it.wikiquote.org/wiki/Tuttosport" TargetMode="External"/><Relationship Id="rId94" Type="http://schemas.openxmlformats.org/officeDocument/2006/relationships/hyperlink" Target="https://musicbrainz.org/label/9d7185ba-3c02-418f-9c93-b407442e6da8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hyperlink" Target="https://it.wikipedia.org/wiki/Quotidiano" TargetMode="External"/><Relationship Id="rId18" Type="http://schemas.openxmlformats.org/officeDocument/2006/relationships/hyperlink" Target="https://it.wikipedia.org/wiki/Corriere_dello_Sport" TargetMode="External"/><Relationship Id="rId39" Type="http://schemas.openxmlformats.org/officeDocument/2006/relationships/hyperlink" Target="https://it.wikipedia.org/wiki/Vittorio_Feltri" TargetMode="External"/><Relationship Id="rId34" Type="http://schemas.openxmlformats.org/officeDocument/2006/relationships/hyperlink" Target="https://it.wikipedia.org/wiki/Milano" TargetMode="External"/><Relationship Id="rId50" Type="http://schemas.openxmlformats.org/officeDocument/2006/relationships/hyperlink" Target="https://it.wikipedia.org/wiki/Carlo_Bergoglio" TargetMode="External"/><Relationship Id="rId55" Type="http://schemas.openxmlformats.org/officeDocument/2006/relationships/hyperlink" Target="https://it.wikipedia.org/wiki/Gianpaolo_Ormezzano" TargetMode="External"/><Relationship Id="rId76" Type="http://schemas.openxmlformats.org/officeDocument/2006/relationships/hyperlink" Target="https://it.wikipedia.org/wiki/ISBN" TargetMode="External"/><Relationship Id="rId97" Type="http://schemas.openxmlformats.org/officeDocument/2006/relationships/hyperlink" Target="https://it.wikipedia.org/wiki/Tuttosport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it.wikipedia.org/wiki/Tuttosport" TargetMode="External"/><Relationship Id="rId92" Type="http://schemas.openxmlformats.org/officeDocument/2006/relationships/hyperlink" Target="https://www.wikidata.org/wiki/Q1600045#P856" TargetMode="External"/><Relationship Id="rId2" Type="http://schemas.openxmlformats.org/officeDocument/2006/relationships/styles" Target="styles.xml"/><Relationship Id="rId29" Type="http://schemas.openxmlformats.org/officeDocument/2006/relationships/hyperlink" Target="https://it.wikipedia.org/wiki/Torino_Football_Club" TargetMode="External"/><Relationship Id="rId24" Type="http://schemas.openxmlformats.org/officeDocument/2006/relationships/hyperlink" Target="https://it.wikipedia.org/wiki/Carlo_Bergoglio" TargetMode="External"/><Relationship Id="rId40" Type="http://schemas.openxmlformats.org/officeDocument/2006/relationships/hyperlink" Target="https://it.wikipedia.org/wiki/Tony_Damascelli" TargetMode="External"/><Relationship Id="rId45" Type="http://schemas.openxmlformats.org/officeDocument/2006/relationships/hyperlink" Target="https://it.wikipedia.org/wiki/Piemonte" TargetMode="External"/><Relationship Id="rId66" Type="http://schemas.openxmlformats.org/officeDocument/2006/relationships/hyperlink" Target="https://it.wikipedia.org/wiki/Xavier_Jacobelli" TargetMode="External"/><Relationship Id="rId87" Type="http://schemas.openxmlformats.org/officeDocument/2006/relationships/hyperlink" Target="https://commons.wikimedia.org/wiki/?uselang=it" TargetMode="External"/><Relationship Id="rId61" Type="http://schemas.openxmlformats.org/officeDocument/2006/relationships/hyperlink" Target="https://it.wikipedia.org/wiki/Xavier_Jacobelli" TargetMode="External"/><Relationship Id="rId82" Type="http://schemas.openxmlformats.org/officeDocument/2006/relationships/hyperlink" Target="https://it.wikipedia.org/wiki/European_Golden_Boy" TargetMode="External"/><Relationship Id="rId19" Type="http://schemas.openxmlformats.org/officeDocument/2006/relationships/hyperlink" Target="https://it.wikipedia.org/wiki/Diffusione_(editoria)" TargetMode="External"/><Relationship Id="rId14" Type="http://schemas.openxmlformats.org/officeDocument/2006/relationships/hyperlink" Target="https://it.wikipedia.org/wiki/Sport" TargetMode="External"/><Relationship Id="rId30" Type="http://schemas.openxmlformats.org/officeDocument/2006/relationships/hyperlink" Target="https://it.wikipedia.org/wiki/Pallacanestro" TargetMode="External"/><Relationship Id="rId35" Type="http://schemas.openxmlformats.org/officeDocument/2006/relationships/hyperlink" Target="https://it.wikipedia.org/wiki/Genova" TargetMode="External"/><Relationship Id="rId56" Type="http://schemas.openxmlformats.org/officeDocument/2006/relationships/hyperlink" Target="https://it.wikipedia.org/wiki/Tuttosport" TargetMode="External"/><Relationship Id="rId77" Type="http://schemas.openxmlformats.org/officeDocument/2006/relationships/hyperlink" Target="https://it.wikipedia.org/wiki/Speciale:RicercaISBN/978-88-420-9895-9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it.wikipedia.org/wiki/Antonio_Ghirelli" TargetMode="External"/><Relationship Id="rId72" Type="http://schemas.openxmlformats.org/officeDocument/2006/relationships/hyperlink" Target="https://it.wikipedia.org/wiki/Collare_d'oro_al_merito_sportivo" TargetMode="External"/><Relationship Id="rId93" Type="http://schemas.openxmlformats.org/officeDocument/2006/relationships/image" Target="media/image11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2026-08-24T16:57:00Z</dcterms:created>
  <dcterms:modified xsi:type="dcterms:W3CDTF">2026-08-24T17:54:00Z</dcterms:modified>
</cp:coreProperties>
</file>