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D98A" w14:textId="4804CA46" w:rsidR="007B06D4" w:rsidRPr="00AD202A" w:rsidRDefault="007B06D4" w:rsidP="007B06D4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AD202A">
        <w:rPr>
          <w:rFonts w:asciiTheme="minorHAnsi" w:hAnsiTheme="minorHAnsi" w:cstheme="minorHAnsi"/>
          <w:b/>
          <w:color w:val="C00000"/>
          <w:sz w:val="44"/>
          <w:szCs w:val="44"/>
        </w:rPr>
        <w:t>Q89</w:t>
      </w:r>
      <w:r w:rsidRPr="00AD202A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AD202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D202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D202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D202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D202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D202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D202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D202A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28 giugno 2026</w:t>
      </w:r>
    </w:p>
    <w:bookmarkEnd w:id="0"/>
    <w:p w14:paraId="1EB16F2F" w14:textId="77777777" w:rsidR="007B06D4" w:rsidRPr="00AD202A" w:rsidRDefault="007B06D4" w:rsidP="007B06D4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D202A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37B7E855" w14:textId="77777777" w:rsidR="00AD202A" w:rsidRPr="00AD202A" w:rsidRDefault="007B06D4" w:rsidP="00AD202A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2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A4B0F8E" wp14:editId="0B0DBA82">
            <wp:extent cx="1681200" cy="2160000"/>
            <wp:effectExtent l="0" t="0" r="0" b="0"/>
            <wp:docPr id="81215004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202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10D0EFB" wp14:editId="2C08D2B5">
            <wp:extent cx="1627200" cy="2160000"/>
            <wp:effectExtent l="0" t="0" r="0" b="0"/>
            <wp:docPr id="84390104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D0FB16" w14:textId="2558E8C3" w:rsidR="007B06D4" w:rsidRPr="00AD202A" w:rsidRDefault="007B06D4" w:rsidP="00AD202A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2A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412F8066" wp14:editId="6DDFD791">
            <wp:extent cx="1627200" cy="2160000"/>
            <wp:effectExtent l="0" t="0" r="0" b="0"/>
            <wp:docPr id="212365323" name="Immagine 2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g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02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2A07E2A" wp14:editId="6CD46A8F">
            <wp:extent cx="1627200" cy="2160000"/>
            <wp:effectExtent l="0" t="0" r="0" b="0"/>
            <wp:docPr id="104482888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C15170" w14:textId="4FA123C1" w:rsidR="007B06D4" w:rsidRPr="00AD202A" w:rsidRDefault="007B06D4" w:rsidP="007B06D4">
      <w:pPr>
        <w:jc w:val="both"/>
        <w:rPr>
          <w:rFonts w:asciiTheme="minorHAnsi" w:hAnsiTheme="minorHAnsi" w:cstheme="minorHAnsi"/>
          <w:sz w:val="32"/>
          <w:szCs w:val="32"/>
        </w:rPr>
      </w:pPr>
      <w:r w:rsidRPr="00AD202A">
        <w:rPr>
          <w:rFonts w:asciiTheme="minorHAnsi" w:hAnsiTheme="minorHAnsi" w:cstheme="minorHAnsi"/>
          <w:sz w:val="32"/>
          <w:szCs w:val="32"/>
        </w:rPr>
        <w:t>La</w:t>
      </w:r>
      <w:r w:rsidRPr="00AD202A">
        <w:rPr>
          <w:rFonts w:asciiTheme="minorHAnsi" w:hAnsiTheme="minorHAnsi" w:cstheme="minorHAnsi"/>
          <w:b/>
          <w:sz w:val="32"/>
          <w:szCs w:val="32"/>
        </w:rPr>
        <w:t xml:space="preserve"> *</w:t>
      </w:r>
      <w:proofErr w:type="gramStart"/>
      <w:r w:rsidRPr="00AD202A">
        <w:rPr>
          <w:rFonts w:asciiTheme="minorHAnsi" w:hAnsiTheme="minorHAnsi" w:cstheme="minorHAnsi"/>
          <w:b/>
          <w:sz w:val="32"/>
          <w:szCs w:val="32"/>
        </w:rPr>
        <w:t>riforma</w:t>
      </w:r>
      <w:r w:rsidRPr="00AD202A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AD202A">
        <w:rPr>
          <w:rFonts w:asciiTheme="minorHAnsi" w:hAnsiTheme="minorHAnsi" w:cstheme="minorHAnsi"/>
          <w:sz w:val="32"/>
          <w:szCs w:val="32"/>
        </w:rPr>
        <w:t xml:space="preserve"> giornale politico quotidiano. - Anno 1, n. 1 (4 giugno </w:t>
      </w:r>
      <w:proofErr w:type="gramStart"/>
      <w:r w:rsidRPr="00AD202A">
        <w:rPr>
          <w:rFonts w:asciiTheme="minorHAnsi" w:hAnsiTheme="minorHAnsi" w:cstheme="minorHAnsi"/>
          <w:sz w:val="32"/>
          <w:szCs w:val="32"/>
        </w:rPr>
        <w:t>1867)-</w:t>
      </w:r>
      <w:proofErr w:type="gramEnd"/>
      <w:r w:rsidRPr="00AD202A">
        <w:rPr>
          <w:rFonts w:asciiTheme="minorHAnsi" w:hAnsiTheme="minorHAnsi" w:cstheme="minorHAnsi"/>
          <w:sz w:val="32"/>
          <w:szCs w:val="32"/>
        </w:rPr>
        <w:t xml:space="preserve">anno 30, n. 218 (4 agosto 1896). - </w:t>
      </w:r>
      <w:proofErr w:type="gramStart"/>
      <w:r w:rsidRPr="00AD202A">
        <w:rPr>
          <w:rFonts w:asciiTheme="minorHAnsi" w:hAnsiTheme="minorHAnsi" w:cstheme="minorHAnsi"/>
          <w:sz w:val="32"/>
          <w:szCs w:val="32"/>
        </w:rPr>
        <w:t>Firenze :</w:t>
      </w:r>
      <w:proofErr w:type="gramEnd"/>
      <w:r w:rsidRPr="00AD202A">
        <w:rPr>
          <w:rFonts w:asciiTheme="minorHAnsi" w:hAnsiTheme="minorHAnsi" w:cstheme="minorHAnsi"/>
          <w:sz w:val="32"/>
          <w:szCs w:val="32"/>
        </w:rPr>
        <w:t xml:space="preserve"> Tip. della Riforma di G. Polizzi, 1867-1896. – 30 </w:t>
      </w:r>
      <w:proofErr w:type="gramStart"/>
      <w:r w:rsidRPr="00AD202A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AD202A">
        <w:rPr>
          <w:rFonts w:asciiTheme="minorHAnsi" w:hAnsiTheme="minorHAnsi" w:cstheme="minorHAnsi"/>
          <w:sz w:val="32"/>
          <w:szCs w:val="32"/>
        </w:rPr>
        <w:t xml:space="preserve"> 57 cm. ((</w:t>
      </w:r>
      <w:r w:rsidRPr="00AD202A">
        <w:rPr>
          <w:rFonts w:asciiTheme="minorHAnsi" w:hAnsiTheme="minorHAnsi" w:cstheme="minorHAnsi"/>
          <w:sz w:val="32"/>
          <w:szCs w:val="32"/>
        </w:rPr>
        <w:t xml:space="preserve">Il sottotitolo varia: </w:t>
      </w:r>
      <w:r w:rsidRPr="00AD202A">
        <w:rPr>
          <w:rFonts w:asciiTheme="minorHAnsi" w:hAnsiTheme="minorHAnsi" w:cstheme="minorHAnsi"/>
          <w:sz w:val="32"/>
          <w:szCs w:val="32"/>
        </w:rPr>
        <w:t>giornale di Roma, quotidiano, politico, letterario, artistico, finanziario</w:t>
      </w:r>
      <w:r w:rsidRPr="00AD202A">
        <w:rPr>
          <w:rFonts w:asciiTheme="minorHAnsi" w:hAnsiTheme="minorHAnsi" w:cstheme="minorHAnsi"/>
          <w:sz w:val="32"/>
          <w:szCs w:val="32"/>
        </w:rPr>
        <w:t xml:space="preserve">. – Direttore: Ruggero Bonghi. - </w:t>
      </w:r>
      <w:r w:rsidRPr="00AD202A">
        <w:rPr>
          <w:rFonts w:asciiTheme="minorHAnsi" w:hAnsiTheme="minorHAnsi" w:cstheme="minorHAnsi"/>
          <w:sz w:val="32"/>
          <w:szCs w:val="32"/>
        </w:rPr>
        <w:t>Dal</w:t>
      </w:r>
      <w:r w:rsidRPr="00AD202A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AD202A">
        <w:rPr>
          <w:rFonts w:asciiTheme="minorHAnsi" w:hAnsiTheme="minorHAnsi" w:cstheme="minorHAnsi"/>
          <w:sz w:val="32"/>
          <w:szCs w:val="32"/>
        </w:rPr>
        <w:t>1 settembre</w:t>
      </w:r>
      <w:proofErr w:type="gramEnd"/>
      <w:r w:rsidRPr="00AD202A">
        <w:rPr>
          <w:rFonts w:asciiTheme="minorHAnsi" w:hAnsiTheme="minorHAnsi" w:cstheme="minorHAnsi"/>
          <w:sz w:val="32"/>
          <w:szCs w:val="32"/>
        </w:rPr>
        <w:t xml:space="preserve"> 1871 pubblicato a </w:t>
      </w:r>
      <w:proofErr w:type="gramStart"/>
      <w:r w:rsidRPr="00AD202A">
        <w:rPr>
          <w:rFonts w:asciiTheme="minorHAnsi" w:hAnsiTheme="minorHAnsi" w:cstheme="minorHAnsi"/>
          <w:sz w:val="32"/>
          <w:szCs w:val="32"/>
        </w:rPr>
        <w:t>Roma</w:t>
      </w:r>
      <w:r w:rsidRPr="00AD202A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AD202A">
        <w:rPr>
          <w:rFonts w:asciiTheme="minorHAnsi" w:hAnsiTheme="minorHAnsi" w:cstheme="minorHAnsi"/>
          <w:sz w:val="32"/>
          <w:szCs w:val="32"/>
        </w:rPr>
        <w:t xml:space="preserve"> </w:t>
      </w:r>
      <w:r w:rsidRPr="00AD202A">
        <w:rPr>
          <w:rFonts w:asciiTheme="minorHAnsi" w:hAnsiTheme="minorHAnsi" w:cstheme="minorHAnsi"/>
          <w:sz w:val="32"/>
          <w:szCs w:val="32"/>
        </w:rPr>
        <w:t>Stabilimento tipografico italiano. - Il formato varia</w:t>
      </w:r>
      <w:r w:rsidRPr="00AD202A">
        <w:rPr>
          <w:rFonts w:asciiTheme="minorHAnsi" w:hAnsiTheme="minorHAnsi" w:cstheme="minorHAnsi"/>
          <w:sz w:val="32"/>
          <w:szCs w:val="32"/>
        </w:rPr>
        <w:t>: 60 cm</w:t>
      </w:r>
      <w:r w:rsidRPr="00AD202A">
        <w:rPr>
          <w:rFonts w:asciiTheme="minorHAnsi" w:hAnsiTheme="minorHAnsi" w:cstheme="minorHAnsi"/>
          <w:sz w:val="32"/>
          <w:szCs w:val="32"/>
        </w:rPr>
        <w:t>. - TO00193736</w:t>
      </w:r>
      <w:r w:rsidRPr="00AD202A">
        <w:rPr>
          <w:rFonts w:asciiTheme="minorHAnsi" w:hAnsiTheme="minorHAnsi" w:cstheme="minorHAnsi"/>
          <w:sz w:val="32"/>
          <w:szCs w:val="32"/>
        </w:rPr>
        <w:t xml:space="preserve">; </w:t>
      </w:r>
      <w:r w:rsidRPr="00AD202A">
        <w:rPr>
          <w:rFonts w:asciiTheme="minorHAnsi" w:hAnsiTheme="minorHAnsi" w:cstheme="minorHAnsi"/>
          <w:sz w:val="32"/>
          <w:szCs w:val="32"/>
        </w:rPr>
        <w:t>SGE0026729</w:t>
      </w:r>
    </w:p>
    <w:p w14:paraId="485E18AB" w14:textId="6D217F43" w:rsidR="007B06D4" w:rsidRPr="00AD202A" w:rsidRDefault="007B06D4" w:rsidP="007B06D4">
      <w:pPr>
        <w:jc w:val="both"/>
        <w:rPr>
          <w:rFonts w:asciiTheme="minorHAnsi" w:hAnsiTheme="minorHAnsi" w:cstheme="minorHAnsi"/>
          <w:sz w:val="32"/>
          <w:szCs w:val="32"/>
        </w:rPr>
      </w:pPr>
      <w:r w:rsidRPr="00AD202A">
        <w:rPr>
          <w:rFonts w:asciiTheme="minorHAnsi" w:hAnsiTheme="minorHAnsi" w:cstheme="minorHAnsi"/>
          <w:sz w:val="32"/>
          <w:szCs w:val="32"/>
        </w:rPr>
        <w:t>Dal 1885 al 1890 ha come supplemento: La *riforma illustrata [S5/1]</w:t>
      </w:r>
    </w:p>
    <w:p w14:paraId="56C58F30" w14:textId="375909F5" w:rsidR="00AD202A" w:rsidRPr="00AD202A" w:rsidRDefault="00AD202A" w:rsidP="007B06D4">
      <w:pPr>
        <w:jc w:val="both"/>
        <w:rPr>
          <w:rFonts w:asciiTheme="minorHAnsi" w:hAnsiTheme="minorHAnsi" w:cstheme="minorHAnsi"/>
          <w:sz w:val="32"/>
          <w:szCs w:val="32"/>
        </w:rPr>
      </w:pPr>
      <w:r w:rsidRPr="00AD202A">
        <w:rPr>
          <w:rFonts w:asciiTheme="minorHAnsi" w:hAnsiTheme="minorHAnsi" w:cstheme="minorHAnsi"/>
          <w:sz w:val="32"/>
          <w:szCs w:val="32"/>
        </w:rPr>
        <w:t>Soggetto: Giornali – Firenze – 1867-1871; Giornali – Roma – 1871-1896</w:t>
      </w:r>
    </w:p>
    <w:p w14:paraId="5F6CDF87" w14:textId="478616A8" w:rsidR="007B06D4" w:rsidRPr="00AD202A" w:rsidRDefault="007B06D4" w:rsidP="007B06D4">
      <w:pPr>
        <w:jc w:val="both"/>
        <w:rPr>
          <w:rFonts w:asciiTheme="minorHAnsi" w:hAnsiTheme="minorHAnsi" w:cstheme="minorHAnsi"/>
          <w:sz w:val="32"/>
          <w:szCs w:val="32"/>
        </w:rPr>
      </w:pPr>
      <w:r w:rsidRPr="00AD202A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AD202A">
        <w:rPr>
          <w:rFonts w:asciiTheme="minorHAnsi" w:hAnsiTheme="minorHAnsi" w:cstheme="minorHAnsi"/>
          <w:sz w:val="32"/>
          <w:szCs w:val="32"/>
        </w:rPr>
        <w:t xml:space="preserve"> </w:t>
      </w:r>
      <w:hyperlink r:id="rId9" w:history="1">
        <w:r w:rsidRPr="00AD202A">
          <w:rPr>
            <w:rStyle w:val="Collegamentoipertestuale"/>
            <w:rFonts w:asciiTheme="minorHAnsi" w:hAnsiTheme="minorHAnsi" w:cstheme="minorHAnsi"/>
            <w:sz w:val="32"/>
            <w:szCs w:val="32"/>
          </w:rPr>
          <w:t>186</w:t>
        </w:r>
        <w:r w:rsidRPr="00AD202A">
          <w:rPr>
            <w:rStyle w:val="Collegamentoipertestuale"/>
            <w:rFonts w:asciiTheme="minorHAnsi" w:hAnsiTheme="minorHAnsi" w:cstheme="minorHAnsi"/>
            <w:sz w:val="32"/>
            <w:szCs w:val="32"/>
          </w:rPr>
          <w:t>7-1870; 1894-1896</w:t>
        </w:r>
      </w:hyperlink>
      <w:r w:rsidRPr="00AD202A">
        <w:rPr>
          <w:rFonts w:asciiTheme="minorHAnsi" w:hAnsiTheme="minorHAnsi" w:cstheme="minorHAnsi"/>
          <w:sz w:val="32"/>
          <w:szCs w:val="32"/>
        </w:rPr>
        <w:t xml:space="preserve">; </w:t>
      </w:r>
      <w:hyperlink r:id="rId10" w:history="1">
        <w:r w:rsidRPr="00AD202A">
          <w:rPr>
            <w:rStyle w:val="Collegamentoipertestuale"/>
            <w:rFonts w:asciiTheme="minorHAnsi" w:hAnsiTheme="minorHAnsi" w:cstheme="minorHAnsi"/>
            <w:sz w:val="32"/>
            <w:szCs w:val="32"/>
          </w:rPr>
          <w:t>10 luglio 1871</w:t>
        </w:r>
      </w:hyperlink>
      <w:r w:rsidRPr="00AD202A">
        <w:rPr>
          <w:rFonts w:asciiTheme="minorHAnsi" w:hAnsiTheme="minorHAnsi" w:cstheme="minorHAnsi"/>
          <w:sz w:val="32"/>
          <w:szCs w:val="32"/>
        </w:rPr>
        <w:t xml:space="preserve">; </w:t>
      </w:r>
      <w:hyperlink r:id="rId11" w:history="1">
        <w:proofErr w:type="gramStart"/>
        <w:r w:rsidRPr="00AD202A">
          <w:rPr>
            <w:rStyle w:val="Collegamentoipertestuale"/>
            <w:rFonts w:asciiTheme="minorHAnsi" w:hAnsiTheme="minorHAnsi" w:cstheme="minorHAnsi"/>
            <w:sz w:val="32"/>
            <w:szCs w:val="32"/>
          </w:rPr>
          <w:t>1 settembre</w:t>
        </w:r>
        <w:proofErr w:type="gramEnd"/>
        <w:r w:rsidRPr="00AD202A">
          <w:rPr>
            <w:rStyle w:val="Collegamentoipertestuale"/>
            <w:rFonts w:asciiTheme="minorHAnsi" w:hAnsiTheme="minorHAnsi" w:cstheme="minorHAnsi"/>
            <w:sz w:val="32"/>
            <w:szCs w:val="32"/>
          </w:rPr>
          <w:t xml:space="preserve"> 1871</w:t>
        </w:r>
      </w:hyperlink>
    </w:p>
    <w:p w14:paraId="455395AF" w14:textId="77777777" w:rsidR="007B06D4" w:rsidRPr="00AD202A" w:rsidRDefault="007B06D4" w:rsidP="007B06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6850AF" w14:textId="696EB2AB" w:rsidR="007B06D4" w:rsidRPr="00AD202A" w:rsidRDefault="007B06D4" w:rsidP="007B06D4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AD202A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6508EA93" w14:textId="126D5835" w:rsidR="0031062F" w:rsidRPr="00AD202A" w:rsidRDefault="007B06D4" w:rsidP="00AD202A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32"/>
          <w:szCs w:val="32"/>
        </w:rPr>
      </w:pPr>
      <w:hyperlink r:id="rId12" w:history="1">
        <w:r w:rsidRPr="00AD202A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http://www.archiviocapitolinorisorsedigitali.it/index.php/esplora/scheda/La%20riforma%20:%20giornale%20politico%20quotidiano/239581</w:t>
        </w:r>
      </w:hyperlink>
    </w:p>
    <w:sectPr w:rsidR="0031062F" w:rsidRPr="00AD202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410"/>
    <w:multiLevelType w:val="hybridMultilevel"/>
    <w:tmpl w:val="1444C0B2"/>
    <w:lvl w:ilvl="0" w:tplc="C25859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26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243F"/>
    <w:rsid w:val="001B243F"/>
    <w:rsid w:val="0031062F"/>
    <w:rsid w:val="003605E3"/>
    <w:rsid w:val="00375F4B"/>
    <w:rsid w:val="003811E4"/>
    <w:rsid w:val="00653982"/>
    <w:rsid w:val="007B06D4"/>
    <w:rsid w:val="008506AE"/>
    <w:rsid w:val="00AD202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65F1"/>
  <w15:chartTrackingRefBased/>
  <w15:docId w15:val="{5055612C-10A4-4D78-8A52-7C61CB42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06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243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2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243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24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24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24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24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24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24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24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243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243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24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24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24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24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24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24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2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2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24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24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243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24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243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243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7B06D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06D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0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archiviocapitolinorisorsedigitali.it/index.php/esplora/scheda/La%20riforma%20:%20giornale%20politico%20quotidiano/2395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rchiviocapitolinorisorsedigitali.it/periodici/LA-RIFORMA_1871_09_01/mobile/index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rchive.org/details/riforma-la-1871-07-10-images/mode/2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giteca.bsmc.it/?l=periodici&amp;t=Riforma%28La%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2026-06-28T09:56:00Z</dcterms:created>
  <dcterms:modified xsi:type="dcterms:W3CDTF">2026-06-28T10:15:00Z</dcterms:modified>
</cp:coreProperties>
</file>