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3748" w14:textId="755D4122" w:rsidR="00056544" w:rsidRDefault="00056544" w:rsidP="00340A6E">
      <w:pPr>
        <w:spacing w:after="0" w:line="240" w:lineRule="auto"/>
        <w:jc w:val="both"/>
        <w:rPr>
          <w:rStyle w:val="Enfasigrassetto"/>
          <w:rFonts w:cstheme="minorHAnsi"/>
          <w:i/>
          <w:sz w:val="16"/>
          <w:szCs w:val="16"/>
        </w:rPr>
      </w:pPr>
      <w:bookmarkStart w:id="0" w:name="_Hlk212265590"/>
      <w:r w:rsidRPr="003350AF">
        <w:rPr>
          <w:rStyle w:val="Enfasigrassetto"/>
          <w:rFonts w:cstheme="minorHAnsi"/>
          <w:b/>
          <w:color w:val="C00000"/>
          <w:sz w:val="44"/>
          <w:szCs w:val="44"/>
        </w:rPr>
        <w:t>R</w:t>
      </w:r>
      <w:r>
        <w:rPr>
          <w:rStyle w:val="Enfasigrassetto"/>
          <w:rFonts w:cstheme="minorHAnsi"/>
          <w:b/>
          <w:color w:val="C00000"/>
          <w:sz w:val="44"/>
          <w:szCs w:val="44"/>
        </w:rPr>
        <w:t>3</w:t>
      </w:r>
      <w:r w:rsidRPr="003350AF">
        <w:rPr>
          <w:rStyle w:val="Enfasigrassetto"/>
          <w:rFonts w:cstheme="minorHAnsi"/>
          <w:b/>
          <w:color w:val="C00000"/>
          <w:sz w:val="44"/>
          <w:szCs w:val="44"/>
        </w:rPr>
        <w:t>8</w:t>
      </w:r>
      <w:r w:rsidRPr="003350AF">
        <w:rPr>
          <w:rStyle w:val="Enfasigrassetto"/>
          <w:rFonts w:cstheme="minorHAnsi"/>
          <w:b/>
          <w:sz w:val="44"/>
          <w:szCs w:val="44"/>
        </w:rPr>
        <w:t xml:space="preserve"> </w:t>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Pr>
          <w:rStyle w:val="Enfasigrassetto"/>
          <w:rFonts w:cstheme="minorHAnsi"/>
          <w:b/>
          <w:sz w:val="44"/>
          <w:szCs w:val="44"/>
        </w:rPr>
        <w:tab/>
      </w:r>
      <w:r w:rsidRPr="003350AF">
        <w:rPr>
          <w:rStyle w:val="Enfasigrassetto"/>
          <w:rFonts w:cstheme="minorHAnsi"/>
          <w:i/>
          <w:sz w:val="16"/>
          <w:szCs w:val="16"/>
        </w:rPr>
        <w:t xml:space="preserve">Scheda creata il </w:t>
      </w:r>
      <w:r>
        <w:rPr>
          <w:rStyle w:val="Enfasigrassetto"/>
          <w:rFonts w:cstheme="minorHAnsi"/>
          <w:i/>
          <w:sz w:val="16"/>
          <w:szCs w:val="16"/>
        </w:rPr>
        <w:t>24 ottobre</w:t>
      </w:r>
      <w:r>
        <w:rPr>
          <w:rStyle w:val="Enfasigrassetto"/>
          <w:rFonts w:cstheme="minorHAnsi"/>
          <w:i/>
          <w:sz w:val="16"/>
          <w:szCs w:val="16"/>
        </w:rPr>
        <w:t xml:space="preserve"> 2025</w:t>
      </w:r>
    </w:p>
    <w:p w14:paraId="6C71FA71" w14:textId="5FF6DFBD" w:rsidR="003372E0" w:rsidRDefault="00BF0EEF" w:rsidP="0094060D">
      <w:pPr>
        <w:spacing w:after="0" w:line="240" w:lineRule="auto"/>
        <w:jc w:val="center"/>
        <w:rPr>
          <w:rStyle w:val="Enfasigrassetto"/>
          <w:rFonts w:cstheme="minorHAnsi"/>
          <w:b/>
          <w:color w:val="C00000"/>
          <w:sz w:val="44"/>
          <w:szCs w:val="44"/>
        </w:rPr>
      </w:pPr>
      <w:r>
        <w:rPr>
          <w:noProof/>
        </w:rPr>
        <w:drawing>
          <wp:inline distT="0" distB="0" distL="0" distR="0" wp14:anchorId="1A2AEA0F" wp14:editId="06689A4B">
            <wp:extent cx="3093720" cy="1478280"/>
            <wp:effectExtent l="0" t="0" r="0" b="7620"/>
            <wp:docPr id="1010367563" name="Immagine 7" descr="Il Corriere di Novara | N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l Corriere di Novara | Nova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1478280"/>
                    </a:xfrm>
                    <a:prstGeom prst="rect">
                      <a:avLst/>
                    </a:prstGeom>
                    <a:noFill/>
                    <a:ln>
                      <a:noFill/>
                    </a:ln>
                  </pic:spPr>
                </pic:pic>
              </a:graphicData>
            </a:graphic>
          </wp:inline>
        </w:drawing>
      </w:r>
      <w:r>
        <w:rPr>
          <w:rFonts w:cstheme="minorHAnsi"/>
          <w:b/>
          <w:noProof/>
          <w:color w:val="C00000"/>
          <w:sz w:val="44"/>
          <w:szCs w:val="44"/>
        </w:rPr>
        <w:drawing>
          <wp:inline distT="0" distB="0" distL="0" distR="0" wp14:anchorId="173AE762" wp14:editId="64CD7463">
            <wp:extent cx="2880000" cy="2016000"/>
            <wp:effectExtent l="0" t="0" r="0" b="3810"/>
            <wp:docPr id="103617606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2016000"/>
                    </a:xfrm>
                    <a:prstGeom prst="rect">
                      <a:avLst/>
                    </a:prstGeom>
                    <a:noFill/>
                  </pic:spPr>
                </pic:pic>
              </a:graphicData>
            </a:graphic>
          </wp:inline>
        </w:drawing>
      </w:r>
      <w:r w:rsidR="003372E0">
        <w:rPr>
          <w:noProof/>
        </w:rPr>
        <w:drawing>
          <wp:inline distT="0" distB="0" distL="0" distR="0" wp14:anchorId="7E398C26" wp14:editId="61CE72D6">
            <wp:extent cx="2865600" cy="2160000"/>
            <wp:effectExtent l="0" t="0" r="0" b="0"/>
            <wp:docPr id="1029576120" name="Immagine 9" descr="Emergenza salute anche nel Nordovest 1 italiano su 10 non si cura: l’inchiesta sul Corriere dei Terri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mergenza salute anche nel Nordovest 1 italiano su 10 non si cura: l’inchiesta sul Corriere dei Territo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600" cy="2160000"/>
                    </a:xfrm>
                    <a:prstGeom prst="rect">
                      <a:avLst/>
                    </a:prstGeom>
                    <a:noFill/>
                    <a:ln>
                      <a:noFill/>
                    </a:ln>
                  </pic:spPr>
                </pic:pic>
              </a:graphicData>
            </a:graphic>
          </wp:inline>
        </w:drawing>
      </w:r>
    </w:p>
    <w:p w14:paraId="1C661256" w14:textId="48186F48" w:rsidR="00056544" w:rsidRPr="003350AF" w:rsidRDefault="00056544" w:rsidP="00340A6E">
      <w:pPr>
        <w:spacing w:after="0" w:line="240" w:lineRule="auto"/>
        <w:jc w:val="both"/>
        <w:rPr>
          <w:rFonts w:cstheme="minorHAnsi"/>
          <w:b/>
          <w:color w:val="C00000"/>
          <w:sz w:val="44"/>
          <w:szCs w:val="44"/>
        </w:rPr>
      </w:pPr>
      <w:r w:rsidRPr="003350AF">
        <w:rPr>
          <w:rStyle w:val="Enfasigrassetto"/>
          <w:rFonts w:cstheme="minorHAnsi"/>
          <w:b/>
          <w:color w:val="C00000"/>
          <w:sz w:val="44"/>
          <w:szCs w:val="44"/>
        </w:rPr>
        <w:t>Descrizione storico-bibliografica</w:t>
      </w:r>
    </w:p>
    <w:bookmarkEnd w:id="0"/>
    <w:p w14:paraId="09880E5D" w14:textId="610B0D61" w:rsidR="0058635E" w:rsidRDefault="0058635E" w:rsidP="00340A6E">
      <w:pPr>
        <w:spacing w:after="0" w:line="240" w:lineRule="auto"/>
        <w:jc w:val="both"/>
        <w:rPr>
          <w:bCs/>
        </w:rPr>
      </w:pPr>
      <w:r w:rsidRPr="0058635E">
        <w:rPr>
          <w:bCs/>
        </w:rPr>
        <w:t xml:space="preserve">La </w:t>
      </w:r>
      <w:r w:rsidR="002D118C">
        <w:rPr>
          <w:bCs/>
        </w:rPr>
        <w:t>*</w:t>
      </w:r>
      <w:proofErr w:type="gramStart"/>
      <w:r w:rsidRPr="002D118C">
        <w:rPr>
          <w:b/>
        </w:rPr>
        <w:t>verità</w:t>
      </w:r>
      <w:r w:rsidRPr="0058635E">
        <w:rPr>
          <w:bCs/>
        </w:rPr>
        <w:t xml:space="preserve"> :</w:t>
      </w:r>
      <w:proofErr w:type="gramEnd"/>
      <w:r w:rsidRPr="0058635E">
        <w:rPr>
          <w:bCs/>
        </w:rPr>
        <w:t xml:space="preserve"> giornale politico e degli interessi comunali e agricoli del novarese. - </w:t>
      </w:r>
      <w:proofErr w:type="gramStart"/>
      <w:r w:rsidRPr="0058635E">
        <w:rPr>
          <w:bCs/>
        </w:rPr>
        <w:t>Novara :</w:t>
      </w:r>
      <w:proofErr w:type="gramEnd"/>
      <w:r w:rsidRPr="0058635E">
        <w:rPr>
          <w:bCs/>
        </w:rPr>
        <w:t xml:space="preserve"> Ramati, 1863. - 1 </w:t>
      </w:r>
      <w:proofErr w:type="gramStart"/>
      <w:r w:rsidRPr="0058635E">
        <w:rPr>
          <w:bCs/>
        </w:rPr>
        <w:t>volume ;</w:t>
      </w:r>
      <w:proofErr w:type="gramEnd"/>
      <w:r w:rsidRPr="0058635E">
        <w:rPr>
          <w:bCs/>
        </w:rPr>
        <w:t xml:space="preserve"> 30 cm. </w:t>
      </w:r>
      <w:r w:rsidR="002D118C">
        <w:rPr>
          <w:bCs/>
        </w:rPr>
        <w:t>((</w:t>
      </w:r>
      <w:r w:rsidRPr="0058635E">
        <w:rPr>
          <w:bCs/>
        </w:rPr>
        <w:t xml:space="preserve">L'annata 1864 con il titolo La verità novarese. - Il sottotitolo varia. </w:t>
      </w:r>
      <w:r>
        <w:rPr>
          <w:bCs/>
        </w:rPr>
        <w:t xml:space="preserve">- </w:t>
      </w:r>
      <w:r w:rsidRPr="0058635E">
        <w:rPr>
          <w:bCs/>
        </w:rPr>
        <w:t>TO00197414</w:t>
      </w:r>
    </w:p>
    <w:p w14:paraId="4B552C06" w14:textId="1C6DE8F7" w:rsidR="0058635E" w:rsidRDefault="0058635E" w:rsidP="00340A6E">
      <w:pPr>
        <w:spacing w:after="0" w:line="240" w:lineRule="auto"/>
        <w:jc w:val="both"/>
        <w:rPr>
          <w:bCs/>
        </w:rPr>
      </w:pPr>
      <w:r w:rsidRPr="0058635E">
        <w:rPr>
          <w:bCs/>
        </w:rPr>
        <w:t xml:space="preserve">La </w:t>
      </w:r>
      <w:r w:rsidR="002D118C">
        <w:rPr>
          <w:bCs/>
        </w:rPr>
        <w:t>*</w:t>
      </w:r>
      <w:r w:rsidRPr="002D118C">
        <w:rPr>
          <w:b/>
        </w:rPr>
        <w:t xml:space="preserve">verità </w:t>
      </w:r>
      <w:proofErr w:type="gramStart"/>
      <w:r w:rsidRPr="002D118C">
        <w:rPr>
          <w:b/>
        </w:rPr>
        <w:t xml:space="preserve">novarese </w:t>
      </w:r>
      <w:r w:rsidRPr="0058635E">
        <w:rPr>
          <w:bCs/>
        </w:rPr>
        <w:t>:</w:t>
      </w:r>
      <w:proofErr w:type="gramEnd"/>
      <w:r w:rsidRPr="0058635E">
        <w:rPr>
          <w:bCs/>
        </w:rPr>
        <w:t xml:space="preserve"> foglio popolare degl'interessi novaresi, politico-ameno. - Anno 1, n. 1 (28 gen</w:t>
      </w:r>
      <w:r w:rsidR="002D118C">
        <w:rPr>
          <w:bCs/>
        </w:rPr>
        <w:t>naio</w:t>
      </w:r>
      <w:r w:rsidRPr="0058635E">
        <w:rPr>
          <w:bCs/>
        </w:rPr>
        <w:t xml:space="preserve"> </w:t>
      </w:r>
      <w:proofErr w:type="gramStart"/>
      <w:r w:rsidRPr="0058635E">
        <w:rPr>
          <w:bCs/>
        </w:rPr>
        <w:t>1864)-</w:t>
      </w:r>
      <w:proofErr w:type="gramEnd"/>
      <w:r w:rsidRPr="0058635E">
        <w:rPr>
          <w:bCs/>
        </w:rPr>
        <w:t>anno 1, n. 49 (29 dic</w:t>
      </w:r>
      <w:r w:rsidR="002D118C">
        <w:rPr>
          <w:bCs/>
        </w:rPr>
        <w:t>embre</w:t>
      </w:r>
      <w:r w:rsidRPr="0058635E">
        <w:rPr>
          <w:bCs/>
        </w:rPr>
        <w:t xml:space="preserve"> 1864). - </w:t>
      </w:r>
      <w:proofErr w:type="gramStart"/>
      <w:r w:rsidRPr="0058635E">
        <w:rPr>
          <w:bCs/>
        </w:rPr>
        <w:t>Novara :</w:t>
      </w:r>
      <w:proofErr w:type="gramEnd"/>
      <w:r w:rsidRPr="0058635E">
        <w:rPr>
          <w:bCs/>
        </w:rPr>
        <w:t xml:space="preserve"> </w:t>
      </w:r>
      <w:proofErr w:type="spellStart"/>
      <w:r w:rsidRPr="0058635E">
        <w:rPr>
          <w:bCs/>
        </w:rPr>
        <w:t>Tip</w:t>
      </w:r>
      <w:proofErr w:type="spellEnd"/>
      <w:r w:rsidRPr="0058635E">
        <w:rPr>
          <w:bCs/>
        </w:rPr>
        <w:t xml:space="preserve">. </w:t>
      </w:r>
      <w:r>
        <w:rPr>
          <w:bCs/>
        </w:rPr>
        <w:t xml:space="preserve">F. </w:t>
      </w:r>
      <w:r w:rsidRPr="0058635E">
        <w:rPr>
          <w:bCs/>
        </w:rPr>
        <w:t xml:space="preserve">Merati, 1864. - 1 </w:t>
      </w:r>
      <w:proofErr w:type="gramStart"/>
      <w:r w:rsidRPr="0058635E">
        <w:rPr>
          <w:bCs/>
        </w:rPr>
        <w:t>volume ;</w:t>
      </w:r>
      <w:proofErr w:type="gramEnd"/>
      <w:r w:rsidRPr="0058635E">
        <w:rPr>
          <w:bCs/>
        </w:rPr>
        <w:t xml:space="preserve"> 30 cm. </w:t>
      </w:r>
      <w:r w:rsidR="002D118C">
        <w:rPr>
          <w:bCs/>
        </w:rPr>
        <w:t>((</w:t>
      </w:r>
      <w:r w:rsidRPr="0058635E">
        <w:rPr>
          <w:bCs/>
        </w:rPr>
        <w:t>Settimanale.</w:t>
      </w:r>
      <w:r>
        <w:rPr>
          <w:bCs/>
        </w:rPr>
        <w:t xml:space="preserve"> - </w:t>
      </w:r>
      <w:r w:rsidRPr="0058635E">
        <w:rPr>
          <w:bCs/>
        </w:rPr>
        <w:t>UPO0009062</w:t>
      </w:r>
    </w:p>
    <w:p w14:paraId="5DCCC5B6" w14:textId="3182ECAA" w:rsidR="0058635E" w:rsidRDefault="0058635E" w:rsidP="00340A6E">
      <w:pPr>
        <w:spacing w:after="0" w:line="240" w:lineRule="auto"/>
        <w:jc w:val="both"/>
        <w:rPr>
          <w:bCs/>
        </w:rPr>
      </w:pPr>
      <w:r w:rsidRPr="0058635E">
        <w:rPr>
          <w:bCs/>
        </w:rPr>
        <w:t xml:space="preserve">La </w:t>
      </w:r>
      <w:r w:rsidR="002D118C">
        <w:rPr>
          <w:bCs/>
        </w:rPr>
        <w:t>*</w:t>
      </w:r>
      <w:proofErr w:type="gramStart"/>
      <w:r w:rsidRPr="002D118C">
        <w:rPr>
          <w:b/>
        </w:rPr>
        <w:t>verità</w:t>
      </w:r>
      <w:r w:rsidRPr="0058635E">
        <w:rPr>
          <w:bCs/>
        </w:rPr>
        <w:t xml:space="preserve"> :</w:t>
      </w:r>
      <w:proofErr w:type="gramEnd"/>
      <w:r w:rsidRPr="0058635E">
        <w:rPr>
          <w:bCs/>
        </w:rPr>
        <w:t xml:space="preserve"> foglio popolare degl'interessi novaresi, politico-letterario. - N. 1 (5 gen</w:t>
      </w:r>
      <w:r w:rsidR="002D118C">
        <w:rPr>
          <w:bCs/>
        </w:rPr>
        <w:t>naio</w:t>
      </w:r>
      <w:r w:rsidRPr="0058635E">
        <w:rPr>
          <w:bCs/>
        </w:rPr>
        <w:t xml:space="preserve"> </w:t>
      </w:r>
      <w:proofErr w:type="gramStart"/>
      <w:r w:rsidRPr="0058635E">
        <w:rPr>
          <w:bCs/>
        </w:rPr>
        <w:t>1865)-</w:t>
      </w:r>
      <w:proofErr w:type="gramEnd"/>
      <w:r w:rsidR="002D118C">
        <w:rPr>
          <w:bCs/>
        </w:rPr>
        <w:t>anno 16 (1878)</w:t>
      </w:r>
      <w:r w:rsidRPr="0058635E">
        <w:rPr>
          <w:bCs/>
        </w:rPr>
        <w:t xml:space="preserve">. - </w:t>
      </w:r>
      <w:proofErr w:type="gramStart"/>
      <w:r w:rsidRPr="0058635E">
        <w:rPr>
          <w:bCs/>
        </w:rPr>
        <w:t>Novara :</w:t>
      </w:r>
      <w:proofErr w:type="gramEnd"/>
      <w:r w:rsidRPr="0058635E">
        <w:rPr>
          <w:bCs/>
        </w:rPr>
        <w:t xml:space="preserve"> </w:t>
      </w:r>
      <w:proofErr w:type="spellStart"/>
      <w:r w:rsidRPr="0058635E">
        <w:rPr>
          <w:bCs/>
        </w:rPr>
        <w:t>Tip</w:t>
      </w:r>
      <w:proofErr w:type="spellEnd"/>
      <w:r w:rsidRPr="0058635E">
        <w:rPr>
          <w:bCs/>
        </w:rPr>
        <w:t>. Merati, 1865-1878. - 1</w:t>
      </w:r>
      <w:r w:rsidR="002D118C">
        <w:rPr>
          <w:bCs/>
        </w:rPr>
        <w:t>4</w:t>
      </w:r>
      <w:r w:rsidRPr="0058635E">
        <w:rPr>
          <w:bCs/>
        </w:rPr>
        <w:t xml:space="preserve"> </w:t>
      </w:r>
      <w:proofErr w:type="gramStart"/>
      <w:r w:rsidRPr="0058635E">
        <w:rPr>
          <w:bCs/>
        </w:rPr>
        <w:t>volumi ;</w:t>
      </w:r>
      <w:proofErr w:type="gramEnd"/>
      <w:r w:rsidRPr="0058635E">
        <w:rPr>
          <w:bCs/>
        </w:rPr>
        <w:t xml:space="preserve"> 37 cm. </w:t>
      </w:r>
      <w:r>
        <w:rPr>
          <w:bCs/>
        </w:rPr>
        <w:t>((</w:t>
      </w:r>
      <w:r w:rsidRPr="0058635E">
        <w:rPr>
          <w:bCs/>
        </w:rPr>
        <w:t>Settimanale.</w:t>
      </w:r>
      <w:r>
        <w:rPr>
          <w:bCs/>
        </w:rPr>
        <w:t xml:space="preserve"> – Il </w:t>
      </w:r>
      <w:r w:rsidRPr="0058635E">
        <w:rPr>
          <w:bCs/>
        </w:rPr>
        <w:t>sottotit</w:t>
      </w:r>
      <w:r>
        <w:rPr>
          <w:bCs/>
        </w:rPr>
        <w:t>olo varia</w:t>
      </w:r>
      <w:r w:rsidRPr="0058635E">
        <w:rPr>
          <w:bCs/>
        </w:rPr>
        <w:t>: organo del commercio novarese. - Il formato varia. - CFI0324516</w:t>
      </w:r>
      <w:r>
        <w:rPr>
          <w:bCs/>
        </w:rPr>
        <w:t xml:space="preserve">; </w:t>
      </w:r>
      <w:r w:rsidRPr="0058635E">
        <w:rPr>
          <w:bCs/>
        </w:rPr>
        <w:t>UPO0009065</w:t>
      </w:r>
    </w:p>
    <w:p w14:paraId="06016A67" w14:textId="77777777" w:rsidR="0058635E" w:rsidRDefault="0058635E" w:rsidP="00340A6E">
      <w:pPr>
        <w:spacing w:after="0" w:line="240" w:lineRule="auto"/>
        <w:jc w:val="both"/>
        <w:rPr>
          <w:bCs/>
        </w:rPr>
      </w:pPr>
    </w:p>
    <w:p w14:paraId="32AB9329" w14:textId="3625FAB5" w:rsidR="00056544" w:rsidRDefault="00056544" w:rsidP="00340A6E">
      <w:pPr>
        <w:spacing w:after="0" w:line="240" w:lineRule="auto"/>
        <w:jc w:val="both"/>
        <w:rPr>
          <w:bCs/>
        </w:rPr>
      </w:pPr>
      <w:r w:rsidRPr="00056544">
        <w:rPr>
          <w:bCs/>
        </w:rPr>
        <w:t xml:space="preserve">Il </w:t>
      </w:r>
      <w:r w:rsidR="0058635E">
        <w:rPr>
          <w:bCs/>
        </w:rPr>
        <w:t>*</w:t>
      </w:r>
      <w:r w:rsidRPr="0058635E">
        <w:rPr>
          <w:b/>
        </w:rPr>
        <w:t xml:space="preserve">corriere di </w:t>
      </w:r>
      <w:proofErr w:type="gramStart"/>
      <w:r w:rsidRPr="0058635E">
        <w:rPr>
          <w:b/>
        </w:rPr>
        <w:t>Novara</w:t>
      </w:r>
      <w:r w:rsidRPr="00056544">
        <w:rPr>
          <w:bCs/>
        </w:rPr>
        <w:t xml:space="preserve"> :</w:t>
      </w:r>
      <w:proofErr w:type="gramEnd"/>
      <w:r w:rsidRPr="00056544">
        <w:rPr>
          <w:bCs/>
        </w:rPr>
        <w:t xml:space="preserve"> giornale politico quotidiano. </w:t>
      </w:r>
      <w:r w:rsidR="002D118C">
        <w:rPr>
          <w:bCs/>
        </w:rPr>
        <w:t>–</w:t>
      </w:r>
      <w:r w:rsidRPr="00056544">
        <w:rPr>
          <w:bCs/>
        </w:rPr>
        <w:t xml:space="preserve"> </w:t>
      </w:r>
      <w:r w:rsidR="00BF0EEF">
        <w:rPr>
          <w:bCs/>
        </w:rPr>
        <w:t>Anno 1, n. 1 (</w:t>
      </w:r>
      <w:proofErr w:type="gramStart"/>
      <w:r w:rsidR="00BF0EEF">
        <w:rPr>
          <w:bCs/>
        </w:rPr>
        <w:t>1 maggio</w:t>
      </w:r>
      <w:proofErr w:type="gramEnd"/>
      <w:r w:rsidR="00BF0EEF">
        <w:rPr>
          <w:bCs/>
        </w:rPr>
        <w:t xml:space="preserve"> </w:t>
      </w:r>
      <w:proofErr w:type="gramStart"/>
      <w:r w:rsidR="00BF0EEF">
        <w:rPr>
          <w:bCs/>
        </w:rPr>
        <w:t>1877)-</w:t>
      </w:r>
      <w:proofErr w:type="gramEnd"/>
      <w:r w:rsidR="00BF0EEF">
        <w:rPr>
          <w:bCs/>
        </w:rPr>
        <w:t xml:space="preserve">anno 4 (1880). - </w:t>
      </w:r>
      <w:proofErr w:type="gramStart"/>
      <w:r w:rsidRPr="00056544">
        <w:rPr>
          <w:bCs/>
        </w:rPr>
        <w:t>Novara</w:t>
      </w:r>
      <w:r w:rsidR="002D118C">
        <w:rPr>
          <w:bCs/>
        </w:rPr>
        <w:t xml:space="preserve"> :</w:t>
      </w:r>
      <w:proofErr w:type="gramEnd"/>
      <w:r w:rsidR="002D118C">
        <w:rPr>
          <w:bCs/>
        </w:rPr>
        <w:t xml:space="preserve"> </w:t>
      </w:r>
      <w:r w:rsidR="00340A6E" w:rsidRPr="00340A6E">
        <w:rPr>
          <w:bCs/>
        </w:rPr>
        <w:t>Napoleone Lenta</w:t>
      </w:r>
      <w:r w:rsidRPr="00056544">
        <w:rPr>
          <w:bCs/>
        </w:rPr>
        <w:t>, 187</w:t>
      </w:r>
      <w:r w:rsidR="00340A6E">
        <w:rPr>
          <w:bCs/>
        </w:rPr>
        <w:t>7</w:t>
      </w:r>
      <w:r w:rsidRPr="00056544">
        <w:rPr>
          <w:bCs/>
        </w:rPr>
        <w:t>-188</w:t>
      </w:r>
      <w:r w:rsidR="00340A6E">
        <w:rPr>
          <w:bCs/>
        </w:rPr>
        <w:t>0</w:t>
      </w:r>
      <w:r w:rsidRPr="00056544">
        <w:rPr>
          <w:bCs/>
        </w:rPr>
        <w:t xml:space="preserve">. </w:t>
      </w:r>
      <w:r w:rsidR="002D118C">
        <w:rPr>
          <w:bCs/>
        </w:rPr>
        <w:t>–</w:t>
      </w:r>
      <w:r w:rsidRPr="00056544">
        <w:rPr>
          <w:bCs/>
        </w:rPr>
        <w:t xml:space="preserve"> </w:t>
      </w:r>
      <w:r w:rsidR="00340A6E">
        <w:rPr>
          <w:bCs/>
        </w:rPr>
        <w:t>4</w:t>
      </w:r>
      <w:r w:rsidR="002D118C">
        <w:rPr>
          <w:bCs/>
        </w:rPr>
        <w:t xml:space="preserve"> volumi. ((</w:t>
      </w:r>
      <w:r w:rsidR="00340A6E">
        <w:rPr>
          <w:bCs/>
        </w:rPr>
        <w:t xml:space="preserve">Settimanale dal 1878. - </w:t>
      </w:r>
      <w:r w:rsidR="002D118C">
        <w:rPr>
          <w:bCs/>
        </w:rPr>
        <w:t>I</w:t>
      </w:r>
      <w:r w:rsidRPr="00056544">
        <w:rPr>
          <w:bCs/>
        </w:rPr>
        <w:t xml:space="preserve">l sottotitolo varia: Politico amministrativo della provincia. </w:t>
      </w:r>
      <w:r w:rsidR="00340A6E">
        <w:rPr>
          <w:bCs/>
        </w:rPr>
        <w:t>–</w:t>
      </w:r>
      <w:r>
        <w:rPr>
          <w:bCs/>
        </w:rPr>
        <w:t xml:space="preserve"> </w:t>
      </w:r>
      <w:r w:rsidR="00340A6E">
        <w:rPr>
          <w:bCs/>
        </w:rPr>
        <w:t xml:space="preserve">Direttore: </w:t>
      </w:r>
      <w:r w:rsidR="00340A6E" w:rsidRPr="00340A6E">
        <w:rPr>
          <w:rFonts w:cstheme="minorHAnsi"/>
          <w:bCs/>
        </w:rPr>
        <w:t xml:space="preserve">Angelo </w:t>
      </w:r>
      <w:proofErr w:type="spellStart"/>
      <w:r w:rsidR="00340A6E" w:rsidRPr="00340A6E">
        <w:rPr>
          <w:rFonts w:cstheme="minorHAnsi"/>
          <w:bCs/>
        </w:rPr>
        <w:t>Spattini</w:t>
      </w:r>
      <w:proofErr w:type="spellEnd"/>
      <w:r w:rsidR="00340A6E">
        <w:rPr>
          <w:bCs/>
        </w:rPr>
        <w:t xml:space="preserve">. - </w:t>
      </w:r>
      <w:r w:rsidRPr="00056544">
        <w:rPr>
          <w:bCs/>
        </w:rPr>
        <w:t>TO00182242</w:t>
      </w:r>
    </w:p>
    <w:p w14:paraId="5D79F7E3" w14:textId="77777777" w:rsidR="00056544" w:rsidRPr="00056544" w:rsidRDefault="00056544" w:rsidP="00340A6E">
      <w:pPr>
        <w:spacing w:after="0" w:line="240" w:lineRule="auto"/>
        <w:jc w:val="both"/>
        <w:rPr>
          <w:bCs/>
        </w:rPr>
      </w:pPr>
    </w:p>
    <w:p w14:paraId="53EE1620" w14:textId="598ADE18" w:rsidR="00056544" w:rsidRPr="00056544" w:rsidRDefault="00056544" w:rsidP="00340A6E">
      <w:pPr>
        <w:spacing w:after="0" w:line="240" w:lineRule="auto"/>
        <w:jc w:val="both"/>
        <w:rPr>
          <w:bCs/>
        </w:rPr>
      </w:pPr>
      <w:r w:rsidRPr="0058635E">
        <w:rPr>
          <w:bCs/>
        </w:rPr>
        <w:t>L'</w:t>
      </w:r>
      <w:r w:rsidR="0058635E" w:rsidRPr="0058635E">
        <w:rPr>
          <w:bCs/>
        </w:rPr>
        <w:t>*</w:t>
      </w:r>
      <w:r w:rsidRPr="00056544">
        <w:rPr>
          <w:b/>
        </w:rPr>
        <w:t xml:space="preserve">eco della </w:t>
      </w:r>
      <w:proofErr w:type="gramStart"/>
      <w:r w:rsidRPr="00056544">
        <w:rPr>
          <w:b/>
        </w:rPr>
        <w:t>libert</w:t>
      </w:r>
      <w:r w:rsidR="0058635E">
        <w:rPr>
          <w:b/>
        </w:rPr>
        <w:t>à</w:t>
      </w:r>
      <w:r w:rsidRPr="00056544">
        <w:rPr>
          <w:bCs/>
        </w:rPr>
        <w:t xml:space="preserve"> :</w:t>
      </w:r>
      <w:proofErr w:type="gramEnd"/>
      <w:r w:rsidRPr="00056544">
        <w:rPr>
          <w:bCs/>
        </w:rPr>
        <w:t xml:space="preserve"> corriere di </w:t>
      </w:r>
      <w:proofErr w:type="gramStart"/>
      <w:r w:rsidRPr="00056544">
        <w:rPr>
          <w:bCs/>
        </w:rPr>
        <w:t>Novara :</w:t>
      </w:r>
      <w:proofErr w:type="gramEnd"/>
      <w:r w:rsidRPr="00056544">
        <w:rPr>
          <w:bCs/>
        </w:rPr>
        <w:t xml:space="preserve"> periodico politico quotidiano. - A</w:t>
      </w:r>
      <w:r w:rsidR="0058635E">
        <w:rPr>
          <w:bCs/>
        </w:rPr>
        <w:t>nno</w:t>
      </w:r>
      <w:r w:rsidRPr="00056544">
        <w:rPr>
          <w:bCs/>
        </w:rPr>
        <w:t xml:space="preserve"> 1, n. 1 (</w:t>
      </w:r>
      <w:proofErr w:type="gramStart"/>
      <w:r w:rsidRPr="00056544">
        <w:rPr>
          <w:bCs/>
        </w:rPr>
        <w:t>1 gen</w:t>
      </w:r>
      <w:r w:rsidR="0058635E">
        <w:rPr>
          <w:bCs/>
        </w:rPr>
        <w:t>naio</w:t>
      </w:r>
      <w:proofErr w:type="gramEnd"/>
      <w:r w:rsidRPr="00056544">
        <w:rPr>
          <w:bCs/>
        </w:rPr>
        <w:t xml:space="preserve"> </w:t>
      </w:r>
      <w:proofErr w:type="gramStart"/>
      <w:r w:rsidRPr="00056544">
        <w:rPr>
          <w:bCs/>
        </w:rPr>
        <w:t>1885)-</w:t>
      </w:r>
      <w:proofErr w:type="gramEnd"/>
      <w:r w:rsidRPr="00056544">
        <w:rPr>
          <w:bCs/>
        </w:rPr>
        <w:t>a</w:t>
      </w:r>
      <w:r w:rsidR="0058635E">
        <w:rPr>
          <w:bCs/>
        </w:rPr>
        <w:t>nno</w:t>
      </w:r>
      <w:r w:rsidRPr="00056544">
        <w:rPr>
          <w:bCs/>
        </w:rPr>
        <w:t xml:space="preserve"> 1, n. 36 (1885). - </w:t>
      </w:r>
      <w:proofErr w:type="gramStart"/>
      <w:r w:rsidRPr="00056544">
        <w:rPr>
          <w:bCs/>
        </w:rPr>
        <w:t>Novara :</w:t>
      </w:r>
      <w:proofErr w:type="gramEnd"/>
      <w:r w:rsidRPr="00056544">
        <w:rPr>
          <w:bCs/>
        </w:rPr>
        <w:t xml:space="preserve"> </w:t>
      </w:r>
      <w:r w:rsidR="0058635E">
        <w:rPr>
          <w:bCs/>
        </w:rPr>
        <w:t>[</w:t>
      </w:r>
      <w:r w:rsidRPr="00056544">
        <w:rPr>
          <w:bCs/>
        </w:rPr>
        <w:t>s. n.</w:t>
      </w:r>
      <w:r w:rsidR="0058635E">
        <w:rPr>
          <w:bCs/>
        </w:rPr>
        <w:t>]</w:t>
      </w:r>
      <w:r w:rsidRPr="00056544">
        <w:rPr>
          <w:bCs/>
        </w:rPr>
        <w:t xml:space="preserve">, 1885. </w:t>
      </w:r>
      <w:r>
        <w:rPr>
          <w:bCs/>
        </w:rPr>
        <w:t>–</w:t>
      </w:r>
      <w:r w:rsidRPr="00056544">
        <w:rPr>
          <w:bCs/>
        </w:rPr>
        <w:t xml:space="preserve"> </w:t>
      </w:r>
      <w:r w:rsidR="0058635E">
        <w:rPr>
          <w:bCs/>
        </w:rPr>
        <w:t xml:space="preserve">1 </w:t>
      </w:r>
      <w:r w:rsidRPr="00056544">
        <w:rPr>
          <w:bCs/>
        </w:rPr>
        <w:t>v</w:t>
      </w:r>
      <w:r>
        <w:rPr>
          <w:bCs/>
        </w:rPr>
        <w:t xml:space="preserve">olume. - </w:t>
      </w:r>
      <w:r w:rsidRPr="00056544">
        <w:rPr>
          <w:bCs/>
        </w:rPr>
        <w:t>TO00183141</w:t>
      </w:r>
    </w:p>
    <w:p w14:paraId="7B442B70" w14:textId="77777777" w:rsidR="00056544" w:rsidRDefault="00056544" w:rsidP="00340A6E">
      <w:pPr>
        <w:spacing w:after="0" w:line="240" w:lineRule="auto"/>
        <w:jc w:val="both"/>
        <w:rPr>
          <w:b/>
        </w:rPr>
      </w:pPr>
    </w:p>
    <w:p w14:paraId="380CA3D0" w14:textId="07B8C2F5" w:rsidR="00056544" w:rsidRDefault="00340A6E" w:rsidP="00340A6E">
      <w:pPr>
        <w:spacing w:after="0" w:line="240" w:lineRule="auto"/>
        <w:jc w:val="both"/>
      </w:pPr>
      <w:r>
        <w:rPr>
          <w:bCs/>
        </w:rPr>
        <w:t xml:space="preserve">[Il] </w:t>
      </w:r>
      <w:r w:rsidR="00056544" w:rsidRPr="00056544">
        <w:rPr>
          <w:b/>
        </w:rPr>
        <w:t>*Corriere di Novara</w:t>
      </w:r>
      <w:r w:rsidR="00056544" w:rsidRPr="00056544">
        <w:t>. - Anno 1, n. 37 (</w:t>
      </w:r>
      <w:proofErr w:type="gramStart"/>
      <w:r w:rsidR="00056544" w:rsidRPr="00056544">
        <w:t>1885)-</w:t>
      </w:r>
      <w:proofErr w:type="gramEnd"/>
      <w:r w:rsidR="00056544" w:rsidRPr="00056544">
        <w:t xml:space="preserve">  </w:t>
      </w:r>
      <w:proofErr w:type="gramStart"/>
      <w:r w:rsidR="00056544" w:rsidRPr="00056544">
        <w:t xml:space="preserve">  .</w:t>
      </w:r>
      <w:proofErr w:type="gramEnd"/>
      <w:r w:rsidR="00056544" w:rsidRPr="00056544">
        <w:t xml:space="preserve"> - </w:t>
      </w:r>
      <w:proofErr w:type="gramStart"/>
      <w:r w:rsidR="00056544" w:rsidRPr="00056544">
        <w:t>Novara :</w:t>
      </w:r>
      <w:proofErr w:type="gramEnd"/>
      <w:r w:rsidR="00056544" w:rsidRPr="00056544">
        <w:t xml:space="preserve"> </w:t>
      </w:r>
      <w:proofErr w:type="spellStart"/>
      <w:r w:rsidR="00A07371">
        <w:t>Tip</w:t>
      </w:r>
      <w:proofErr w:type="spellEnd"/>
      <w:r w:rsidR="00A07371">
        <w:t>. Novarese</w:t>
      </w:r>
      <w:r w:rsidR="00056544" w:rsidRPr="00056544">
        <w:t>, 1885-</w:t>
      </w:r>
      <w:r w:rsidR="003372E0">
        <w:t xml:space="preserve">  </w:t>
      </w:r>
      <w:proofErr w:type="gramStart"/>
      <w:r w:rsidR="003372E0">
        <w:t xml:space="preserve">  </w:t>
      </w:r>
      <w:r w:rsidR="00056544" w:rsidRPr="00056544">
        <w:t>.</w:t>
      </w:r>
      <w:proofErr w:type="gramEnd"/>
      <w:r w:rsidR="00056544" w:rsidRPr="00056544">
        <w:t xml:space="preserve"> - </w:t>
      </w:r>
      <w:proofErr w:type="gramStart"/>
      <w:r w:rsidR="00056544" w:rsidRPr="00056544">
        <w:t>volumi :</w:t>
      </w:r>
      <w:proofErr w:type="gramEnd"/>
      <w:r w:rsidR="00056544" w:rsidRPr="00056544">
        <w:t xml:space="preserve"> </w:t>
      </w:r>
      <w:proofErr w:type="gramStart"/>
      <w:r w:rsidR="00056544" w:rsidRPr="00056544">
        <w:t>ill. ;</w:t>
      </w:r>
      <w:proofErr w:type="gramEnd"/>
      <w:r w:rsidR="00056544" w:rsidRPr="00056544">
        <w:t xml:space="preserve"> 43 cm. ((</w:t>
      </w:r>
      <w:r w:rsidR="002D118C">
        <w:t>Settimanale; b</w:t>
      </w:r>
      <w:r w:rsidR="00056544" w:rsidRPr="00056544">
        <w:t>isettimanale</w:t>
      </w:r>
      <w:r>
        <w:t xml:space="preserve"> (1986-2005; </w:t>
      </w:r>
      <w:r w:rsidR="00BF0EEF">
        <w:t xml:space="preserve">10 giugno </w:t>
      </w:r>
      <w:r>
        <w:t>2019-)</w:t>
      </w:r>
      <w:r w:rsidR="002D118C">
        <w:t xml:space="preserve">; </w:t>
      </w:r>
      <w:r w:rsidR="00056544" w:rsidRPr="00056544">
        <w:t>trisettimanale</w:t>
      </w:r>
      <w:r w:rsidR="002D118C">
        <w:t xml:space="preserve"> dal </w:t>
      </w:r>
      <w:r w:rsidR="00BF0EEF">
        <w:t>3 dicembre 2005</w:t>
      </w:r>
      <w:r>
        <w:t xml:space="preserve"> al 201</w:t>
      </w:r>
      <w:r w:rsidR="00BF0EEF">
        <w:t>9</w:t>
      </w:r>
      <w:r w:rsidR="00056544" w:rsidRPr="00056544">
        <w:t xml:space="preserve">. </w:t>
      </w:r>
      <w:r w:rsidR="00056544">
        <w:t>–</w:t>
      </w:r>
      <w:r w:rsidR="00056544" w:rsidRPr="00056544">
        <w:t xml:space="preserve"> </w:t>
      </w:r>
      <w:r>
        <w:t xml:space="preserve">Sospeso dal 1926 al 1945. - </w:t>
      </w:r>
      <w:r w:rsidR="002D118C">
        <w:t xml:space="preserve">Il sottotitolo varia: </w:t>
      </w:r>
      <w:r w:rsidR="002D118C" w:rsidRPr="002D118C">
        <w:t xml:space="preserve">periodico politico, amministrativo, agricolo, </w:t>
      </w:r>
      <w:proofErr w:type="gramStart"/>
      <w:r w:rsidR="002D118C" w:rsidRPr="002D118C">
        <w:t>commerciale :</w:t>
      </w:r>
      <w:proofErr w:type="gramEnd"/>
      <w:r w:rsidR="002D118C" w:rsidRPr="002D118C">
        <w:t xml:space="preserve"> organo ufficiale dell'Associazione e federazione magistrale della provincia</w:t>
      </w:r>
      <w:proofErr w:type="gramStart"/>
      <w:r w:rsidR="002D118C" w:rsidRPr="002D118C">
        <w:t xml:space="preserve"> ....</w:t>
      </w:r>
      <w:proofErr w:type="gramEnd"/>
      <w:r w:rsidR="002D118C" w:rsidRPr="002D118C">
        <w:t xml:space="preserve"> </w:t>
      </w:r>
      <w:r w:rsidR="002D118C">
        <w:t xml:space="preserve">; </w:t>
      </w:r>
      <w:r w:rsidRPr="00340A6E">
        <w:t>organo del Partito liberale italiano</w:t>
      </w:r>
      <w:r w:rsidRPr="00340A6E">
        <w:t xml:space="preserve"> </w:t>
      </w:r>
      <w:r>
        <w:t xml:space="preserve">(1945); </w:t>
      </w:r>
      <w:r w:rsidR="002D118C" w:rsidRPr="002D118C">
        <w:t>bisettimanale della provincia</w:t>
      </w:r>
      <w:r w:rsidR="002D118C">
        <w:t xml:space="preserve"> (1950); </w:t>
      </w:r>
      <w:r w:rsidR="002D118C" w:rsidRPr="002D118C">
        <w:t>settimanale indipendente di informazione</w:t>
      </w:r>
      <w:r w:rsidR="00BF0EEF">
        <w:t>; corriere dei territori. Ed. nord-ovest</w:t>
      </w:r>
      <w:r w:rsidR="003372E0">
        <w:t xml:space="preserve"> (2025)</w:t>
      </w:r>
      <w:r>
        <w:t xml:space="preserve">. </w:t>
      </w:r>
      <w:r w:rsidR="002D118C">
        <w:t xml:space="preserve">– </w:t>
      </w:r>
      <w:r w:rsidR="003372E0">
        <w:t>L’editore varia</w:t>
      </w:r>
      <w:r w:rsidR="002D118C">
        <w:t xml:space="preserve">: </w:t>
      </w:r>
      <w:r w:rsidR="00A07371" w:rsidRPr="00A07371">
        <w:t>S.G.P</w:t>
      </w:r>
      <w:r w:rsidR="002D118C">
        <w:t>.</w:t>
      </w:r>
      <w:r w:rsidR="003372E0">
        <w:t xml:space="preserve">; poi: </w:t>
      </w:r>
      <w:proofErr w:type="spellStart"/>
      <w:r w:rsidR="003372E0">
        <w:t>Netweek</w:t>
      </w:r>
      <w:proofErr w:type="spellEnd"/>
      <w:r w:rsidR="002D118C">
        <w:t xml:space="preserve"> – Il formato varia: 50 cm (1912). - </w:t>
      </w:r>
      <w:r w:rsidR="00056544">
        <w:t xml:space="preserve">Dal 12 dicembre 2006 </w:t>
      </w:r>
      <w:r w:rsidR="00056544" w:rsidRPr="00056544">
        <w:t xml:space="preserve">disponibile anche </w:t>
      </w:r>
      <w:r w:rsidR="00056544">
        <w:t>online. -</w:t>
      </w:r>
      <w:r w:rsidR="00056544" w:rsidRPr="00056544">
        <w:t xml:space="preserve"> </w:t>
      </w:r>
      <w:r w:rsidR="00056544" w:rsidRPr="00056544">
        <w:t>CFI0378484</w:t>
      </w:r>
      <w:r w:rsidR="002D118C">
        <w:t xml:space="preserve">; </w:t>
      </w:r>
      <w:r w:rsidR="002D118C" w:rsidRPr="002D118C">
        <w:t>LO10756510</w:t>
      </w:r>
      <w:r w:rsidR="002D118C">
        <w:t xml:space="preserve">; </w:t>
      </w:r>
      <w:r w:rsidR="002D118C" w:rsidRPr="002D118C">
        <w:t>LO11474817</w:t>
      </w:r>
      <w:r w:rsidR="002D118C">
        <w:t xml:space="preserve">; </w:t>
      </w:r>
      <w:r w:rsidR="002D118C" w:rsidRPr="002D118C">
        <w:t>TO00182243</w:t>
      </w:r>
    </w:p>
    <w:p w14:paraId="2AB30AAE" w14:textId="2B0EAEBC" w:rsidR="002D118C" w:rsidRPr="00056544" w:rsidRDefault="002D118C" w:rsidP="00340A6E">
      <w:pPr>
        <w:spacing w:after="0" w:line="240" w:lineRule="auto"/>
        <w:jc w:val="both"/>
      </w:pPr>
      <w:r>
        <w:t xml:space="preserve">Autore: </w:t>
      </w:r>
      <w:r w:rsidRPr="002D118C">
        <w:t xml:space="preserve">Partito liberale italiano &lt;Novara&gt; </w:t>
      </w:r>
    </w:p>
    <w:p w14:paraId="2B997349" w14:textId="77777777" w:rsidR="00056544" w:rsidRDefault="00056544" w:rsidP="00340A6E">
      <w:pPr>
        <w:spacing w:after="0" w:line="240" w:lineRule="auto"/>
        <w:jc w:val="both"/>
      </w:pPr>
      <w:r w:rsidRPr="00056544">
        <w:rPr>
          <w:b/>
          <w:bCs/>
          <w:color w:val="C00000"/>
        </w:rPr>
        <w:t>Copia digitale</w:t>
      </w:r>
      <w:r>
        <w:t>:</w:t>
      </w:r>
      <w:r w:rsidRPr="00056544">
        <w:t xml:space="preserve"> </w:t>
      </w:r>
      <w:hyperlink r:id="rId8" w:history="1">
        <w:r w:rsidRPr="00056544">
          <w:rPr>
            <w:rStyle w:val="Collegamentoipertestuale"/>
          </w:rPr>
          <w:t>12 dicembre 200</w:t>
        </w:r>
        <w:r>
          <w:rPr>
            <w:rStyle w:val="Collegamentoipertestuale"/>
          </w:rPr>
          <w:t>6-</w:t>
        </w:r>
      </w:hyperlink>
    </w:p>
    <w:p w14:paraId="5A8A133D" w14:textId="77777777" w:rsidR="00A07371" w:rsidRDefault="00A07371" w:rsidP="00340A6E">
      <w:pPr>
        <w:spacing w:after="0" w:line="240" w:lineRule="auto"/>
        <w:jc w:val="both"/>
      </w:pPr>
    </w:p>
    <w:p w14:paraId="41CDEA11" w14:textId="77777777" w:rsidR="0094060D" w:rsidRDefault="0094060D" w:rsidP="00340A6E">
      <w:pPr>
        <w:spacing w:after="0" w:line="240" w:lineRule="auto"/>
        <w:jc w:val="both"/>
        <w:sectPr w:rsidR="0094060D" w:rsidSect="003811E4">
          <w:type w:val="continuous"/>
          <w:pgSz w:w="11906" w:h="16838" w:code="9"/>
          <w:pgMar w:top="1418" w:right="1418" w:bottom="1418" w:left="1134" w:header="709" w:footer="709" w:gutter="0"/>
          <w:cols w:space="708"/>
          <w:docGrid w:linePitch="360"/>
        </w:sectPr>
      </w:pPr>
    </w:p>
    <w:p w14:paraId="6895A986" w14:textId="5838F953" w:rsidR="00A07371" w:rsidRDefault="00A07371" w:rsidP="00340A6E">
      <w:pPr>
        <w:spacing w:after="0" w:line="240" w:lineRule="auto"/>
        <w:jc w:val="both"/>
      </w:pPr>
      <w:r>
        <w:t>*</w:t>
      </w:r>
      <w:r w:rsidRPr="00A07371">
        <w:rPr>
          <w:b/>
          <w:bCs/>
        </w:rPr>
        <w:t xml:space="preserve">Corriere di </w:t>
      </w:r>
      <w:proofErr w:type="gramStart"/>
      <w:r w:rsidRPr="00A07371">
        <w:rPr>
          <w:b/>
          <w:bCs/>
        </w:rPr>
        <w:t>Novara</w:t>
      </w:r>
      <w:r w:rsidRPr="00A07371">
        <w:t xml:space="preserve"> :</w:t>
      </w:r>
      <w:proofErr w:type="gramEnd"/>
      <w:r w:rsidRPr="00A07371">
        <w:t xml:space="preserve"> bisettimanale indipendente d'informazione. - </w:t>
      </w:r>
      <w:r w:rsidRPr="00A07371">
        <w:rPr>
          <w:b/>
          <w:bCs/>
        </w:rPr>
        <w:t>Ed. di Borgomanero e del Cusio</w:t>
      </w:r>
      <w:r w:rsidRPr="00A07371">
        <w:t>. - A</w:t>
      </w:r>
      <w:r>
        <w:t>nno</w:t>
      </w:r>
      <w:r w:rsidRPr="00A07371">
        <w:t xml:space="preserve"> 114, n. 21 (14 mar</w:t>
      </w:r>
      <w:r>
        <w:t>zo</w:t>
      </w:r>
      <w:r w:rsidRPr="00A07371">
        <w:t xml:space="preserve"> </w:t>
      </w:r>
      <w:proofErr w:type="gramStart"/>
      <w:r w:rsidRPr="00A07371">
        <w:t>1991)-</w:t>
      </w:r>
      <w:proofErr w:type="gramEnd"/>
      <w:r>
        <w:t>30 aprile 1992</w:t>
      </w:r>
      <w:r w:rsidRPr="00A07371">
        <w:t xml:space="preserve">. - </w:t>
      </w:r>
      <w:proofErr w:type="gramStart"/>
      <w:r w:rsidRPr="00A07371">
        <w:t>Novara :</w:t>
      </w:r>
      <w:proofErr w:type="gramEnd"/>
      <w:r w:rsidRPr="00A07371">
        <w:t xml:space="preserve"> S.G.P., 1991-</w:t>
      </w:r>
      <w:r>
        <w:t>1992</w:t>
      </w:r>
      <w:r w:rsidRPr="00A07371">
        <w:t xml:space="preserve">. </w:t>
      </w:r>
      <w:r>
        <w:t>–</w:t>
      </w:r>
      <w:r w:rsidRPr="00A07371">
        <w:t xml:space="preserve"> </w:t>
      </w:r>
      <w:r>
        <w:t xml:space="preserve">2 </w:t>
      </w:r>
      <w:proofErr w:type="gramStart"/>
      <w:r w:rsidRPr="00A07371">
        <w:t>v</w:t>
      </w:r>
      <w:r>
        <w:t>olumi</w:t>
      </w:r>
      <w:r w:rsidRPr="00A07371">
        <w:t xml:space="preserve"> :</w:t>
      </w:r>
      <w:proofErr w:type="gramEnd"/>
      <w:r w:rsidRPr="00A07371">
        <w:t xml:space="preserve"> </w:t>
      </w:r>
      <w:proofErr w:type="gramStart"/>
      <w:r w:rsidRPr="00A07371">
        <w:t>ill. ;</w:t>
      </w:r>
      <w:proofErr w:type="gramEnd"/>
      <w:r w:rsidRPr="00A07371">
        <w:t xml:space="preserve"> 44 cm. - CFI0163116</w:t>
      </w:r>
    </w:p>
    <w:p w14:paraId="42CAC2D5" w14:textId="43523DB1" w:rsidR="00A07371" w:rsidRDefault="00A07371" w:rsidP="00340A6E">
      <w:pPr>
        <w:spacing w:after="0" w:line="240" w:lineRule="auto"/>
        <w:jc w:val="both"/>
      </w:pPr>
      <w:r>
        <w:t>*</w:t>
      </w:r>
      <w:r w:rsidRPr="00A07371">
        <w:rPr>
          <w:b/>
          <w:bCs/>
        </w:rPr>
        <w:t xml:space="preserve">Corriere di </w:t>
      </w:r>
      <w:proofErr w:type="gramStart"/>
      <w:r w:rsidRPr="00A07371">
        <w:rPr>
          <w:b/>
          <w:bCs/>
        </w:rPr>
        <w:t>Novara</w:t>
      </w:r>
      <w:r w:rsidRPr="00A07371">
        <w:t xml:space="preserve"> :</w:t>
      </w:r>
      <w:proofErr w:type="gramEnd"/>
      <w:r w:rsidRPr="00A07371">
        <w:t xml:space="preserve"> bisettimanale indipendente d'informazione. - </w:t>
      </w:r>
      <w:r w:rsidRPr="00A07371">
        <w:rPr>
          <w:b/>
          <w:bCs/>
        </w:rPr>
        <w:t>Ed. di Arona e del Verbano</w:t>
      </w:r>
      <w:r w:rsidRPr="00A07371">
        <w:t>. - A</w:t>
      </w:r>
      <w:r>
        <w:t>nno</w:t>
      </w:r>
      <w:r w:rsidRPr="00A07371">
        <w:t xml:space="preserve"> 114, n. 21 (14 mar</w:t>
      </w:r>
      <w:r>
        <w:t>zo</w:t>
      </w:r>
      <w:r w:rsidRPr="00A07371">
        <w:t xml:space="preserve"> </w:t>
      </w:r>
      <w:proofErr w:type="gramStart"/>
      <w:r w:rsidRPr="00A07371">
        <w:t>1991)-</w:t>
      </w:r>
      <w:proofErr w:type="gramEnd"/>
      <w:r>
        <w:t>30 aprile 1992</w:t>
      </w:r>
      <w:r w:rsidRPr="00A07371">
        <w:t xml:space="preserve">. - </w:t>
      </w:r>
      <w:proofErr w:type="gramStart"/>
      <w:r w:rsidRPr="00A07371">
        <w:t>Novara :</w:t>
      </w:r>
      <w:proofErr w:type="gramEnd"/>
      <w:r w:rsidRPr="00A07371">
        <w:t xml:space="preserve"> S.G.P., 1991-</w:t>
      </w:r>
      <w:r>
        <w:t>1992</w:t>
      </w:r>
      <w:r w:rsidRPr="00A07371">
        <w:t xml:space="preserve">. </w:t>
      </w:r>
      <w:r>
        <w:t>–</w:t>
      </w:r>
      <w:r w:rsidRPr="00A07371">
        <w:t xml:space="preserve"> </w:t>
      </w:r>
      <w:r>
        <w:t xml:space="preserve">2 </w:t>
      </w:r>
      <w:proofErr w:type="gramStart"/>
      <w:r w:rsidRPr="00A07371">
        <w:t>v</w:t>
      </w:r>
      <w:r>
        <w:t>olumi</w:t>
      </w:r>
      <w:r w:rsidRPr="00A07371">
        <w:t xml:space="preserve"> :</w:t>
      </w:r>
      <w:proofErr w:type="gramEnd"/>
      <w:r w:rsidRPr="00A07371">
        <w:t xml:space="preserve"> </w:t>
      </w:r>
      <w:proofErr w:type="gramStart"/>
      <w:r w:rsidRPr="00A07371">
        <w:t>ill. ;</w:t>
      </w:r>
      <w:proofErr w:type="gramEnd"/>
      <w:r w:rsidRPr="00A07371">
        <w:t xml:space="preserve"> 44 cm. - CFI0163</w:t>
      </w:r>
      <w:r>
        <w:t>447</w:t>
      </w:r>
    </w:p>
    <w:p w14:paraId="13996EC3" w14:textId="77777777" w:rsidR="0094060D" w:rsidRDefault="0094060D" w:rsidP="00340A6E">
      <w:pPr>
        <w:spacing w:after="0" w:line="240" w:lineRule="auto"/>
        <w:jc w:val="both"/>
        <w:sectPr w:rsidR="0094060D" w:rsidSect="0094060D">
          <w:type w:val="continuous"/>
          <w:pgSz w:w="11906" w:h="16838" w:code="9"/>
          <w:pgMar w:top="1418" w:right="1418" w:bottom="1418" w:left="1134" w:header="709" w:footer="709" w:gutter="0"/>
          <w:cols w:num="2" w:space="708"/>
          <w:docGrid w:linePitch="360"/>
        </w:sectPr>
      </w:pPr>
    </w:p>
    <w:p w14:paraId="486E7297" w14:textId="77777777" w:rsidR="0058635E" w:rsidRDefault="0058635E" w:rsidP="00340A6E">
      <w:pPr>
        <w:spacing w:after="0" w:line="240" w:lineRule="auto"/>
        <w:jc w:val="both"/>
      </w:pPr>
    </w:p>
    <w:p w14:paraId="50069A51" w14:textId="77777777" w:rsidR="0094060D" w:rsidRDefault="0094060D" w:rsidP="00340A6E">
      <w:pPr>
        <w:spacing w:after="0" w:line="240" w:lineRule="auto"/>
        <w:jc w:val="both"/>
        <w:sectPr w:rsidR="0094060D" w:rsidSect="003811E4">
          <w:type w:val="continuous"/>
          <w:pgSz w:w="11906" w:h="16838" w:code="9"/>
          <w:pgMar w:top="1418" w:right="1418" w:bottom="1418" w:left="1134" w:header="709" w:footer="709" w:gutter="0"/>
          <w:cols w:space="708"/>
          <w:docGrid w:linePitch="360"/>
        </w:sectPr>
      </w:pPr>
    </w:p>
    <w:p w14:paraId="501AEED1" w14:textId="24D8D272" w:rsidR="00056544" w:rsidRPr="0094060D" w:rsidRDefault="00056544" w:rsidP="00340A6E">
      <w:pPr>
        <w:spacing w:after="0" w:line="240" w:lineRule="auto"/>
        <w:jc w:val="both"/>
        <w:rPr>
          <w:sz w:val="28"/>
          <w:szCs w:val="28"/>
        </w:rPr>
      </w:pPr>
      <w:r w:rsidRPr="0094060D">
        <w:rPr>
          <w:sz w:val="28"/>
          <w:szCs w:val="28"/>
        </w:rPr>
        <w:t>*</w:t>
      </w:r>
      <w:r w:rsidRPr="0094060D">
        <w:rPr>
          <w:b/>
          <w:bCs/>
          <w:sz w:val="28"/>
          <w:szCs w:val="28"/>
        </w:rPr>
        <w:t>Corriere dei territori. - Ed. Nordovest</w:t>
      </w:r>
      <w:r w:rsidRPr="0094060D">
        <w:rPr>
          <w:sz w:val="28"/>
          <w:szCs w:val="28"/>
        </w:rPr>
        <w:t>. - N. 005 (20 gen</w:t>
      </w:r>
      <w:r w:rsidRPr="0094060D">
        <w:rPr>
          <w:sz w:val="28"/>
          <w:szCs w:val="28"/>
        </w:rPr>
        <w:t>naio</w:t>
      </w:r>
      <w:r w:rsidRPr="0094060D">
        <w:rPr>
          <w:sz w:val="28"/>
          <w:szCs w:val="28"/>
        </w:rPr>
        <w:t xml:space="preserve"> </w:t>
      </w:r>
      <w:proofErr w:type="gramStart"/>
      <w:r w:rsidRPr="0094060D">
        <w:rPr>
          <w:sz w:val="28"/>
          <w:szCs w:val="28"/>
        </w:rPr>
        <w:t>2025)-</w:t>
      </w:r>
      <w:proofErr w:type="gramEnd"/>
      <w:r w:rsidRPr="0094060D">
        <w:rPr>
          <w:sz w:val="28"/>
          <w:szCs w:val="28"/>
        </w:rPr>
        <w:t xml:space="preserve">  </w:t>
      </w:r>
      <w:proofErr w:type="gramStart"/>
      <w:r w:rsidRPr="0094060D">
        <w:rPr>
          <w:sz w:val="28"/>
          <w:szCs w:val="28"/>
        </w:rPr>
        <w:t xml:space="preserve">  </w:t>
      </w:r>
      <w:r w:rsidRPr="0094060D">
        <w:rPr>
          <w:sz w:val="28"/>
          <w:szCs w:val="28"/>
        </w:rPr>
        <w:t>.</w:t>
      </w:r>
      <w:proofErr w:type="gramEnd"/>
      <w:r w:rsidRPr="0094060D">
        <w:rPr>
          <w:sz w:val="28"/>
          <w:szCs w:val="28"/>
        </w:rPr>
        <w:t xml:space="preserve"> - </w:t>
      </w:r>
      <w:proofErr w:type="gramStart"/>
      <w:r w:rsidRPr="0094060D">
        <w:rPr>
          <w:sz w:val="28"/>
          <w:szCs w:val="28"/>
        </w:rPr>
        <w:t>Novara :</w:t>
      </w:r>
      <w:proofErr w:type="gramEnd"/>
      <w:r w:rsidRPr="0094060D">
        <w:rPr>
          <w:sz w:val="28"/>
          <w:szCs w:val="28"/>
        </w:rPr>
        <w:t xml:space="preserve"> S.G.P., [</w:t>
      </w:r>
      <w:proofErr w:type="gramStart"/>
      <w:r w:rsidRPr="0094060D">
        <w:rPr>
          <w:sz w:val="28"/>
          <w:szCs w:val="28"/>
        </w:rPr>
        <w:t>2025]-</w:t>
      </w:r>
      <w:proofErr w:type="gramEnd"/>
      <w:r w:rsidRPr="0094060D">
        <w:rPr>
          <w:sz w:val="28"/>
          <w:szCs w:val="28"/>
        </w:rPr>
        <w:t xml:space="preserve">  </w:t>
      </w:r>
      <w:proofErr w:type="gramStart"/>
      <w:r w:rsidRPr="0094060D">
        <w:rPr>
          <w:sz w:val="28"/>
          <w:szCs w:val="28"/>
        </w:rPr>
        <w:t xml:space="preserve">  </w:t>
      </w:r>
      <w:r w:rsidRPr="0094060D">
        <w:rPr>
          <w:sz w:val="28"/>
          <w:szCs w:val="28"/>
        </w:rPr>
        <w:t>.</w:t>
      </w:r>
      <w:proofErr w:type="gramEnd"/>
      <w:r w:rsidRPr="0094060D">
        <w:rPr>
          <w:sz w:val="28"/>
          <w:szCs w:val="28"/>
        </w:rPr>
        <w:t xml:space="preserve"> - </w:t>
      </w:r>
      <w:proofErr w:type="gramStart"/>
      <w:r w:rsidRPr="0094060D">
        <w:rPr>
          <w:sz w:val="28"/>
          <w:szCs w:val="28"/>
        </w:rPr>
        <w:t>volumi :</w:t>
      </w:r>
      <w:proofErr w:type="gramEnd"/>
      <w:r w:rsidRPr="0094060D">
        <w:rPr>
          <w:sz w:val="28"/>
          <w:szCs w:val="28"/>
        </w:rPr>
        <w:t xml:space="preserve"> </w:t>
      </w:r>
      <w:proofErr w:type="gramStart"/>
      <w:r w:rsidRPr="0094060D">
        <w:rPr>
          <w:sz w:val="28"/>
          <w:szCs w:val="28"/>
        </w:rPr>
        <w:t>ill. ;</w:t>
      </w:r>
      <w:proofErr w:type="gramEnd"/>
      <w:r w:rsidRPr="0094060D">
        <w:rPr>
          <w:sz w:val="28"/>
          <w:szCs w:val="28"/>
        </w:rPr>
        <w:t xml:space="preserve"> 44 cm. </w:t>
      </w:r>
      <w:r w:rsidRPr="0094060D">
        <w:rPr>
          <w:sz w:val="28"/>
          <w:szCs w:val="28"/>
        </w:rPr>
        <w:t>((</w:t>
      </w:r>
      <w:r w:rsidRPr="0094060D">
        <w:rPr>
          <w:sz w:val="28"/>
          <w:szCs w:val="28"/>
        </w:rPr>
        <w:t>Settimanale (esce il lunedì). - La numerazione si alterna con: Corriere di Novara, edizione Arona-Laghi.</w:t>
      </w:r>
      <w:r w:rsidRPr="0094060D">
        <w:rPr>
          <w:sz w:val="28"/>
          <w:szCs w:val="28"/>
        </w:rPr>
        <w:t xml:space="preserve"> - </w:t>
      </w:r>
      <w:r w:rsidRPr="0094060D">
        <w:rPr>
          <w:sz w:val="28"/>
          <w:szCs w:val="28"/>
        </w:rPr>
        <w:t>CFI1160686</w:t>
      </w:r>
    </w:p>
    <w:p w14:paraId="76E11DDB" w14:textId="40F5294F" w:rsidR="00056544" w:rsidRPr="0094060D" w:rsidRDefault="00056544" w:rsidP="00340A6E">
      <w:pPr>
        <w:spacing w:after="0" w:line="240" w:lineRule="auto"/>
        <w:jc w:val="both"/>
        <w:rPr>
          <w:sz w:val="28"/>
          <w:szCs w:val="28"/>
        </w:rPr>
      </w:pPr>
      <w:r w:rsidRPr="0094060D">
        <w:rPr>
          <w:sz w:val="28"/>
          <w:szCs w:val="28"/>
        </w:rPr>
        <w:t>Supplemento a: *</w:t>
      </w:r>
      <w:r w:rsidRPr="0094060D">
        <w:rPr>
          <w:sz w:val="28"/>
          <w:szCs w:val="28"/>
        </w:rPr>
        <w:t>Corriere di Novara</w:t>
      </w:r>
    </w:p>
    <w:p w14:paraId="16D4FC78" w14:textId="77777777" w:rsidR="0094060D" w:rsidRDefault="0094060D" w:rsidP="00340A6E">
      <w:pPr>
        <w:spacing w:after="0" w:line="240" w:lineRule="auto"/>
        <w:jc w:val="both"/>
      </w:pPr>
    </w:p>
    <w:p w14:paraId="4766EE58" w14:textId="5D463F17" w:rsidR="00A07371" w:rsidRDefault="00A07371" w:rsidP="00340A6E">
      <w:pPr>
        <w:spacing w:after="0" w:line="240" w:lineRule="auto"/>
        <w:jc w:val="both"/>
      </w:pPr>
      <w:bookmarkStart w:id="1" w:name="_Hlk212265666"/>
      <w:r>
        <w:t>*</w:t>
      </w:r>
      <w:r w:rsidRPr="00A07371">
        <w:rPr>
          <w:b/>
          <w:bCs/>
        </w:rPr>
        <w:t>Corriere di Novara. - Ed. Arona-Laghi.</w:t>
      </w:r>
      <w:r w:rsidRPr="00A07371">
        <w:t xml:space="preserve"> </w:t>
      </w:r>
      <w:bookmarkEnd w:id="1"/>
      <w:r w:rsidRPr="00A07371">
        <w:t>- Anno 148, n. 006 (23 gen</w:t>
      </w:r>
      <w:r>
        <w:t>naio</w:t>
      </w:r>
      <w:r w:rsidRPr="00A07371">
        <w:t xml:space="preserve"> </w:t>
      </w:r>
      <w:proofErr w:type="gramStart"/>
      <w:r w:rsidRPr="00A07371">
        <w:t>2025)-</w:t>
      </w:r>
      <w:proofErr w:type="gramEnd"/>
      <w:r>
        <w:t xml:space="preserve">  </w:t>
      </w:r>
      <w:proofErr w:type="gramStart"/>
      <w:r>
        <w:t xml:space="preserve">  </w:t>
      </w:r>
      <w:r w:rsidRPr="00A07371">
        <w:t>.</w:t>
      </w:r>
      <w:proofErr w:type="gramEnd"/>
      <w:r w:rsidRPr="00A07371">
        <w:t xml:space="preserve"> - </w:t>
      </w:r>
      <w:proofErr w:type="gramStart"/>
      <w:r w:rsidRPr="00A07371">
        <w:t>Novara :</w:t>
      </w:r>
      <w:proofErr w:type="gramEnd"/>
      <w:r w:rsidRPr="00A07371">
        <w:t xml:space="preserve"> S.G.P, [</w:t>
      </w:r>
      <w:proofErr w:type="gramStart"/>
      <w:r w:rsidRPr="00A07371">
        <w:t>2025]-</w:t>
      </w:r>
      <w:proofErr w:type="gramEnd"/>
      <w:r w:rsidRPr="00A07371">
        <w:t xml:space="preserve">. - </w:t>
      </w:r>
      <w:proofErr w:type="gramStart"/>
      <w:r w:rsidRPr="00A07371">
        <w:t>volumi :</w:t>
      </w:r>
      <w:proofErr w:type="gramEnd"/>
      <w:r w:rsidRPr="00A07371">
        <w:t xml:space="preserve"> </w:t>
      </w:r>
      <w:proofErr w:type="gramStart"/>
      <w:r w:rsidRPr="00A07371">
        <w:t>ill. ;</w:t>
      </w:r>
      <w:proofErr w:type="gramEnd"/>
      <w:r w:rsidRPr="00A07371">
        <w:t xml:space="preserve"> 45 cm. </w:t>
      </w:r>
      <w:r>
        <w:t>((</w:t>
      </w:r>
      <w:r w:rsidRPr="00A07371">
        <w:t xml:space="preserve">Settimanale (esce il giovedì). - La numerazione si alterna con: Corriere dei territori. - Sottotitolo: Corriere dei territori, edizione Nordovest. </w:t>
      </w:r>
      <w:r>
        <w:t xml:space="preserve">- </w:t>
      </w:r>
      <w:r w:rsidRPr="00A07371">
        <w:t>CFI1160683</w:t>
      </w:r>
    </w:p>
    <w:p w14:paraId="52D2746B" w14:textId="1387F4FE" w:rsidR="00A07371" w:rsidRDefault="00A07371" w:rsidP="00340A6E">
      <w:pPr>
        <w:spacing w:after="0" w:line="240" w:lineRule="auto"/>
        <w:jc w:val="both"/>
      </w:pPr>
      <w:r>
        <w:t>Variante del titolo: *</w:t>
      </w:r>
      <w:r w:rsidRPr="00A07371">
        <w:t xml:space="preserve">Corriere di </w:t>
      </w:r>
      <w:proofErr w:type="gramStart"/>
      <w:r w:rsidRPr="00A07371">
        <w:t>Novara</w:t>
      </w:r>
      <w:r w:rsidR="003372E0">
        <w:t xml:space="preserve"> :</w:t>
      </w:r>
      <w:proofErr w:type="gramEnd"/>
      <w:r>
        <w:t xml:space="preserve"> </w:t>
      </w:r>
      <w:r w:rsidR="003372E0">
        <w:t>c</w:t>
      </w:r>
      <w:r w:rsidRPr="00A07371">
        <w:t>orriere dei territori</w:t>
      </w:r>
      <w:r>
        <w:t>.</w:t>
      </w:r>
      <w:r w:rsidRPr="00A07371">
        <w:t xml:space="preserve"> </w:t>
      </w:r>
      <w:r>
        <w:t>E</w:t>
      </w:r>
      <w:r w:rsidRPr="00A07371">
        <w:t>dizione Nordovest</w:t>
      </w:r>
    </w:p>
    <w:p w14:paraId="77090AC7" w14:textId="725A7A25" w:rsidR="00A07371" w:rsidRDefault="00A07371" w:rsidP="00340A6E">
      <w:pPr>
        <w:spacing w:after="0" w:line="240" w:lineRule="auto"/>
        <w:jc w:val="both"/>
      </w:pPr>
      <w:r>
        <w:t xml:space="preserve">Fusione di: *Giornale di Arona [NG141]; </w:t>
      </w:r>
      <w:r w:rsidRPr="00A07371">
        <w:t>*Borgomanero week</w:t>
      </w:r>
      <w:r>
        <w:t xml:space="preserve"> [NG86]</w:t>
      </w:r>
    </w:p>
    <w:p w14:paraId="285AE347" w14:textId="77777777" w:rsidR="0094060D" w:rsidRDefault="0094060D" w:rsidP="00340A6E">
      <w:pPr>
        <w:spacing w:after="0" w:line="240" w:lineRule="auto"/>
        <w:jc w:val="both"/>
        <w:sectPr w:rsidR="0094060D" w:rsidSect="0094060D">
          <w:type w:val="continuous"/>
          <w:pgSz w:w="11906" w:h="16838" w:code="9"/>
          <w:pgMar w:top="1418" w:right="1418" w:bottom="1418" w:left="1134" w:header="709" w:footer="709" w:gutter="0"/>
          <w:cols w:num="2" w:space="708"/>
          <w:docGrid w:linePitch="360"/>
        </w:sectPr>
      </w:pPr>
    </w:p>
    <w:p w14:paraId="5CD11CA7" w14:textId="75AB8667" w:rsidR="00056544" w:rsidRDefault="0094060D" w:rsidP="00340A6E">
      <w:pPr>
        <w:spacing w:after="0" w:line="240" w:lineRule="auto"/>
        <w:jc w:val="both"/>
      </w:pPr>
      <w:r>
        <w:t>Soggetto: Novara &lt;prov.&gt; - Periodici</w:t>
      </w:r>
    </w:p>
    <w:p w14:paraId="2C876EC5" w14:textId="77777777" w:rsidR="0094060D" w:rsidRDefault="0094060D" w:rsidP="00340A6E">
      <w:pPr>
        <w:spacing w:after="0" w:line="240" w:lineRule="auto"/>
        <w:jc w:val="both"/>
      </w:pPr>
    </w:p>
    <w:p w14:paraId="5DE317B4" w14:textId="77777777" w:rsidR="00056544" w:rsidRDefault="00056544" w:rsidP="00340A6E">
      <w:pPr>
        <w:spacing w:after="0" w:line="240" w:lineRule="auto"/>
        <w:jc w:val="both"/>
        <w:rPr>
          <w:rFonts w:cstheme="minorHAnsi"/>
          <w:b/>
          <w:color w:val="C00000"/>
          <w:sz w:val="44"/>
          <w:szCs w:val="44"/>
        </w:rPr>
      </w:pPr>
      <w:bookmarkStart w:id="2" w:name="_Hlk212265565"/>
      <w:r w:rsidRPr="003350AF">
        <w:rPr>
          <w:rFonts w:cstheme="minorHAnsi"/>
          <w:b/>
          <w:color w:val="C00000"/>
          <w:sz w:val="44"/>
          <w:szCs w:val="44"/>
        </w:rPr>
        <w:t>Informazioni storico-bibliografiche</w:t>
      </w:r>
    </w:p>
    <w:p w14:paraId="7514386E" w14:textId="58524BF0" w:rsidR="00340A6E" w:rsidRDefault="00340A6E" w:rsidP="00340A6E">
      <w:pPr>
        <w:spacing w:after="0" w:line="240" w:lineRule="auto"/>
        <w:jc w:val="both"/>
        <w:rPr>
          <w:rFonts w:cstheme="minorHAnsi"/>
          <w:bCs/>
        </w:rPr>
      </w:pPr>
      <w:r w:rsidRPr="00340A6E">
        <w:rPr>
          <w:rFonts w:cstheme="minorHAnsi"/>
          <w:bCs/>
        </w:rPr>
        <w:t xml:space="preserve">Il </w:t>
      </w:r>
      <w:r w:rsidRPr="00340A6E">
        <w:rPr>
          <w:rFonts w:cstheme="minorHAnsi"/>
          <w:b/>
          <w:bCs/>
        </w:rPr>
        <w:t>Corriere di Novara</w:t>
      </w:r>
      <w:r w:rsidRPr="00340A6E">
        <w:rPr>
          <w:rFonts w:cstheme="minorHAnsi"/>
          <w:bCs/>
        </w:rPr>
        <w:t xml:space="preserve"> è un giornale bisettimanale indipendente di informazione, diffuso nella </w:t>
      </w:r>
      <w:hyperlink r:id="rId9" w:tooltip="Provincia di Novara" w:history="1">
        <w:r w:rsidRPr="00340A6E">
          <w:rPr>
            <w:rStyle w:val="Collegamentoipertestuale"/>
            <w:rFonts w:cstheme="minorHAnsi"/>
            <w:bCs/>
            <w:color w:val="auto"/>
            <w:u w:val="none"/>
          </w:rPr>
          <w:t>Provincia di Novara</w:t>
        </w:r>
      </w:hyperlink>
      <w:r w:rsidRPr="00340A6E">
        <w:rPr>
          <w:rFonts w:cstheme="minorHAnsi"/>
          <w:bCs/>
        </w:rPr>
        <w:t xml:space="preserve"> e nella </w:t>
      </w:r>
      <w:hyperlink r:id="rId10" w:tooltip="Provincia del Verbano-Cusio-Ossola" w:history="1">
        <w:r w:rsidRPr="00340A6E">
          <w:rPr>
            <w:rStyle w:val="Collegamentoipertestuale"/>
            <w:rFonts w:cstheme="minorHAnsi"/>
            <w:bCs/>
            <w:color w:val="auto"/>
            <w:u w:val="none"/>
          </w:rPr>
          <w:t>Provincia del Verbano-Cusio-Ossola</w:t>
        </w:r>
      </w:hyperlink>
      <w:r w:rsidRPr="00340A6E">
        <w:rPr>
          <w:rFonts w:cstheme="minorHAnsi"/>
          <w:bCs/>
        </w:rPr>
        <w:t xml:space="preserve">. Rappresenta una delle più longeve testate giornalistiche del </w:t>
      </w:r>
      <w:hyperlink r:id="rId11" w:tooltip="Piemonte" w:history="1">
        <w:r w:rsidRPr="00340A6E">
          <w:rPr>
            <w:rStyle w:val="Collegamentoipertestuale"/>
            <w:rFonts w:cstheme="minorHAnsi"/>
            <w:bCs/>
            <w:color w:val="auto"/>
            <w:u w:val="none"/>
          </w:rPr>
          <w:t>Piemonte</w:t>
        </w:r>
      </w:hyperlink>
      <w:r w:rsidRPr="00340A6E">
        <w:rPr>
          <w:rFonts w:cstheme="minorHAnsi"/>
          <w:bCs/>
        </w:rPr>
        <w:t xml:space="preserve">. Fu fondato nel </w:t>
      </w:r>
      <w:hyperlink r:id="rId12" w:tooltip="1877" w:history="1">
        <w:r w:rsidRPr="00340A6E">
          <w:rPr>
            <w:rStyle w:val="Collegamentoipertestuale"/>
            <w:rFonts w:cstheme="minorHAnsi"/>
            <w:bCs/>
            <w:color w:val="auto"/>
            <w:u w:val="none"/>
          </w:rPr>
          <w:t>1877</w:t>
        </w:r>
      </w:hyperlink>
      <w:r w:rsidRPr="00340A6E">
        <w:rPr>
          <w:rFonts w:cstheme="minorHAnsi"/>
          <w:bCs/>
        </w:rPr>
        <w:t xml:space="preserve"> dal tipografo Napoleone Lenta con denominazione "Il Corriere di Novara". Primo direttore fu l'allora ventisettenne avvocato Angelo </w:t>
      </w:r>
      <w:proofErr w:type="spellStart"/>
      <w:r w:rsidRPr="00340A6E">
        <w:rPr>
          <w:rFonts w:cstheme="minorHAnsi"/>
          <w:bCs/>
        </w:rPr>
        <w:t>Spattini</w:t>
      </w:r>
      <w:proofErr w:type="spellEnd"/>
      <w:r w:rsidRPr="00340A6E">
        <w:rPr>
          <w:rFonts w:cstheme="minorHAnsi"/>
          <w:bCs/>
        </w:rPr>
        <w:t xml:space="preserve">. Nato come </w:t>
      </w:r>
      <w:hyperlink r:id="rId13" w:tooltip="Quotidiano" w:history="1">
        <w:r w:rsidRPr="00340A6E">
          <w:rPr>
            <w:rStyle w:val="Collegamentoipertestuale"/>
            <w:rFonts w:cstheme="minorHAnsi"/>
            <w:bCs/>
            <w:color w:val="auto"/>
            <w:u w:val="none"/>
          </w:rPr>
          <w:t>quotidiano</w:t>
        </w:r>
      </w:hyperlink>
      <w:r w:rsidRPr="00340A6E">
        <w:rPr>
          <w:rFonts w:cstheme="minorHAnsi"/>
          <w:bCs/>
        </w:rPr>
        <w:t xml:space="preserve"> (tutti i giorni tranne la domenica), si presentava a quattro facciate con un costo di </w:t>
      </w:r>
      <w:proofErr w:type="gramStart"/>
      <w:r w:rsidRPr="00340A6E">
        <w:rPr>
          <w:rFonts w:cstheme="minorHAnsi"/>
          <w:bCs/>
        </w:rPr>
        <w:t>5</w:t>
      </w:r>
      <w:proofErr w:type="gramEnd"/>
      <w:r w:rsidRPr="00340A6E">
        <w:rPr>
          <w:rFonts w:cstheme="minorHAnsi"/>
          <w:bCs/>
        </w:rPr>
        <w:t xml:space="preserve"> centesimi la copia e sotto la testata vi era la definizione "giornale politico quotidiano". A partire dal </w:t>
      </w:r>
      <w:hyperlink r:id="rId14" w:tooltip="1878" w:history="1">
        <w:r w:rsidRPr="00340A6E">
          <w:rPr>
            <w:rStyle w:val="Collegamentoipertestuale"/>
            <w:rFonts w:cstheme="minorHAnsi"/>
            <w:bCs/>
            <w:color w:val="auto"/>
            <w:u w:val="none"/>
          </w:rPr>
          <w:t>1878</w:t>
        </w:r>
      </w:hyperlink>
      <w:r w:rsidRPr="00340A6E">
        <w:rPr>
          <w:rFonts w:cstheme="minorHAnsi"/>
          <w:bCs/>
        </w:rPr>
        <w:t xml:space="preserve"> comincia a saltare diverse uscite fino a diventare, l'anno successivo, un settimanale con edizione domenicale. Dal </w:t>
      </w:r>
      <w:hyperlink r:id="rId15" w:tooltip="1881" w:history="1">
        <w:r w:rsidRPr="00340A6E">
          <w:rPr>
            <w:rStyle w:val="Collegamentoipertestuale"/>
            <w:rFonts w:cstheme="minorHAnsi"/>
            <w:bCs/>
            <w:color w:val="auto"/>
            <w:u w:val="none"/>
          </w:rPr>
          <w:t>1881</w:t>
        </w:r>
      </w:hyperlink>
      <w:r w:rsidRPr="00340A6E">
        <w:rPr>
          <w:rFonts w:cstheme="minorHAnsi"/>
          <w:bCs/>
        </w:rPr>
        <w:t xml:space="preserve"> resta chiuso per alcuni anni per poi ricomparire nelle edicole due volte a settimana (giovedì è domenica) a partire dal 1º gennaio </w:t>
      </w:r>
      <w:hyperlink r:id="rId16" w:tooltip="1885" w:history="1">
        <w:r w:rsidRPr="00340A6E">
          <w:rPr>
            <w:rStyle w:val="Collegamentoipertestuale"/>
            <w:rFonts w:cstheme="minorHAnsi"/>
            <w:bCs/>
            <w:color w:val="auto"/>
            <w:u w:val="none"/>
          </w:rPr>
          <w:t>1885</w:t>
        </w:r>
      </w:hyperlink>
      <w:r w:rsidRPr="00340A6E">
        <w:rPr>
          <w:rFonts w:cstheme="minorHAnsi"/>
          <w:bCs/>
        </w:rPr>
        <w:t xml:space="preserve"> con il titolo di "Eco della Libertà" e la consueta testata solo in sottotitolo. Questa nuova denominazione provocherà conseguenze di natura legale e ben presto la testata torna ad essere semplicemente "Il Corriere di Novara". Con l'insorgere del </w:t>
      </w:r>
      <w:hyperlink r:id="rId17" w:tooltip="Regime fascista" w:history="1">
        <w:r w:rsidRPr="00340A6E">
          <w:rPr>
            <w:rStyle w:val="Collegamentoipertestuale"/>
            <w:rFonts w:cstheme="minorHAnsi"/>
            <w:bCs/>
            <w:color w:val="auto"/>
            <w:u w:val="none"/>
          </w:rPr>
          <w:t>Regime fascista</w:t>
        </w:r>
      </w:hyperlink>
      <w:r w:rsidRPr="00340A6E">
        <w:rPr>
          <w:rFonts w:cstheme="minorHAnsi"/>
          <w:bCs/>
        </w:rPr>
        <w:t xml:space="preserve">, nel </w:t>
      </w:r>
      <w:hyperlink r:id="rId18" w:tooltip="1926" w:history="1">
        <w:r w:rsidRPr="00340A6E">
          <w:rPr>
            <w:rStyle w:val="Collegamentoipertestuale"/>
            <w:rFonts w:cstheme="minorHAnsi"/>
            <w:bCs/>
            <w:color w:val="auto"/>
            <w:u w:val="none"/>
          </w:rPr>
          <w:t>1926</w:t>
        </w:r>
      </w:hyperlink>
      <w:r w:rsidRPr="00340A6E">
        <w:rPr>
          <w:rFonts w:cstheme="minorHAnsi"/>
          <w:bCs/>
        </w:rPr>
        <w:t xml:space="preserve">, gli editori, di estrazione liberale, preferiscono sospendere la pubblicazione del giornale che ritornerà in edicola solo 20 anni dopo, il 1º maggio </w:t>
      </w:r>
      <w:hyperlink r:id="rId19" w:tooltip="1945" w:history="1">
        <w:r w:rsidRPr="00340A6E">
          <w:rPr>
            <w:rStyle w:val="Collegamentoipertestuale"/>
            <w:rFonts w:cstheme="minorHAnsi"/>
            <w:bCs/>
            <w:color w:val="auto"/>
            <w:u w:val="none"/>
          </w:rPr>
          <w:t>1945</w:t>
        </w:r>
      </w:hyperlink>
      <w:r w:rsidRPr="00340A6E">
        <w:rPr>
          <w:rFonts w:cstheme="minorHAnsi"/>
          <w:bCs/>
        </w:rPr>
        <w:t xml:space="preserve"> con sottotitolo "Organo del Partito Liberale Italiano". In questa veste esce delle edicole una volta a settimana ed è formato da un solo foglio. Dal </w:t>
      </w:r>
      <w:hyperlink r:id="rId20" w:tooltip="1976" w:history="1">
        <w:r w:rsidRPr="00340A6E">
          <w:rPr>
            <w:rStyle w:val="Collegamentoipertestuale"/>
            <w:rFonts w:cstheme="minorHAnsi"/>
            <w:bCs/>
            <w:color w:val="auto"/>
            <w:u w:val="none"/>
          </w:rPr>
          <w:t>1976</w:t>
        </w:r>
      </w:hyperlink>
      <w:r w:rsidRPr="00340A6E">
        <w:rPr>
          <w:rFonts w:cstheme="minorHAnsi"/>
          <w:bCs/>
        </w:rPr>
        <w:t xml:space="preserve"> cambia il formato di stampa che diventa l'attuale </w:t>
      </w:r>
      <w:hyperlink r:id="rId21" w:tooltip="Tabloid" w:history="1">
        <w:r w:rsidRPr="00340A6E">
          <w:rPr>
            <w:rStyle w:val="Collegamentoipertestuale"/>
            <w:rFonts w:cstheme="minorHAnsi"/>
            <w:bCs/>
            <w:color w:val="auto"/>
            <w:u w:val="none"/>
          </w:rPr>
          <w:t>tabloid</w:t>
        </w:r>
      </w:hyperlink>
      <w:r w:rsidRPr="00340A6E">
        <w:rPr>
          <w:rFonts w:cstheme="minorHAnsi"/>
          <w:bCs/>
        </w:rPr>
        <w:t xml:space="preserve"> e sparisce l'articolo "Il" dalla testata. Dal 14 aprile </w:t>
      </w:r>
      <w:hyperlink r:id="rId22" w:tooltip="1986" w:history="1">
        <w:r w:rsidRPr="00340A6E">
          <w:rPr>
            <w:rStyle w:val="Collegamentoipertestuale"/>
            <w:rFonts w:cstheme="minorHAnsi"/>
            <w:bCs/>
            <w:color w:val="auto"/>
            <w:u w:val="none"/>
          </w:rPr>
          <w:t>1986</w:t>
        </w:r>
      </w:hyperlink>
      <w:r w:rsidRPr="00340A6E">
        <w:rPr>
          <w:rFonts w:cstheme="minorHAnsi"/>
          <w:bCs/>
        </w:rPr>
        <w:t xml:space="preserve"> il Corriere torna a presentarsi nelle edicole due volte a settimana, il lunedì e giovedì, mentre dal 3 dicembre </w:t>
      </w:r>
      <w:hyperlink r:id="rId23" w:tooltip="2005" w:history="1">
        <w:r w:rsidRPr="00340A6E">
          <w:rPr>
            <w:rStyle w:val="Collegamentoipertestuale"/>
            <w:rFonts w:cstheme="minorHAnsi"/>
            <w:bCs/>
            <w:color w:val="auto"/>
            <w:u w:val="none"/>
          </w:rPr>
          <w:t>2005</w:t>
        </w:r>
      </w:hyperlink>
      <w:r w:rsidRPr="00340A6E">
        <w:rPr>
          <w:rFonts w:cstheme="minorHAnsi"/>
          <w:bCs/>
        </w:rPr>
        <w:t xml:space="preserve"> il giornale, rinnovato nella grafica e contenuti, si arricchisce dell'edizione del sabato, diventando così l'unico trisettimanale d'Italia insieme a </w:t>
      </w:r>
      <w:hyperlink r:id="rId24" w:tooltip="Il Piccolo (quotidiano alessandrino)" w:history="1">
        <w:r w:rsidRPr="00340A6E">
          <w:rPr>
            <w:rStyle w:val="Collegamentoipertestuale"/>
            <w:rFonts w:cstheme="minorHAnsi"/>
            <w:bCs/>
            <w:color w:val="auto"/>
            <w:u w:val="none"/>
          </w:rPr>
          <w:t>Il Piccolo</w:t>
        </w:r>
      </w:hyperlink>
      <w:r w:rsidRPr="00340A6E">
        <w:rPr>
          <w:rFonts w:cstheme="minorHAnsi"/>
          <w:bCs/>
        </w:rPr>
        <w:t xml:space="preserve"> di </w:t>
      </w:r>
      <w:hyperlink r:id="rId25" w:tooltip="Alessandria" w:history="1">
        <w:r w:rsidRPr="00340A6E">
          <w:rPr>
            <w:rStyle w:val="Collegamentoipertestuale"/>
            <w:rFonts w:cstheme="minorHAnsi"/>
            <w:bCs/>
            <w:color w:val="auto"/>
            <w:u w:val="none"/>
          </w:rPr>
          <w:t>Alessandria</w:t>
        </w:r>
      </w:hyperlink>
      <w:r w:rsidRPr="00340A6E">
        <w:rPr>
          <w:rFonts w:cstheme="minorHAnsi"/>
          <w:bCs/>
        </w:rPr>
        <w:t xml:space="preserve">. Dal 10 giugno </w:t>
      </w:r>
      <w:hyperlink r:id="rId26" w:tooltip="2019" w:history="1">
        <w:r w:rsidRPr="00340A6E">
          <w:rPr>
            <w:rStyle w:val="Collegamentoipertestuale"/>
            <w:rFonts w:cstheme="minorHAnsi"/>
            <w:bCs/>
            <w:color w:val="auto"/>
            <w:u w:val="none"/>
          </w:rPr>
          <w:t>2019</w:t>
        </w:r>
      </w:hyperlink>
      <w:r w:rsidRPr="00340A6E">
        <w:rPr>
          <w:rFonts w:cstheme="minorHAnsi"/>
          <w:bCs/>
        </w:rPr>
        <w:t xml:space="preserve"> rinuncia al numero del sabato, tornando a cadenza bisettimanale. </w:t>
      </w:r>
      <w:hyperlink r:id="rId27" w:history="1">
        <w:r w:rsidR="00BF0EEF" w:rsidRPr="00D1006A">
          <w:rPr>
            <w:rStyle w:val="Collegamentoipertestuale"/>
            <w:rFonts w:cstheme="minorHAnsi"/>
            <w:bCs/>
          </w:rPr>
          <w:t>https://it.wikipedia.org/wiki/Corriere_di_Novara</w:t>
        </w:r>
      </w:hyperlink>
      <w:r>
        <w:rPr>
          <w:rFonts w:cstheme="minorHAnsi"/>
          <w:bCs/>
        </w:rPr>
        <w:t xml:space="preserve">. </w:t>
      </w:r>
    </w:p>
    <w:p w14:paraId="460AAEB5" w14:textId="77777777" w:rsidR="00BF0EEF" w:rsidRDefault="00BF0EEF" w:rsidP="00340A6E">
      <w:pPr>
        <w:spacing w:after="0" w:line="240" w:lineRule="auto"/>
        <w:jc w:val="both"/>
        <w:rPr>
          <w:rFonts w:cstheme="minorHAnsi"/>
          <w:bCs/>
        </w:rPr>
      </w:pPr>
    </w:p>
    <w:p w14:paraId="1B4F69A0" w14:textId="77777777" w:rsidR="00BF0EEF" w:rsidRPr="00BF0EEF" w:rsidRDefault="00BF0EEF" w:rsidP="00BF0EEF">
      <w:pPr>
        <w:spacing w:after="0" w:line="240" w:lineRule="auto"/>
        <w:jc w:val="both"/>
        <w:rPr>
          <w:rFonts w:cstheme="minorHAnsi"/>
          <w:bCs/>
        </w:rPr>
      </w:pPr>
      <w:r w:rsidRPr="00BF0EEF">
        <w:rPr>
          <w:rFonts w:cstheme="minorHAnsi"/>
          <w:bCs/>
        </w:rPr>
        <w:t>Il rischio è che finiscano sotto il controllo di una società in concordato preventivo</w:t>
      </w:r>
    </w:p>
    <w:p w14:paraId="5093D6A5" w14:textId="77777777" w:rsidR="00BF0EEF" w:rsidRPr="00BF0EEF" w:rsidRDefault="00BF0EEF" w:rsidP="00BF0EEF">
      <w:pPr>
        <w:spacing w:after="0" w:line="240" w:lineRule="auto"/>
        <w:jc w:val="both"/>
        <w:rPr>
          <w:rFonts w:cstheme="minorHAnsi"/>
          <w:b/>
          <w:bCs/>
        </w:rPr>
      </w:pPr>
      <w:r w:rsidRPr="00BF0EEF">
        <w:rPr>
          <w:rFonts w:cstheme="minorHAnsi"/>
          <w:b/>
          <w:bCs/>
        </w:rPr>
        <w:t>Corriere di Novara ed Eco di Biella in quali mani?</w:t>
      </w:r>
    </w:p>
    <w:p w14:paraId="529E68A2" w14:textId="77777777" w:rsidR="00BF0EEF" w:rsidRPr="00BF0EEF" w:rsidRDefault="00BF0EEF" w:rsidP="00BF0EEF">
      <w:pPr>
        <w:spacing w:after="0" w:line="240" w:lineRule="auto"/>
        <w:jc w:val="both"/>
        <w:rPr>
          <w:rFonts w:cstheme="minorHAnsi"/>
          <w:bCs/>
        </w:rPr>
      </w:pPr>
      <w:hyperlink r:id="rId28" w:tooltip="Vedi tutti gli articoli di Redazione" w:history="1">
        <w:r w:rsidRPr="00BF0EEF">
          <w:rPr>
            <w:rStyle w:val="Collegamentoipertestuale"/>
            <w:rFonts w:cstheme="minorHAnsi"/>
            <w:bCs/>
          </w:rPr>
          <w:t>Redazione</w:t>
        </w:r>
      </w:hyperlink>
      <w:r w:rsidRPr="00BF0EEF">
        <w:rPr>
          <w:rFonts w:cstheme="minorHAnsi"/>
          <w:bCs/>
        </w:rPr>
        <w:t xml:space="preserve"> </w:t>
      </w:r>
      <w:hyperlink r:id="rId29" w:history="1">
        <w:r w:rsidRPr="00BF0EEF">
          <w:rPr>
            <w:rStyle w:val="Collegamentoipertestuale"/>
            <w:rFonts w:cstheme="minorHAnsi"/>
            <w:bCs/>
          </w:rPr>
          <w:t>29 Gennaio 2017</w:t>
        </w:r>
      </w:hyperlink>
      <w:r w:rsidRPr="00BF0EEF">
        <w:rPr>
          <w:rFonts w:cstheme="minorHAnsi"/>
          <w:bCs/>
        </w:rPr>
        <w:t xml:space="preserve"> </w:t>
      </w:r>
      <w:hyperlink r:id="rId30" w:history="1">
        <w:r w:rsidRPr="00BF0EEF">
          <w:rPr>
            <w:rStyle w:val="Collegamentoipertestuale"/>
            <w:rFonts w:cstheme="minorHAnsi"/>
            <w:bCs/>
          </w:rPr>
          <w:t>Editoria</w:t>
        </w:r>
      </w:hyperlink>
      <w:r w:rsidRPr="00BF0EEF">
        <w:rPr>
          <w:rFonts w:cstheme="minorHAnsi"/>
          <w:bCs/>
        </w:rPr>
        <w:t xml:space="preserve">, </w:t>
      </w:r>
      <w:hyperlink r:id="rId31" w:history="1">
        <w:r w:rsidRPr="00BF0EEF">
          <w:rPr>
            <w:rStyle w:val="Collegamentoipertestuale"/>
            <w:rFonts w:cstheme="minorHAnsi"/>
            <w:bCs/>
          </w:rPr>
          <w:t>Periodici</w:t>
        </w:r>
      </w:hyperlink>
      <w:r w:rsidRPr="00BF0EEF">
        <w:rPr>
          <w:rFonts w:cstheme="minorHAnsi"/>
          <w:bCs/>
        </w:rPr>
        <w:t xml:space="preserve">, </w:t>
      </w:r>
      <w:hyperlink r:id="rId32" w:history="1">
        <w:r w:rsidRPr="00BF0EEF">
          <w:rPr>
            <w:rStyle w:val="Collegamentoipertestuale"/>
            <w:rFonts w:cstheme="minorHAnsi"/>
            <w:bCs/>
          </w:rPr>
          <w:t>Piemonte</w:t>
        </w:r>
      </w:hyperlink>
      <w:r w:rsidRPr="00BF0EEF">
        <w:rPr>
          <w:rFonts w:cstheme="minorHAnsi"/>
          <w:bCs/>
        </w:rPr>
        <w:t xml:space="preserve">, </w:t>
      </w:r>
      <w:hyperlink r:id="rId33" w:history="1">
        <w:r w:rsidRPr="00BF0EEF">
          <w:rPr>
            <w:rStyle w:val="Collegamentoipertestuale"/>
            <w:rFonts w:cstheme="minorHAnsi"/>
            <w:bCs/>
          </w:rPr>
          <w:t>Vertenze</w:t>
        </w:r>
      </w:hyperlink>
      <w:r w:rsidRPr="00BF0EEF">
        <w:rPr>
          <w:rFonts w:cstheme="minorHAnsi"/>
          <w:bCs/>
        </w:rPr>
        <w:t xml:space="preserve"> </w:t>
      </w:r>
    </w:p>
    <w:p w14:paraId="2220EFE3" w14:textId="0B1980F7" w:rsidR="00BF0EEF" w:rsidRPr="00BF0EEF" w:rsidRDefault="00BF0EEF" w:rsidP="00BF0EEF">
      <w:pPr>
        <w:spacing w:after="0" w:line="240" w:lineRule="auto"/>
        <w:jc w:val="both"/>
        <w:rPr>
          <w:rFonts w:cstheme="minorHAnsi"/>
          <w:bCs/>
        </w:rPr>
      </w:pPr>
      <w:r w:rsidRPr="00BF0EEF">
        <w:rPr>
          <w:rFonts w:cstheme="minorHAnsi"/>
          <w:bCs/>
        </w:rPr>
        <w:t xml:space="preserve">NOVARA – L’Associazione Stampa Subalpina è vicina ai lavoratori del Corriere di Novara e dell’Eco di Biella che, con gesto coraggioso, hanno espresso in una lettera la propria preoccupazione per le trattative in corso per la cessione delle due testate a </w:t>
      </w:r>
      <w:proofErr w:type="spellStart"/>
      <w:r w:rsidRPr="00BF0EEF">
        <w:rPr>
          <w:rFonts w:cstheme="minorHAnsi"/>
          <w:bCs/>
        </w:rPr>
        <w:t>DMedia</w:t>
      </w:r>
      <w:proofErr w:type="spellEnd"/>
      <w:r w:rsidRPr="00BF0EEF">
        <w:rPr>
          <w:rFonts w:cstheme="minorHAnsi"/>
          <w:bCs/>
        </w:rPr>
        <w:t xml:space="preserve"> Group, società controllata da </w:t>
      </w:r>
      <w:proofErr w:type="spellStart"/>
      <w:r w:rsidRPr="00BF0EEF">
        <w:rPr>
          <w:rFonts w:cstheme="minorHAnsi"/>
          <w:bCs/>
        </w:rPr>
        <w:t>Dmail</w:t>
      </w:r>
      <w:proofErr w:type="spellEnd"/>
      <w:r w:rsidRPr="00BF0EEF">
        <w:rPr>
          <w:rFonts w:cstheme="minorHAnsi"/>
          <w:bCs/>
        </w:rPr>
        <w:t>.</w:t>
      </w:r>
      <w:r w:rsidRPr="00BF0EEF">
        <w:rPr>
          <w:rFonts w:cstheme="minorHAnsi"/>
          <w:bCs/>
        </w:rPr>
        <w:br/>
        <w:t xml:space="preserve">Nel documento, giornalisti e tecnici esplicitano il loro timore per il rischio che le due storiche testate </w:t>
      </w:r>
      <w:r w:rsidRPr="00BF0EEF">
        <w:rPr>
          <w:rFonts w:cstheme="minorHAnsi"/>
          <w:bCs/>
        </w:rPr>
        <w:lastRenderedPageBreak/>
        <w:t>possano finire sotto il controllo di una società che si trova al momento in concordato preventivo: «Per queste ragioni – sottolineano i lavoratori – sarebbe meglio che l’eventuale cessione avvenisse al termine del concordato, quando fosse provata la completa solidità dell’acquirente».</w:t>
      </w:r>
      <w:r w:rsidRPr="00BF0EEF">
        <w:rPr>
          <w:rFonts w:cstheme="minorHAnsi"/>
          <w:bCs/>
        </w:rPr>
        <w:br/>
        <w:t xml:space="preserve">“L’allarme – spiega l’Associazione Stampa Subalpina – non riguarda solo gli aspetti societari ma anche il rispetto dei contratti. Nella sua politica di acquisizione delle testate, </w:t>
      </w:r>
      <w:proofErr w:type="spellStart"/>
      <w:r w:rsidRPr="00BF0EEF">
        <w:rPr>
          <w:rFonts w:cstheme="minorHAnsi"/>
          <w:bCs/>
        </w:rPr>
        <w:t>Dmail</w:t>
      </w:r>
      <w:proofErr w:type="spellEnd"/>
      <w:r w:rsidRPr="00BF0EEF">
        <w:rPr>
          <w:rFonts w:cstheme="minorHAnsi"/>
          <w:bCs/>
        </w:rPr>
        <w:t xml:space="preserve"> si è caratterizzata, purtroppo, per aver imposto ovunque contratti di tipo grafico anche al personale giornalistico, negandone di fatto la specificità professionale”.</w:t>
      </w:r>
      <w:r w:rsidRPr="00BF0EEF">
        <w:rPr>
          <w:rFonts w:cstheme="minorHAnsi"/>
          <w:bCs/>
        </w:rPr>
        <w:br/>
        <w:t>“Sarebbe, infatti, beffardo – sottolinea il Sindacato dei giornalisti – che questo accadesse anche in testate che hanno fatto da sempre del rispetto delle regole una propria bandiera. Il Corriere di Novara ha 140 anni di storia, all’Eco di Biella si ebbe il riconoscimento dei primi praticantati giornalistici nei settimanali locali piemontesi, una buona pratica che si estese poi a tutta la regione”.</w:t>
      </w:r>
      <w:r w:rsidRPr="00BF0EEF">
        <w:rPr>
          <w:rFonts w:cstheme="minorHAnsi"/>
          <w:bCs/>
        </w:rPr>
        <w:br/>
        <w:t>Nell’auspicare che le linee guida delle nuova legge sull’editoria assumano il rispetto dei contratti di lavoro come criterio indifferibile per l’accesso ai fondi, l’Associazione Stampa Subalpina esprime la propria solidarietà ai lavoratori di Novara e di Biella, pronti ad affiancarli in ogni iniziativa a difesa delle loro condizioni di lavoro.</w:t>
      </w:r>
      <w:hyperlink r:id="rId34" w:history="1">
        <w:r w:rsidRPr="00BF0EEF">
          <w:rPr>
            <w:rStyle w:val="Collegamentoipertestuale"/>
            <w:rFonts w:cstheme="minorHAnsi"/>
            <w:bCs/>
          </w:rPr>
          <w:t xml:space="preserve"> (giornalistitalia.it)</w:t>
        </w:r>
      </w:hyperlink>
    </w:p>
    <w:p w14:paraId="18873CA0" w14:textId="0BA21322" w:rsidR="00BF0EEF" w:rsidRDefault="00BF0EEF" w:rsidP="00340A6E">
      <w:pPr>
        <w:spacing w:after="0" w:line="240" w:lineRule="auto"/>
        <w:jc w:val="both"/>
        <w:rPr>
          <w:rFonts w:cstheme="minorHAnsi"/>
          <w:bCs/>
        </w:rPr>
      </w:pPr>
      <w:hyperlink r:id="rId35" w:history="1">
        <w:r w:rsidRPr="00D1006A">
          <w:rPr>
            <w:rStyle w:val="Collegamentoipertestuale"/>
            <w:rFonts w:cstheme="minorHAnsi"/>
            <w:bCs/>
          </w:rPr>
          <w:t>https://www.giornalistitalia.it/corriere-di-novara-ed-eco-di-biella-in-quali-mani/</w:t>
        </w:r>
      </w:hyperlink>
      <w:r>
        <w:rPr>
          <w:rFonts w:cstheme="minorHAnsi"/>
          <w:bCs/>
        </w:rPr>
        <w:t xml:space="preserve">. </w:t>
      </w:r>
    </w:p>
    <w:p w14:paraId="2584B101" w14:textId="77777777" w:rsidR="00BF0EEF" w:rsidRDefault="00BF0EEF" w:rsidP="00340A6E">
      <w:pPr>
        <w:spacing w:after="0" w:line="240" w:lineRule="auto"/>
        <w:jc w:val="both"/>
        <w:rPr>
          <w:rFonts w:cstheme="minorHAnsi"/>
          <w:bCs/>
        </w:rPr>
      </w:pPr>
    </w:p>
    <w:p w14:paraId="768F527B" w14:textId="4EAB07B1" w:rsidR="003372E0" w:rsidRPr="003372E0" w:rsidRDefault="003372E0" w:rsidP="003372E0">
      <w:pPr>
        <w:spacing w:after="0" w:line="240" w:lineRule="auto"/>
        <w:jc w:val="both"/>
        <w:rPr>
          <w:rFonts w:cstheme="minorHAnsi"/>
          <w:b/>
          <w:bCs/>
        </w:rPr>
      </w:pPr>
      <w:proofErr w:type="spellStart"/>
      <w:r w:rsidRPr="003372E0">
        <w:rPr>
          <w:rFonts w:cstheme="minorHAnsi"/>
          <w:b/>
          <w:bCs/>
        </w:rPr>
        <w:t>Netweek</w:t>
      </w:r>
      <w:proofErr w:type="spellEnd"/>
      <w:r w:rsidRPr="003372E0">
        <w:rPr>
          <w:rFonts w:cstheme="minorHAnsi"/>
          <w:b/>
          <w:bCs/>
        </w:rPr>
        <w:t xml:space="preserve"> presenta un nuovo strumento di comunicazione: il Corriere dei Territori edizione Nordovest</w:t>
      </w:r>
    </w:p>
    <w:p w14:paraId="04D36613" w14:textId="735C3F7A" w:rsidR="003372E0" w:rsidRDefault="003372E0" w:rsidP="003372E0">
      <w:pPr>
        <w:spacing w:after="0" w:line="240" w:lineRule="auto"/>
        <w:jc w:val="both"/>
        <w:rPr>
          <w:rFonts w:cstheme="minorHAnsi"/>
          <w:bCs/>
        </w:rPr>
      </w:pPr>
      <w:hyperlink r:id="rId36" w:history="1">
        <w:r w:rsidRPr="003372E0">
          <w:rPr>
            <w:rStyle w:val="Collegamentoipertestuale"/>
            <w:rFonts w:cstheme="minorHAnsi"/>
            <w:bCs/>
          </w:rPr>
          <w:t xml:space="preserve">17 </w:t>
        </w:r>
        <w:proofErr w:type="gramStart"/>
        <w:r w:rsidRPr="003372E0">
          <w:rPr>
            <w:rStyle w:val="Collegamentoipertestuale"/>
            <w:rFonts w:cstheme="minorHAnsi"/>
            <w:bCs/>
          </w:rPr>
          <w:t>Gennaio</w:t>
        </w:r>
        <w:proofErr w:type="gramEnd"/>
        <w:r w:rsidRPr="003372E0">
          <w:rPr>
            <w:rStyle w:val="Collegamentoipertestuale"/>
            <w:rFonts w:cstheme="minorHAnsi"/>
            <w:bCs/>
          </w:rPr>
          <w:t xml:space="preserve"> 2025 </w:t>
        </w:r>
      </w:hyperlink>
    </w:p>
    <w:p w14:paraId="45248052" w14:textId="77777777" w:rsidR="003372E0" w:rsidRPr="003372E0" w:rsidRDefault="003372E0" w:rsidP="003372E0">
      <w:pPr>
        <w:spacing w:after="0" w:line="240" w:lineRule="auto"/>
        <w:jc w:val="both"/>
        <w:rPr>
          <w:rFonts w:cstheme="minorHAnsi"/>
          <w:bCs/>
        </w:rPr>
      </w:pPr>
      <w:proofErr w:type="spellStart"/>
      <w:r w:rsidRPr="003372E0">
        <w:rPr>
          <w:rFonts w:cstheme="minorHAnsi"/>
          <w:b/>
          <w:bCs/>
        </w:rPr>
        <w:t>Netweek</w:t>
      </w:r>
      <w:proofErr w:type="spellEnd"/>
      <w:r w:rsidRPr="003372E0">
        <w:rPr>
          <w:rFonts w:cstheme="minorHAnsi"/>
          <w:bCs/>
        </w:rPr>
        <w:t xml:space="preserve"> offre un nuovo strumento di comunicazione ai suoi clienti e inserzionisti: da lunedì 20 gennaio, infatti, il nuovo settimanale “</w:t>
      </w:r>
      <w:r w:rsidRPr="003372E0">
        <w:rPr>
          <w:rFonts w:cstheme="minorHAnsi"/>
          <w:b/>
          <w:bCs/>
        </w:rPr>
        <w:t>Corriere dei Territori</w:t>
      </w:r>
      <w:r w:rsidRPr="003372E0">
        <w:rPr>
          <w:rFonts w:cstheme="minorHAnsi"/>
          <w:bCs/>
        </w:rPr>
        <w:t xml:space="preserve">” verrà allegato gratuitamente </w:t>
      </w:r>
      <w:proofErr w:type="gramStart"/>
      <w:r w:rsidRPr="003372E0">
        <w:rPr>
          <w:rFonts w:cstheme="minorHAnsi"/>
          <w:bCs/>
        </w:rPr>
        <w:t>a  38</w:t>
      </w:r>
      <w:proofErr w:type="gramEnd"/>
      <w:r w:rsidRPr="003372E0">
        <w:rPr>
          <w:rFonts w:cstheme="minorHAnsi"/>
          <w:bCs/>
        </w:rPr>
        <w:t xml:space="preserve"> testate del gruppo editoriale distribuite tra Lombardia, Piemonte e Liguria, entrando tra i media proposti dalla concessionaria pubblicitaria di </w:t>
      </w:r>
      <w:proofErr w:type="spellStart"/>
      <w:r w:rsidRPr="003372E0">
        <w:rPr>
          <w:rFonts w:cstheme="minorHAnsi"/>
          <w:bCs/>
        </w:rPr>
        <w:t>Netweek</w:t>
      </w:r>
      <w:proofErr w:type="spellEnd"/>
      <w:r w:rsidRPr="003372E0">
        <w:rPr>
          <w:rFonts w:cstheme="minorHAnsi"/>
          <w:bCs/>
        </w:rPr>
        <w:t>.</w:t>
      </w:r>
    </w:p>
    <w:p w14:paraId="245B91B9" w14:textId="77777777" w:rsidR="003372E0" w:rsidRPr="003372E0" w:rsidRDefault="003372E0" w:rsidP="003372E0">
      <w:pPr>
        <w:spacing w:after="0" w:line="240" w:lineRule="auto"/>
        <w:jc w:val="both"/>
        <w:rPr>
          <w:rFonts w:cstheme="minorHAnsi"/>
          <w:bCs/>
        </w:rPr>
      </w:pPr>
      <w:r w:rsidRPr="003372E0">
        <w:rPr>
          <w:rFonts w:cstheme="minorHAnsi"/>
          <w:bCs/>
        </w:rPr>
        <w:t>Il “Corriere dei Territori edizione Nordovest” racconterà le tre regioni che da sempre sono state, insieme, la locomotiva del Paese, quello che un tempo veniva definito il “triangolo industriale” dell’Italia e che rappresentano una delle aree più ricche del Paese. In 24 pagine, il nuovo settimanale offrirà contenuti di alto valore e attualità: politica regionale, economia, valorizzando le Piccole e medie imprese locali, mobilità, salute, turismo, volontariato e grandi eventi, storie di personaggi e imprese straordinarie che hanno lasciato un segno in questi territori.</w:t>
      </w:r>
    </w:p>
    <w:p w14:paraId="67F22811" w14:textId="77777777" w:rsidR="003372E0" w:rsidRPr="003372E0" w:rsidRDefault="003372E0" w:rsidP="003372E0">
      <w:pPr>
        <w:spacing w:after="0" w:line="240" w:lineRule="auto"/>
        <w:jc w:val="both"/>
        <w:rPr>
          <w:rFonts w:cstheme="minorHAnsi"/>
          <w:bCs/>
        </w:rPr>
      </w:pPr>
      <w:r w:rsidRPr="003372E0">
        <w:rPr>
          <w:rFonts w:cstheme="minorHAnsi"/>
          <w:bCs/>
        </w:rPr>
        <w:t xml:space="preserve">“Il Corriere dei Territori rappresenta un media strategico e di grande valore aggiunto per tutte le aziende e realtà che necessitano di ampliare la propria visibilità in modo cross-regionale, coprendo le aree chiave di Lombardia, Piemonte e Liguria – sottolinea il direttore commerciale del Gruppo </w:t>
      </w:r>
      <w:proofErr w:type="spellStart"/>
      <w:r w:rsidRPr="003372E0">
        <w:rPr>
          <w:rFonts w:cstheme="minorHAnsi"/>
          <w:bCs/>
        </w:rPr>
        <w:t>Netweek</w:t>
      </w:r>
      <w:proofErr w:type="spellEnd"/>
      <w:r w:rsidRPr="003372E0">
        <w:rPr>
          <w:rFonts w:cstheme="minorHAnsi"/>
          <w:bCs/>
        </w:rPr>
        <w:t xml:space="preserve">, </w:t>
      </w:r>
      <w:r w:rsidRPr="003372E0">
        <w:rPr>
          <w:rFonts w:cstheme="minorHAnsi"/>
          <w:b/>
          <w:bCs/>
        </w:rPr>
        <w:t xml:space="preserve">Riccardo </w:t>
      </w:r>
      <w:proofErr w:type="spellStart"/>
      <w:r w:rsidRPr="003372E0">
        <w:rPr>
          <w:rFonts w:cstheme="minorHAnsi"/>
          <w:b/>
          <w:bCs/>
        </w:rPr>
        <w:t>Galione</w:t>
      </w:r>
      <w:proofErr w:type="spellEnd"/>
      <w:r w:rsidRPr="003372E0">
        <w:rPr>
          <w:rFonts w:cstheme="minorHAnsi"/>
          <w:bCs/>
        </w:rPr>
        <w:t xml:space="preserve"> – La nostra offerta di visibilità si amplia ulteriormente nel Nord Ovest, aggiungendosi ai canali televisivi </w:t>
      </w:r>
      <w:proofErr w:type="spellStart"/>
      <w:r w:rsidRPr="003372E0">
        <w:rPr>
          <w:rFonts w:cstheme="minorHAnsi"/>
          <w:bCs/>
        </w:rPr>
        <w:t>Telecity</w:t>
      </w:r>
      <w:proofErr w:type="spellEnd"/>
      <w:r w:rsidRPr="003372E0">
        <w:rPr>
          <w:rFonts w:cstheme="minorHAnsi"/>
          <w:bCs/>
        </w:rPr>
        <w:t xml:space="preserve"> e alle testate locali, senza dimenticare tutti i siti di informazione locale”.</w:t>
      </w:r>
    </w:p>
    <w:p w14:paraId="4FF8076A" w14:textId="77777777" w:rsidR="003372E0" w:rsidRPr="003372E0" w:rsidRDefault="003372E0" w:rsidP="003372E0">
      <w:pPr>
        <w:spacing w:after="0" w:line="240" w:lineRule="auto"/>
        <w:jc w:val="both"/>
        <w:rPr>
          <w:rFonts w:cstheme="minorHAnsi"/>
          <w:bCs/>
        </w:rPr>
      </w:pPr>
      <w:r w:rsidRPr="003372E0">
        <w:rPr>
          <w:rFonts w:cstheme="minorHAnsi"/>
          <w:bCs/>
        </w:rPr>
        <w:t xml:space="preserve">Quindi, questo nuovo giornale rappresenta la risposta perfetta per garantire un’ampia circolazione del proprio </w:t>
      </w:r>
      <w:proofErr w:type="gramStart"/>
      <w:r w:rsidRPr="003372E0">
        <w:rPr>
          <w:rFonts w:cstheme="minorHAnsi"/>
          <w:bCs/>
        </w:rPr>
        <w:t>brand</w:t>
      </w:r>
      <w:proofErr w:type="gramEnd"/>
      <w:r w:rsidRPr="003372E0">
        <w:rPr>
          <w:rFonts w:cstheme="minorHAnsi"/>
          <w:bCs/>
        </w:rPr>
        <w:t xml:space="preserve"> contemporaneamente in tre regioni centrali per l’economia italiana, grazie alla presenza capillare e autorevolezza dei settimanali locali del gruppo </w:t>
      </w:r>
      <w:proofErr w:type="spellStart"/>
      <w:r w:rsidRPr="003372E0">
        <w:rPr>
          <w:rFonts w:cstheme="minorHAnsi"/>
          <w:bCs/>
        </w:rPr>
        <w:t>Netweek</w:t>
      </w:r>
      <w:proofErr w:type="spellEnd"/>
      <w:r w:rsidRPr="003372E0">
        <w:rPr>
          <w:rFonts w:cstheme="minorHAnsi"/>
          <w:bCs/>
        </w:rPr>
        <w:t>.</w:t>
      </w:r>
    </w:p>
    <w:p w14:paraId="79415548" w14:textId="77777777" w:rsidR="003372E0" w:rsidRPr="003372E0" w:rsidRDefault="003372E0" w:rsidP="003372E0">
      <w:pPr>
        <w:spacing w:after="0" w:line="240" w:lineRule="auto"/>
        <w:jc w:val="both"/>
        <w:rPr>
          <w:rFonts w:cstheme="minorHAnsi"/>
          <w:bCs/>
        </w:rPr>
      </w:pPr>
      <w:r w:rsidRPr="003372E0">
        <w:rPr>
          <w:rFonts w:cstheme="minorHAnsi"/>
          <w:bCs/>
        </w:rPr>
        <w:t xml:space="preserve">“Inoltre, il Corriere dei Territori garantisce una combinazione perfetta: la penetrazione locale dei settimanali, unita alla visione sovra regionale del Corriere dei Territori, particolarmente utile per aziende che operano in più aree o che vogliono espandere la propria presenza geografica”, aggiunge </w:t>
      </w:r>
      <w:proofErr w:type="spellStart"/>
      <w:r w:rsidRPr="003372E0">
        <w:rPr>
          <w:rFonts w:cstheme="minorHAnsi"/>
          <w:bCs/>
        </w:rPr>
        <w:t>Galione</w:t>
      </w:r>
      <w:proofErr w:type="spellEnd"/>
      <w:r w:rsidRPr="003372E0">
        <w:rPr>
          <w:rFonts w:cstheme="minorHAnsi"/>
          <w:bCs/>
        </w:rPr>
        <w:t>.</w:t>
      </w:r>
    </w:p>
    <w:p w14:paraId="10D763FB" w14:textId="124CD937" w:rsidR="003372E0" w:rsidRDefault="003372E0" w:rsidP="003372E0">
      <w:pPr>
        <w:spacing w:after="0" w:line="240" w:lineRule="auto"/>
        <w:jc w:val="both"/>
        <w:rPr>
          <w:rFonts w:cstheme="minorHAnsi"/>
          <w:bCs/>
        </w:rPr>
      </w:pPr>
      <w:hyperlink r:id="rId37" w:history="1">
        <w:r w:rsidRPr="00D1006A">
          <w:rPr>
            <w:rStyle w:val="Collegamentoipertestuale"/>
            <w:rFonts w:cstheme="minorHAnsi"/>
            <w:bCs/>
          </w:rPr>
          <w:t>https://netweek.it/news/corrieredeiterritori/</w:t>
        </w:r>
      </w:hyperlink>
      <w:r>
        <w:rPr>
          <w:rFonts w:cstheme="minorHAnsi"/>
          <w:bCs/>
        </w:rPr>
        <w:t xml:space="preserve">. </w:t>
      </w:r>
    </w:p>
    <w:p w14:paraId="5DC38C41" w14:textId="77777777" w:rsidR="003372E0" w:rsidRPr="00340A6E" w:rsidRDefault="003372E0" w:rsidP="003372E0">
      <w:pPr>
        <w:spacing w:after="0" w:line="240" w:lineRule="auto"/>
        <w:jc w:val="both"/>
        <w:rPr>
          <w:rFonts w:cstheme="minorHAnsi"/>
          <w:bCs/>
        </w:rPr>
      </w:pPr>
    </w:p>
    <w:bookmarkEnd w:id="2"/>
    <w:p w14:paraId="40678195" w14:textId="16AD2A7C" w:rsidR="00056544" w:rsidRPr="00056544" w:rsidRDefault="00056544" w:rsidP="00340A6E">
      <w:pPr>
        <w:spacing w:after="0" w:line="240" w:lineRule="auto"/>
        <w:jc w:val="both"/>
        <w:rPr>
          <w:b/>
          <w:bCs/>
          <w:color w:val="C00000"/>
          <w:sz w:val="44"/>
          <w:szCs w:val="44"/>
        </w:rPr>
      </w:pPr>
      <w:r w:rsidRPr="00056544">
        <w:rPr>
          <w:b/>
          <w:bCs/>
          <w:color w:val="C00000"/>
          <w:sz w:val="44"/>
          <w:szCs w:val="44"/>
        </w:rPr>
        <w:t>Note e riferimenti bibliografici</w:t>
      </w:r>
    </w:p>
    <w:p w14:paraId="3F917291" w14:textId="77777777" w:rsidR="00340A6E" w:rsidRDefault="00056544" w:rsidP="00340A6E">
      <w:pPr>
        <w:pStyle w:val="Paragrafoelenco"/>
        <w:numPr>
          <w:ilvl w:val="0"/>
          <w:numId w:val="1"/>
        </w:numPr>
        <w:spacing w:after="0" w:line="240" w:lineRule="auto"/>
        <w:jc w:val="both"/>
      </w:pPr>
      <w:bookmarkStart w:id="3" w:name="_Hlk212216892"/>
      <w:r w:rsidRPr="00056544">
        <w:rPr>
          <w:bCs/>
        </w:rPr>
        <w:t xml:space="preserve">Corriere di </w:t>
      </w:r>
      <w:proofErr w:type="gramStart"/>
      <w:r w:rsidRPr="00056544">
        <w:rPr>
          <w:bCs/>
        </w:rPr>
        <w:t>Novara</w:t>
      </w:r>
      <w:r w:rsidRPr="00056544">
        <w:t xml:space="preserve"> </w:t>
      </w:r>
      <w:bookmarkEnd w:id="3"/>
      <w:r w:rsidRPr="00056544">
        <w:t>:</w:t>
      </w:r>
      <w:proofErr w:type="gramEnd"/>
      <w:r w:rsidRPr="00056544">
        <w:t xml:space="preserve"> dalle pagine di un quotidiano l'immagine della città... - </w:t>
      </w:r>
      <w:proofErr w:type="gramStart"/>
      <w:r w:rsidRPr="00056544">
        <w:t>Novara :</w:t>
      </w:r>
      <w:proofErr w:type="gramEnd"/>
      <w:r w:rsidRPr="00056544">
        <w:t xml:space="preserve"> [s. n.] (</w:t>
      </w:r>
      <w:proofErr w:type="gramStart"/>
      <w:r w:rsidRPr="00056544">
        <w:t>Novara :</w:t>
      </w:r>
      <w:proofErr w:type="gramEnd"/>
      <w:r w:rsidRPr="00056544">
        <w:t xml:space="preserve"> </w:t>
      </w:r>
      <w:proofErr w:type="spellStart"/>
      <w:r w:rsidRPr="00056544">
        <w:t>Tip</w:t>
      </w:r>
      <w:proofErr w:type="spellEnd"/>
      <w:r w:rsidRPr="00056544">
        <w:t xml:space="preserve">. S. Gaudenzio), 1977. - 135 </w:t>
      </w:r>
      <w:proofErr w:type="gramStart"/>
      <w:r w:rsidRPr="00056544">
        <w:t>p. :</w:t>
      </w:r>
      <w:proofErr w:type="gramEnd"/>
      <w:r w:rsidRPr="00056544">
        <w:t xml:space="preserve"> ill. ;29 cm. ((Supplemento al n. 45 dell'1-12-1977 del Corriere di Novara. - BVE0271394</w:t>
      </w:r>
    </w:p>
    <w:p w14:paraId="0728146E" w14:textId="3D88AE3F" w:rsidR="00340A6E" w:rsidRPr="00340A6E" w:rsidRDefault="00340A6E" w:rsidP="00340A6E">
      <w:pPr>
        <w:pStyle w:val="Paragrafoelenco"/>
        <w:numPr>
          <w:ilvl w:val="0"/>
          <w:numId w:val="1"/>
        </w:numPr>
        <w:spacing w:after="0" w:line="240" w:lineRule="auto"/>
        <w:jc w:val="both"/>
      </w:pPr>
      <w:hyperlink r:id="rId38" w:history="1">
        <w:r w:rsidRPr="00340A6E">
          <w:rPr>
            <w:rStyle w:val="Collegamentoipertestuale"/>
            <w:rFonts w:cstheme="minorHAnsi"/>
            <w:bCs/>
            <w:i/>
            <w:iCs/>
          </w:rPr>
          <w:t>Corriere di Novara rinuncia al terzo numero</w:t>
        </w:r>
      </w:hyperlink>
      <w:r w:rsidRPr="00340A6E">
        <w:rPr>
          <w:rFonts w:cstheme="minorHAnsi"/>
          <w:bCs/>
        </w:rPr>
        <w:t xml:space="preserve">, su </w:t>
      </w:r>
      <w:r w:rsidRPr="00340A6E">
        <w:rPr>
          <w:rFonts w:cstheme="minorHAnsi"/>
          <w:bCs/>
          <w:i/>
          <w:iCs/>
        </w:rPr>
        <w:t>giornalistitalia.it</w:t>
      </w:r>
      <w:r w:rsidRPr="00340A6E">
        <w:rPr>
          <w:rFonts w:cstheme="minorHAnsi"/>
          <w:bCs/>
        </w:rPr>
        <w:t xml:space="preserve">. URL consultato il 23 ottobre 2020. </w:t>
      </w:r>
    </w:p>
    <w:p w14:paraId="494C6787" w14:textId="77777777" w:rsidR="00340A6E" w:rsidRDefault="00340A6E" w:rsidP="00340A6E">
      <w:pPr>
        <w:numPr>
          <w:ilvl w:val="0"/>
          <w:numId w:val="3"/>
        </w:numPr>
        <w:spacing w:after="0" w:line="240" w:lineRule="auto"/>
        <w:jc w:val="both"/>
        <w:rPr>
          <w:rFonts w:cstheme="minorHAnsi"/>
          <w:bCs/>
        </w:rPr>
      </w:pPr>
      <w:hyperlink r:id="rId39" w:history="1">
        <w:r w:rsidRPr="00340A6E">
          <w:rPr>
            <w:rStyle w:val="Collegamentoipertestuale"/>
            <w:rFonts w:cstheme="minorHAnsi"/>
            <w:bCs/>
            <w:i/>
            <w:iCs/>
          </w:rPr>
          <w:t>Sito ufficiale</w:t>
        </w:r>
      </w:hyperlink>
      <w:r w:rsidRPr="00340A6E">
        <w:rPr>
          <w:rFonts w:cstheme="minorHAnsi"/>
          <w:bCs/>
        </w:rPr>
        <w:t xml:space="preserve">, su </w:t>
      </w:r>
      <w:r w:rsidRPr="00340A6E">
        <w:rPr>
          <w:rFonts w:cstheme="minorHAnsi"/>
          <w:bCs/>
          <w:i/>
          <w:iCs/>
        </w:rPr>
        <w:t>corrieredinovara.it</w:t>
      </w:r>
      <w:r w:rsidRPr="00340A6E">
        <w:rPr>
          <w:rFonts w:cstheme="minorHAnsi"/>
          <w:bCs/>
        </w:rPr>
        <w:t xml:space="preserve">. </w:t>
      </w:r>
      <w:r w:rsidRPr="00340A6E">
        <w:rPr>
          <w:rFonts w:cstheme="minorHAnsi"/>
          <w:bCs/>
        </w:rPr>
        <w:drawing>
          <wp:inline distT="0" distB="0" distL="0" distR="0" wp14:anchorId="4AD9CD22" wp14:editId="209F6E57">
            <wp:extent cx="99060" cy="99060"/>
            <wp:effectExtent l="0" t="0" r="0" b="0"/>
            <wp:docPr id="1565019749" name="Immagine 4" descr="Modifica su Wikidata">
              <a:hlinkClick xmlns:a="http://schemas.openxmlformats.org/drawingml/2006/main" r:id="rId40"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difica su Wikidata">
                      <a:hlinkClick r:id="rId40" tooltip="&quot;Modifica su Wikidata&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68F16AA0" w14:textId="7D0285A1" w:rsidR="0031062F" w:rsidRPr="0094060D" w:rsidRDefault="00340A6E" w:rsidP="00340A6E">
      <w:pPr>
        <w:numPr>
          <w:ilvl w:val="0"/>
          <w:numId w:val="3"/>
        </w:numPr>
        <w:spacing w:after="0" w:line="240" w:lineRule="auto"/>
        <w:jc w:val="both"/>
        <w:rPr>
          <w:rFonts w:cstheme="minorHAnsi"/>
          <w:bCs/>
        </w:rPr>
      </w:pPr>
      <w:hyperlink r:id="rId42" w:history="1">
        <w:r w:rsidRPr="00340A6E">
          <w:rPr>
            <w:rStyle w:val="Collegamentoipertestuale"/>
            <w:rFonts w:cstheme="minorHAnsi"/>
            <w:bCs/>
            <w:i/>
            <w:iCs/>
          </w:rPr>
          <w:t>Corriere di Novara-Una storia lunga 130 anni</w:t>
        </w:r>
      </w:hyperlink>
      <w:r w:rsidRPr="00340A6E">
        <w:rPr>
          <w:rFonts w:cstheme="minorHAnsi"/>
          <w:bCs/>
        </w:rPr>
        <w:t xml:space="preserve">, su </w:t>
      </w:r>
      <w:r w:rsidRPr="00340A6E">
        <w:rPr>
          <w:rFonts w:cstheme="minorHAnsi"/>
          <w:bCs/>
          <w:i/>
          <w:iCs/>
        </w:rPr>
        <w:t>corrieredinovara.it</w:t>
      </w:r>
      <w:r w:rsidRPr="00340A6E">
        <w:rPr>
          <w:rFonts w:cstheme="minorHAnsi"/>
          <w:bCs/>
        </w:rPr>
        <w:t>. URL consultato il 20-03-2009</w:t>
      </w:r>
    </w:p>
    <w:sectPr w:rsidR="0031062F" w:rsidRPr="0094060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ED4"/>
    <w:multiLevelType w:val="hybridMultilevel"/>
    <w:tmpl w:val="27763DE0"/>
    <w:lvl w:ilvl="0" w:tplc="E422761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831FFE"/>
    <w:multiLevelType w:val="multilevel"/>
    <w:tmpl w:val="1B8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22DFC"/>
    <w:multiLevelType w:val="multilevel"/>
    <w:tmpl w:val="A17C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1C48B1"/>
    <w:multiLevelType w:val="multilevel"/>
    <w:tmpl w:val="CA9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02989">
    <w:abstractNumId w:val="0"/>
  </w:num>
  <w:num w:numId="2" w16cid:durableId="1096708531">
    <w:abstractNumId w:val="2"/>
  </w:num>
  <w:num w:numId="3" w16cid:durableId="1937590505">
    <w:abstractNumId w:val="1"/>
  </w:num>
  <w:num w:numId="4" w16cid:durableId="78643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2B49"/>
    <w:rsid w:val="00056544"/>
    <w:rsid w:val="002D118C"/>
    <w:rsid w:val="0031062F"/>
    <w:rsid w:val="003372E0"/>
    <w:rsid w:val="00340A6E"/>
    <w:rsid w:val="003605E3"/>
    <w:rsid w:val="003639E3"/>
    <w:rsid w:val="00375F4B"/>
    <w:rsid w:val="003811E4"/>
    <w:rsid w:val="0058635E"/>
    <w:rsid w:val="00653982"/>
    <w:rsid w:val="0094060D"/>
    <w:rsid w:val="00942B49"/>
    <w:rsid w:val="00A07371"/>
    <w:rsid w:val="00BF0EEF"/>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159E"/>
  <w15:chartTrackingRefBased/>
  <w15:docId w15:val="{96608569-DBAE-4098-A14F-074B007C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2B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42B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42B4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42B4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42B4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42B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2B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2B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2B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2B4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42B4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42B4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42B4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42B4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42B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2B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2B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2B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2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2B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2B4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2B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2B4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2B49"/>
    <w:rPr>
      <w:i/>
      <w:iCs/>
      <w:color w:val="404040" w:themeColor="text1" w:themeTint="BF"/>
    </w:rPr>
  </w:style>
  <w:style w:type="paragraph" w:styleId="Paragrafoelenco">
    <w:name w:val="List Paragraph"/>
    <w:basedOn w:val="Normale"/>
    <w:uiPriority w:val="34"/>
    <w:qFormat/>
    <w:rsid w:val="00942B49"/>
    <w:pPr>
      <w:ind w:left="720"/>
      <w:contextualSpacing/>
    </w:pPr>
  </w:style>
  <w:style w:type="character" w:styleId="Enfasiintensa">
    <w:name w:val="Intense Emphasis"/>
    <w:basedOn w:val="Carpredefinitoparagrafo"/>
    <w:uiPriority w:val="21"/>
    <w:qFormat/>
    <w:rsid w:val="00942B49"/>
    <w:rPr>
      <w:i/>
      <w:iCs/>
      <w:color w:val="365F91" w:themeColor="accent1" w:themeShade="BF"/>
    </w:rPr>
  </w:style>
  <w:style w:type="paragraph" w:styleId="Citazioneintensa">
    <w:name w:val="Intense Quote"/>
    <w:basedOn w:val="Normale"/>
    <w:next w:val="Normale"/>
    <w:link w:val="CitazioneintensaCarattere"/>
    <w:uiPriority w:val="30"/>
    <w:qFormat/>
    <w:rsid w:val="00942B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42B49"/>
    <w:rPr>
      <w:i/>
      <w:iCs/>
      <w:color w:val="365F91" w:themeColor="accent1" w:themeShade="BF"/>
    </w:rPr>
  </w:style>
  <w:style w:type="character" w:styleId="Riferimentointenso">
    <w:name w:val="Intense Reference"/>
    <w:basedOn w:val="Carpredefinitoparagrafo"/>
    <w:uiPriority w:val="32"/>
    <w:qFormat/>
    <w:rsid w:val="00942B49"/>
    <w:rPr>
      <w:b/>
      <w:bCs/>
      <w:smallCaps/>
      <w:color w:val="365F91" w:themeColor="accent1" w:themeShade="BF"/>
      <w:spacing w:val="5"/>
    </w:rPr>
  </w:style>
  <w:style w:type="character" w:styleId="Collegamentoipertestuale">
    <w:name w:val="Hyperlink"/>
    <w:basedOn w:val="Carpredefinitoparagrafo"/>
    <w:uiPriority w:val="99"/>
    <w:unhideWhenUsed/>
    <w:rsid w:val="00056544"/>
    <w:rPr>
      <w:color w:val="0000FF" w:themeColor="hyperlink"/>
      <w:u w:val="single"/>
    </w:rPr>
  </w:style>
  <w:style w:type="character" w:styleId="Menzionenonrisolta">
    <w:name w:val="Unresolved Mention"/>
    <w:basedOn w:val="Carpredefinitoparagrafo"/>
    <w:uiPriority w:val="99"/>
    <w:semiHidden/>
    <w:unhideWhenUsed/>
    <w:rsid w:val="00056544"/>
    <w:rPr>
      <w:color w:val="605E5C"/>
      <w:shd w:val="clear" w:color="auto" w:fill="E1DFDD"/>
    </w:rPr>
  </w:style>
  <w:style w:type="character" w:styleId="Enfasigrassetto">
    <w:name w:val="Strong"/>
    <w:uiPriority w:val="22"/>
    <w:qFormat/>
    <w:rsid w:val="00056544"/>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Quotidiano" TargetMode="External"/><Relationship Id="rId18" Type="http://schemas.openxmlformats.org/officeDocument/2006/relationships/hyperlink" Target="https://it.wikipedia.org/wiki/1926" TargetMode="External"/><Relationship Id="rId26" Type="http://schemas.openxmlformats.org/officeDocument/2006/relationships/hyperlink" Target="https://it.wikipedia.org/wiki/2019" TargetMode="External"/><Relationship Id="rId39" Type="http://schemas.openxmlformats.org/officeDocument/2006/relationships/hyperlink" Target="http://www.corrieredinovara.it/" TargetMode="External"/><Relationship Id="rId21" Type="http://schemas.openxmlformats.org/officeDocument/2006/relationships/hyperlink" Target="https://it.wikipedia.org/wiki/Tabloid" TargetMode="External"/><Relationship Id="rId34" Type="http://schemas.openxmlformats.org/officeDocument/2006/relationships/hyperlink" Target="https://www.giornalistitalia.it" TargetMode="External"/><Relationship Id="rId42" Type="http://schemas.openxmlformats.org/officeDocument/2006/relationships/hyperlink" Target="https://www.corrieredinovara.it/"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it.wikipedia.org/wiki/1885" TargetMode="External"/><Relationship Id="rId20" Type="http://schemas.openxmlformats.org/officeDocument/2006/relationships/hyperlink" Target="https://it.wikipedia.org/wiki/1976" TargetMode="External"/><Relationship Id="rId29" Type="http://schemas.openxmlformats.org/officeDocument/2006/relationships/hyperlink" Target="https://www.giornalistitalia.it/corriere-di-novara-ed-eco-di-biella-in-quali-mani/" TargetMode="Externa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t.wikipedia.org/wiki/Piemonte" TargetMode="External"/><Relationship Id="rId24" Type="http://schemas.openxmlformats.org/officeDocument/2006/relationships/hyperlink" Target="https://it.wikipedia.org/wiki/Il_Piccolo_(quotidiano_alessandrino)" TargetMode="External"/><Relationship Id="rId32" Type="http://schemas.openxmlformats.org/officeDocument/2006/relationships/hyperlink" Target="https://www.giornalistitalia.it/category/piemonte/" TargetMode="External"/><Relationship Id="rId37" Type="http://schemas.openxmlformats.org/officeDocument/2006/relationships/hyperlink" Target="https://netweek.it/news/corrieredeiterritori/" TargetMode="External"/><Relationship Id="rId40" Type="http://schemas.openxmlformats.org/officeDocument/2006/relationships/hyperlink" Target="https://www.wikidata.org/wiki/Q3694516#P856" TargetMode="External"/><Relationship Id="rId5" Type="http://schemas.openxmlformats.org/officeDocument/2006/relationships/image" Target="media/image1.jpeg"/><Relationship Id="rId15" Type="http://schemas.openxmlformats.org/officeDocument/2006/relationships/hyperlink" Target="https://it.wikipedia.org/wiki/1881" TargetMode="External"/><Relationship Id="rId23" Type="http://schemas.openxmlformats.org/officeDocument/2006/relationships/hyperlink" Target="https://it.wikipedia.org/wiki/2005" TargetMode="External"/><Relationship Id="rId28" Type="http://schemas.openxmlformats.org/officeDocument/2006/relationships/hyperlink" Target="https://www.giornalistitalia.it/author/redazione/" TargetMode="External"/><Relationship Id="rId36" Type="http://schemas.openxmlformats.org/officeDocument/2006/relationships/hyperlink" Target="https://netweek.it/2025/01/17/" TargetMode="External"/><Relationship Id="rId10" Type="http://schemas.openxmlformats.org/officeDocument/2006/relationships/hyperlink" Target="https://it.wikipedia.org/wiki/Provincia_del_Verbano-Cusio-Ossola" TargetMode="External"/><Relationship Id="rId19" Type="http://schemas.openxmlformats.org/officeDocument/2006/relationships/hyperlink" Target="https://it.wikipedia.org/wiki/1945" TargetMode="External"/><Relationship Id="rId31" Type="http://schemas.openxmlformats.org/officeDocument/2006/relationships/hyperlink" Target="https://www.giornalistitalia.it/category/periodici-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wikipedia.org/wiki/Provincia_di_Novara" TargetMode="External"/><Relationship Id="rId14" Type="http://schemas.openxmlformats.org/officeDocument/2006/relationships/hyperlink" Target="https://it.wikipedia.org/wiki/1878" TargetMode="External"/><Relationship Id="rId22" Type="http://schemas.openxmlformats.org/officeDocument/2006/relationships/hyperlink" Target="https://it.wikipedia.org/wiki/1986" TargetMode="External"/><Relationship Id="rId27" Type="http://schemas.openxmlformats.org/officeDocument/2006/relationships/hyperlink" Target="https://it.wikipedia.org/wiki/Corriere_di_Novara" TargetMode="External"/><Relationship Id="rId30" Type="http://schemas.openxmlformats.org/officeDocument/2006/relationships/hyperlink" Target="https://www.giornalistitalia.it/category/editoria/" TargetMode="External"/><Relationship Id="rId35" Type="http://schemas.openxmlformats.org/officeDocument/2006/relationships/hyperlink" Target="https://www.giornalistitalia.it/corriere-di-novara-ed-eco-di-biella-in-quali-mani/" TargetMode="External"/><Relationship Id="rId43" Type="http://schemas.openxmlformats.org/officeDocument/2006/relationships/fontTable" Target="fontTable.xml"/><Relationship Id="rId8" Type="http://schemas.openxmlformats.org/officeDocument/2006/relationships/hyperlink" Target="https://www.giornalidelpiemonte.it/edizionitesta.php?testata=Corriere%20di%20Novara" TargetMode="External"/><Relationship Id="rId3" Type="http://schemas.openxmlformats.org/officeDocument/2006/relationships/settings" Target="settings.xml"/><Relationship Id="rId12" Type="http://schemas.openxmlformats.org/officeDocument/2006/relationships/hyperlink" Target="https://it.wikipedia.org/wiki/1877" TargetMode="External"/><Relationship Id="rId17" Type="http://schemas.openxmlformats.org/officeDocument/2006/relationships/hyperlink" Target="https://it.wikipedia.org/wiki/Regime_fascista" TargetMode="External"/><Relationship Id="rId25" Type="http://schemas.openxmlformats.org/officeDocument/2006/relationships/hyperlink" Target="https://it.wikipedia.org/wiki/Alessandria" TargetMode="External"/><Relationship Id="rId33" Type="http://schemas.openxmlformats.org/officeDocument/2006/relationships/hyperlink" Target="https://www.giornalistitalia.it/category/vertenze/" TargetMode="External"/><Relationship Id="rId38" Type="http://schemas.openxmlformats.org/officeDocument/2006/relationships/hyperlink" Target="https://www.giornalistitalia.it/corriere-di-novara-rinuncia-al-terzo-nume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Pages>
  <Words>1871</Words>
  <Characters>10666</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2025-10-24T14:45:00Z</dcterms:created>
  <dcterms:modified xsi:type="dcterms:W3CDTF">2025-10-25T05:43:00Z</dcterms:modified>
</cp:coreProperties>
</file>