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F8AC" w14:textId="5CE0B653" w:rsidR="00311B77" w:rsidRPr="00F06CE8" w:rsidRDefault="00311B77" w:rsidP="00311B77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S20/7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0568BD33" w14:textId="77777777" w:rsidR="00311B77" w:rsidRPr="00F06CE8" w:rsidRDefault="00311B77" w:rsidP="00311B7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p w14:paraId="73663B3B" w14:textId="2CA6A22B" w:rsidR="0031062F" w:rsidRPr="00311B77" w:rsidRDefault="00311B77" w:rsidP="00311B77">
      <w:pPr>
        <w:jc w:val="both"/>
        <w:rPr>
          <w:sz w:val="32"/>
          <w:szCs w:val="32"/>
        </w:rPr>
      </w:pPr>
      <w:r w:rsidRPr="00311B77">
        <w:rPr>
          <w:sz w:val="32"/>
          <w:szCs w:val="32"/>
        </w:rPr>
        <w:t>L'</w:t>
      </w:r>
      <w:r w:rsidRPr="00311B77">
        <w:rPr>
          <w:sz w:val="32"/>
          <w:szCs w:val="32"/>
        </w:rPr>
        <w:t>*</w:t>
      </w:r>
      <w:r w:rsidRPr="00311B77">
        <w:rPr>
          <w:b/>
          <w:bCs/>
          <w:sz w:val="32"/>
          <w:szCs w:val="32"/>
        </w:rPr>
        <w:t xml:space="preserve">eco della </w:t>
      </w:r>
      <w:proofErr w:type="gramStart"/>
      <w:r w:rsidRPr="00311B77">
        <w:rPr>
          <w:b/>
          <w:bCs/>
          <w:sz w:val="32"/>
          <w:szCs w:val="32"/>
        </w:rPr>
        <w:t>caccia</w:t>
      </w:r>
      <w:r w:rsidRPr="00311B77">
        <w:rPr>
          <w:sz w:val="32"/>
          <w:szCs w:val="32"/>
        </w:rPr>
        <w:t xml:space="preserve"> :</w:t>
      </w:r>
      <w:proofErr w:type="gramEnd"/>
      <w:r w:rsidRPr="00311B77">
        <w:rPr>
          <w:sz w:val="32"/>
          <w:szCs w:val="32"/>
        </w:rPr>
        <w:t xml:space="preserve"> giornale ebdomadario d'industria venatoria, di ginnastica e di diletto con illustrazioni e varietà. - </w:t>
      </w:r>
      <w:proofErr w:type="gramStart"/>
      <w:r w:rsidRPr="00311B77">
        <w:rPr>
          <w:sz w:val="32"/>
          <w:szCs w:val="32"/>
        </w:rPr>
        <w:t>Milano :</w:t>
      </w:r>
      <w:proofErr w:type="gramEnd"/>
      <w:r w:rsidRPr="00311B77">
        <w:rPr>
          <w:sz w:val="32"/>
          <w:szCs w:val="32"/>
        </w:rPr>
        <w:t xml:space="preserve"> </w:t>
      </w:r>
      <w:proofErr w:type="spellStart"/>
      <w:r w:rsidRPr="00311B77">
        <w:rPr>
          <w:sz w:val="32"/>
          <w:szCs w:val="32"/>
        </w:rPr>
        <w:t>Tip</w:t>
      </w:r>
      <w:proofErr w:type="spellEnd"/>
      <w:r w:rsidRPr="00311B77">
        <w:rPr>
          <w:sz w:val="32"/>
          <w:szCs w:val="32"/>
        </w:rPr>
        <w:t xml:space="preserve">. già </w:t>
      </w:r>
      <w:proofErr w:type="spellStart"/>
      <w:r w:rsidRPr="00311B77">
        <w:rPr>
          <w:sz w:val="32"/>
          <w:szCs w:val="32"/>
        </w:rPr>
        <w:t>Boniotti</w:t>
      </w:r>
      <w:proofErr w:type="spellEnd"/>
      <w:r w:rsidRPr="00311B77">
        <w:rPr>
          <w:sz w:val="32"/>
          <w:szCs w:val="32"/>
        </w:rPr>
        <w:t xml:space="preserve">, 1859. </w:t>
      </w:r>
      <w:r w:rsidRPr="00311B77">
        <w:rPr>
          <w:sz w:val="32"/>
          <w:szCs w:val="32"/>
        </w:rPr>
        <w:t>–</w:t>
      </w:r>
      <w:r w:rsidRPr="00311B77">
        <w:rPr>
          <w:sz w:val="32"/>
          <w:szCs w:val="32"/>
        </w:rPr>
        <w:t xml:space="preserve"> </w:t>
      </w:r>
      <w:r w:rsidRPr="00311B77">
        <w:rPr>
          <w:sz w:val="32"/>
          <w:szCs w:val="32"/>
        </w:rPr>
        <w:t xml:space="preserve">1 </w:t>
      </w:r>
      <w:proofErr w:type="gramStart"/>
      <w:r w:rsidRPr="00311B77">
        <w:rPr>
          <w:sz w:val="32"/>
          <w:szCs w:val="32"/>
        </w:rPr>
        <w:t>v</w:t>
      </w:r>
      <w:r w:rsidRPr="00311B77">
        <w:rPr>
          <w:sz w:val="32"/>
          <w:szCs w:val="32"/>
        </w:rPr>
        <w:t>olume</w:t>
      </w:r>
      <w:r w:rsidRPr="00311B77">
        <w:rPr>
          <w:sz w:val="32"/>
          <w:szCs w:val="32"/>
        </w:rPr>
        <w:t xml:space="preserve"> ;</w:t>
      </w:r>
      <w:proofErr w:type="gramEnd"/>
      <w:r w:rsidRPr="00311B77">
        <w:rPr>
          <w:sz w:val="32"/>
          <w:szCs w:val="32"/>
        </w:rPr>
        <w:t xml:space="preserve"> 30 cm. </w:t>
      </w:r>
      <w:r w:rsidRPr="00311B77">
        <w:rPr>
          <w:sz w:val="32"/>
          <w:szCs w:val="32"/>
        </w:rPr>
        <w:t>((</w:t>
      </w:r>
      <w:r w:rsidRPr="00311B77">
        <w:rPr>
          <w:sz w:val="32"/>
          <w:szCs w:val="32"/>
        </w:rPr>
        <w:t>Descrizione basata su: a</w:t>
      </w:r>
      <w:r w:rsidRPr="00311B77">
        <w:rPr>
          <w:sz w:val="32"/>
          <w:szCs w:val="32"/>
        </w:rPr>
        <w:t>nno</w:t>
      </w:r>
      <w:r w:rsidRPr="00311B77">
        <w:rPr>
          <w:sz w:val="32"/>
          <w:szCs w:val="32"/>
        </w:rPr>
        <w:t xml:space="preserve"> 1, n. 18 (30 apr</w:t>
      </w:r>
      <w:r w:rsidRPr="00311B77">
        <w:rPr>
          <w:sz w:val="32"/>
          <w:szCs w:val="32"/>
        </w:rPr>
        <w:t>ile</w:t>
      </w:r>
      <w:r w:rsidRPr="00311B77">
        <w:rPr>
          <w:sz w:val="32"/>
          <w:szCs w:val="32"/>
        </w:rPr>
        <w:t xml:space="preserve"> 1859).</w:t>
      </w:r>
      <w:r w:rsidRPr="00311B77">
        <w:rPr>
          <w:sz w:val="32"/>
          <w:szCs w:val="32"/>
        </w:rPr>
        <w:t xml:space="preserve"> - </w:t>
      </w:r>
      <w:r w:rsidRPr="00311B77">
        <w:rPr>
          <w:sz w:val="32"/>
          <w:szCs w:val="32"/>
        </w:rPr>
        <w:t>LO10751166</w:t>
      </w:r>
    </w:p>
    <w:p w14:paraId="7DE6B988" w14:textId="2F22AABD" w:rsidR="00311B77" w:rsidRPr="00311B77" w:rsidRDefault="00311B77" w:rsidP="00311B77">
      <w:pPr>
        <w:spacing w:after="0" w:line="240" w:lineRule="auto"/>
        <w:jc w:val="both"/>
        <w:rPr>
          <w:sz w:val="32"/>
          <w:szCs w:val="32"/>
        </w:rPr>
      </w:pPr>
      <w:bookmarkStart w:id="0" w:name="anchor491"/>
      <w:bookmarkEnd w:id="0"/>
      <w:r w:rsidRPr="00311B77">
        <w:rPr>
          <w:sz w:val="32"/>
          <w:szCs w:val="32"/>
        </w:rPr>
        <w:t>L'*</w:t>
      </w:r>
      <w:r w:rsidRPr="00311B77">
        <w:rPr>
          <w:b/>
          <w:sz w:val="32"/>
          <w:szCs w:val="32"/>
        </w:rPr>
        <w:t>eco della caccia</w:t>
      </w:r>
      <w:r w:rsidRPr="00311B77">
        <w:rPr>
          <w:sz w:val="32"/>
          <w:szCs w:val="32"/>
        </w:rPr>
        <w:t xml:space="preserve">. - Anno 1, n. 1 (16 aprile </w:t>
      </w:r>
      <w:proofErr w:type="gramStart"/>
      <w:r w:rsidRPr="00311B77">
        <w:rPr>
          <w:sz w:val="32"/>
          <w:szCs w:val="32"/>
        </w:rPr>
        <w:t>1887)-</w:t>
      </w:r>
      <w:proofErr w:type="gramEnd"/>
      <w:r w:rsidRPr="00311B77">
        <w:rPr>
          <w:sz w:val="32"/>
          <w:szCs w:val="32"/>
        </w:rPr>
        <w:t xml:space="preserve">anno 3 (1889). - </w:t>
      </w:r>
      <w:proofErr w:type="gramStart"/>
      <w:r w:rsidRPr="00311B77">
        <w:rPr>
          <w:sz w:val="32"/>
          <w:szCs w:val="32"/>
        </w:rPr>
        <w:t>Roma :</w:t>
      </w:r>
      <w:proofErr w:type="gramEnd"/>
      <w:r w:rsidRPr="00311B77">
        <w:rPr>
          <w:sz w:val="32"/>
          <w:szCs w:val="32"/>
        </w:rPr>
        <w:t xml:space="preserve"> </w:t>
      </w:r>
      <w:proofErr w:type="spellStart"/>
      <w:r w:rsidRPr="00311B77">
        <w:rPr>
          <w:sz w:val="32"/>
          <w:szCs w:val="32"/>
        </w:rPr>
        <w:t>Tip</w:t>
      </w:r>
      <w:proofErr w:type="spellEnd"/>
      <w:r w:rsidRPr="00311B77">
        <w:rPr>
          <w:sz w:val="32"/>
          <w:szCs w:val="32"/>
        </w:rPr>
        <w:t xml:space="preserve">. A. Paolini, 1887-1889. – 3 </w:t>
      </w:r>
      <w:proofErr w:type="gramStart"/>
      <w:r w:rsidRPr="00311B77">
        <w:rPr>
          <w:sz w:val="32"/>
          <w:szCs w:val="32"/>
        </w:rPr>
        <w:t>volumi ;</w:t>
      </w:r>
      <w:proofErr w:type="gramEnd"/>
      <w:r w:rsidRPr="00311B77">
        <w:rPr>
          <w:sz w:val="32"/>
          <w:szCs w:val="32"/>
        </w:rPr>
        <w:t xml:space="preserve"> 4. ((Periodicità sconosciuta. - BNI 1887-6219. - CFI0352185</w:t>
      </w:r>
    </w:p>
    <w:p w14:paraId="7F3B43D3" w14:textId="77777777" w:rsidR="00311B77" w:rsidRPr="00311B77" w:rsidRDefault="00311B77" w:rsidP="00311B77">
      <w:pPr>
        <w:spacing w:after="0" w:line="240" w:lineRule="auto"/>
        <w:jc w:val="both"/>
        <w:rPr>
          <w:sz w:val="32"/>
          <w:szCs w:val="32"/>
        </w:rPr>
      </w:pPr>
    </w:p>
    <w:p w14:paraId="3D514A35" w14:textId="78B2A095" w:rsidR="00311B77" w:rsidRPr="00311B77" w:rsidRDefault="00311B77" w:rsidP="00311B77">
      <w:pPr>
        <w:spacing w:after="0" w:line="240" w:lineRule="auto"/>
        <w:jc w:val="both"/>
        <w:rPr>
          <w:sz w:val="32"/>
          <w:szCs w:val="32"/>
        </w:rPr>
      </w:pPr>
      <w:r w:rsidRPr="00311B77">
        <w:rPr>
          <w:sz w:val="32"/>
          <w:szCs w:val="32"/>
        </w:rPr>
        <w:t>Soggetto: Caccia – 1859-1889</w:t>
      </w:r>
    </w:p>
    <w:p w14:paraId="3D479332" w14:textId="77777777" w:rsidR="00311B77" w:rsidRDefault="00311B77" w:rsidP="00311B77">
      <w:pPr>
        <w:jc w:val="both"/>
      </w:pPr>
    </w:p>
    <w:sectPr w:rsidR="00311B7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49F3"/>
    <w:rsid w:val="0031062F"/>
    <w:rsid w:val="00311B77"/>
    <w:rsid w:val="003605E3"/>
    <w:rsid w:val="00375F4B"/>
    <w:rsid w:val="003811E4"/>
    <w:rsid w:val="00653982"/>
    <w:rsid w:val="00C71CAA"/>
    <w:rsid w:val="00D00B71"/>
    <w:rsid w:val="00D544E6"/>
    <w:rsid w:val="00E84EF4"/>
    <w:rsid w:val="00F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F588"/>
  <w15:chartTrackingRefBased/>
  <w15:docId w15:val="{36208F13-4839-4AFA-9F66-5E959DF5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B77"/>
  </w:style>
  <w:style w:type="paragraph" w:styleId="Titolo1">
    <w:name w:val="heading 1"/>
    <w:basedOn w:val="Normale"/>
    <w:next w:val="Normale"/>
    <w:link w:val="Titolo1Carattere"/>
    <w:uiPriority w:val="9"/>
    <w:qFormat/>
    <w:rsid w:val="00FA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9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9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9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9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9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9F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9F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9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9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9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9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9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9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9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9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49F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9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9F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9F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2025-09-30T14:47:00Z</dcterms:created>
  <dcterms:modified xsi:type="dcterms:W3CDTF">2025-09-30T14:52:00Z</dcterms:modified>
</cp:coreProperties>
</file>