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64C2" w14:textId="1F84E505" w:rsidR="00602C3A" w:rsidRPr="00764354" w:rsidRDefault="00602C3A" w:rsidP="00602C3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9584531"/>
      <w:r>
        <w:rPr>
          <w:rFonts w:cstheme="minorHAnsi"/>
          <w:b/>
          <w:color w:val="C00000"/>
          <w:sz w:val="44"/>
          <w:szCs w:val="44"/>
        </w:rPr>
        <w:t>S30.6</w:t>
      </w:r>
      <w:r w:rsidRPr="00764354">
        <w:rPr>
          <w:rFonts w:cstheme="minorHAnsi"/>
          <w:b/>
          <w:sz w:val="16"/>
          <w:szCs w:val="16"/>
        </w:rPr>
        <w:tab/>
      </w:r>
      <w:r w:rsidRPr="00764354">
        <w:rPr>
          <w:rFonts w:cstheme="minorHAnsi"/>
          <w:b/>
          <w:sz w:val="16"/>
          <w:szCs w:val="16"/>
        </w:rPr>
        <w:tab/>
      </w:r>
      <w:r w:rsidRPr="00764354">
        <w:rPr>
          <w:rFonts w:cstheme="minorHAnsi"/>
          <w:b/>
          <w:sz w:val="16"/>
          <w:szCs w:val="16"/>
        </w:rPr>
        <w:tab/>
      </w:r>
      <w:r w:rsidRPr="00764354">
        <w:rPr>
          <w:rFonts w:cstheme="minorHAnsi"/>
          <w:b/>
          <w:sz w:val="16"/>
          <w:szCs w:val="16"/>
        </w:rPr>
        <w:tab/>
      </w:r>
      <w:r w:rsidRPr="00764354">
        <w:rPr>
          <w:rFonts w:cstheme="minorHAnsi"/>
          <w:b/>
          <w:sz w:val="16"/>
          <w:szCs w:val="16"/>
        </w:rPr>
        <w:tab/>
      </w:r>
      <w:r w:rsidRPr="00764354">
        <w:rPr>
          <w:rFonts w:cstheme="minorHAnsi"/>
          <w:b/>
          <w:sz w:val="16"/>
          <w:szCs w:val="16"/>
        </w:rPr>
        <w:tab/>
      </w:r>
      <w:r w:rsidRPr="00764354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764354">
        <w:rPr>
          <w:rFonts w:cstheme="minorHAnsi"/>
          <w:i/>
          <w:sz w:val="16"/>
          <w:szCs w:val="16"/>
        </w:rPr>
        <w:t>Scheda creata il 23 settembre 2025</w:t>
      </w:r>
    </w:p>
    <w:bookmarkEnd w:id="0"/>
    <w:p w14:paraId="033FB6E1" w14:textId="60D291AC" w:rsidR="00D13486" w:rsidRDefault="00D13486" w:rsidP="00602C3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3486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750D9287" wp14:editId="7BE64683">
            <wp:extent cx="2826000" cy="3600000"/>
            <wp:effectExtent l="0" t="0" r="0" b="635"/>
            <wp:docPr id="1005923826" name="Immagine 2" descr="1930 ROSE SERAFICHE Missione a Tripoli *Rivista Francescane Missionarie di  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930 ROSE SERAFICHE Missione a Tripoli *Rivista Francescane Missionarie di  Mar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486">
        <w:rPr>
          <w:rFonts w:cstheme="minorHAnsi"/>
          <w:b/>
          <w:color w:val="C00000"/>
          <w:sz w:val="44"/>
          <w:szCs w:val="44"/>
        </w:rPr>
        <w:t xml:space="preserve"> </w:t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3DB0E63E" wp14:editId="092B57F8">
            <wp:extent cx="2797200" cy="3600000"/>
            <wp:effectExtent l="0" t="0" r="3175" b="635"/>
            <wp:docPr id="63102369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2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74F4E1" w14:textId="78D0F479" w:rsidR="00602C3A" w:rsidRPr="00764354" w:rsidRDefault="00602C3A" w:rsidP="00602C3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bookmarkStart w:id="1" w:name="_Hlk209584568"/>
      <w:r w:rsidRPr="00764354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734B353E" w14:textId="3664CF8D" w:rsidR="00602C3A" w:rsidRPr="004C27CA" w:rsidRDefault="00602C3A" w:rsidP="00602C3A">
      <w:pPr>
        <w:pStyle w:val="Testonormale1"/>
        <w:tabs>
          <w:tab w:val="right" w:pos="6660"/>
          <w:tab w:val="right" w:pos="8640"/>
        </w:tabs>
        <w:jc w:val="both"/>
        <w:rPr>
          <w:rFonts w:ascii="Calibri" w:hAnsi="Calibri" w:cs="Calibri"/>
          <w:sz w:val="24"/>
          <w:szCs w:val="24"/>
        </w:rPr>
      </w:pPr>
      <w:r w:rsidRPr="004C27CA">
        <w:rPr>
          <w:rFonts w:ascii="Calibri" w:hAnsi="Calibri" w:cs="Calibri"/>
          <w:bCs/>
          <w:sz w:val="24"/>
          <w:szCs w:val="24"/>
          <w:lang w:eastAsia="en-US"/>
        </w:rPr>
        <w:t>Le</w:t>
      </w:r>
      <w:r w:rsidRPr="004C27CA">
        <w:rPr>
          <w:rFonts w:ascii="Calibri" w:hAnsi="Calibri" w:cs="Calibri"/>
          <w:b/>
          <w:bCs/>
          <w:sz w:val="24"/>
          <w:szCs w:val="24"/>
          <w:lang w:eastAsia="en-US"/>
        </w:rPr>
        <w:t xml:space="preserve"> *suore francescane missionarie di </w:t>
      </w:r>
      <w:proofErr w:type="gramStart"/>
      <w:r w:rsidRPr="004C27CA">
        <w:rPr>
          <w:rFonts w:ascii="Calibri" w:hAnsi="Calibri" w:cs="Calibri"/>
          <w:b/>
          <w:bCs/>
          <w:sz w:val="24"/>
          <w:szCs w:val="24"/>
          <w:lang w:eastAsia="en-US"/>
        </w:rPr>
        <w:t>Maria</w:t>
      </w:r>
      <w:r w:rsidRPr="004C27CA">
        <w:rPr>
          <w:rFonts w:ascii="Calibri" w:hAnsi="Calibri" w:cs="Calibri"/>
          <w:bCs/>
          <w:sz w:val="24"/>
          <w:szCs w:val="24"/>
          <w:lang w:eastAsia="en-US"/>
        </w:rPr>
        <w:t xml:space="preserve"> :</w:t>
      </w:r>
      <w:proofErr w:type="gramEnd"/>
      <w:r w:rsidRPr="004C27CA">
        <w:rPr>
          <w:rFonts w:ascii="Calibri" w:hAnsi="Calibri" w:cs="Calibri"/>
          <w:bCs/>
          <w:sz w:val="24"/>
          <w:szCs w:val="24"/>
          <w:lang w:eastAsia="en-US"/>
        </w:rPr>
        <w:t xml:space="preserve"> bollettino mensile estratto dal giornale Le missioni francescane in Palestina.</w:t>
      </w:r>
      <w:r w:rsidRPr="004C27CA">
        <w:rPr>
          <w:rFonts w:ascii="Calibri" w:hAnsi="Calibri" w:cs="Calibri"/>
          <w:b/>
          <w:bCs/>
          <w:sz w:val="24"/>
          <w:szCs w:val="24"/>
          <w:lang w:eastAsia="en-US"/>
        </w:rPr>
        <w:t xml:space="preserve"> </w:t>
      </w:r>
      <w:r w:rsidRPr="004C27CA">
        <w:rPr>
          <w:rFonts w:ascii="Calibri" w:hAnsi="Calibri" w:cs="Calibri"/>
          <w:sz w:val="24"/>
          <w:szCs w:val="24"/>
          <w:lang w:eastAsia="en-US"/>
        </w:rPr>
        <w:t xml:space="preserve">- S. Maria degli </w:t>
      </w:r>
      <w:proofErr w:type="gramStart"/>
      <w:r w:rsidRPr="004C27CA">
        <w:rPr>
          <w:rFonts w:ascii="Calibri" w:hAnsi="Calibri" w:cs="Calibri"/>
          <w:sz w:val="24"/>
          <w:szCs w:val="24"/>
          <w:lang w:eastAsia="en-US"/>
        </w:rPr>
        <w:t>Angeli :</w:t>
      </w:r>
      <w:proofErr w:type="gramEnd"/>
      <w:r w:rsidRPr="004C27CA">
        <w:rPr>
          <w:rFonts w:ascii="Calibri" w:hAnsi="Calibri" w:cs="Calibri"/>
          <w:sz w:val="24"/>
          <w:szCs w:val="24"/>
          <w:lang w:eastAsia="en-US"/>
        </w:rPr>
        <w:t xml:space="preserve"> </w:t>
      </w:r>
      <w:proofErr w:type="spellStart"/>
      <w:r w:rsidRPr="004C27CA">
        <w:rPr>
          <w:rFonts w:ascii="Calibri" w:hAnsi="Calibri" w:cs="Calibri"/>
          <w:sz w:val="24"/>
          <w:szCs w:val="24"/>
          <w:lang w:eastAsia="en-US"/>
        </w:rPr>
        <w:t>tip</w:t>
      </w:r>
      <w:proofErr w:type="spellEnd"/>
      <w:r w:rsidRPr="004C27CA">
        <w:rPr>
          <w:rFonts w:ascii="Calibri" w:hAnsi="Calibri" w:cs="Calibri"/>
          <w:sz w:val="24"/>
          <w:szCs w:val="24"/>
          <w:lang w:eastAsia="en-US"/>
        </w:rPr>
        <w:t>. della Porziuncola</w:t>
      </w:r>
      <w:r w:rsidRPr="004C27CA">
        <w:rPr>
          <w:rFonts w:ascii="Calibri" w:hAnsi="Calibri" w:cs="Calibri"/>
          <w:sz w:val="24"/>
          <w:szCs w:val="24"/>
          <w:lang w:eastAsia="en-US"/>
        </w:rPr>
        <w:t>, [1892-1896]</w:t>
      </w:r>
      <w:r w:rsidRPr="004C27CA">
        <w:rPr>
          <w:rFonts w:ascii="Calibri" w:hAnsi="Calibri" w:cs="Calibri"/>
          <w:sz w:val="24"/>
          <w:szCs w:val="24"/>
          <w:lang w:eastAsia="en-US"/>
        </w:rPr>
        <w:t xml:space="preserve">. – </w:t>
      </w:r>
      <w:r w:rsidRPr="004C27CA">
        <w:rPr>
          <w:rFonts w:ascii="Calibri" w:hAnsi="Calibri" w:cs="Calibri"/>
          <w:sz w:val="24"/>
          <w:szCs w:val="24"/>
          <w:lang w:eastAsia="en-US"/>
        </w:rPr>
        <w:t xml:space="preserve">5 </w:t>
      </w:r>
      <w:proofErr w:type="gramStart"/>
      <w:r w:rsidRPr="004C27CA">
        <w:rPr>
          <w:rFonts w:ascii="Calibri" w:hAnsi="Calibri" w:cs="Calibri"/>
          <w:sz w:val="24"/>
          <w:szCs w:val="24"/>
          <w:lang w:eastAsia="en-US"/>
        </w:rPr>
        <w:t>volumi ;</w:t>
      </w:r>
      <w:proofErr w:type="gramEnd"/>
      <w:r w:rsidRPr="004C27CA">
        <w:rPr>
          <w:rFonts w:ascii="Calibri" w:hAnsi="Calibri" w:cs="Calibri"/>
          <w:sz w:val="24"/>
          <w:szCs w:val="24"/>
          <w:lang w:eastAsia="en-US"/>
        </w:rPr>
        <w:t xml:space="preserve"> 25 cm. ((Descrizione basata su: anno 4, n. 8 (28 febbraio 1895). - </w:t>
      </w:r>
      <w:r w:rsidRPr="004C27CA">
        <w:rPr>
          <w:rFonts w:ascii="Calibri" w:hAnsi="Calibri" w:cs="Calibri"/>
          <w:sz w:val="24"/>
          <w:szCs w:val="24"/>
        </w:rPr>
        <w:t>BVE0261543</w:t>
      </w:r>
    </w:p>
    <w:p w14:paraId="14697013" w14:textId="77777777" w:rsidR="00602C3A" w:rsidRPr="004C27CA" w:rsidRDefault="00602C3A" w:rsidP="00602C3A">
      <w:pPr>
        <w:pStyle w:val="Testonormale1"/>
        <w:tabs>
          <w:tab w:val="right" w:pos="6660"/>
          <w:tab w:val="right" w:pos="8640"/>
        </w:tabs>
        <w:jc w:val="both"/>
        <w:rPr>
          <w:rFonts w:ascii="Calibri" w:hAnsi="Calibri" w:cs="Calibri"/>
          <w:sz w:val="24"/>
          <w:szCs w:val="24"/>
        </w:rPr>
      </w:pPr>
    </w:p>
    <w:p w14:paraId="4A99F0ED" w14:textId="02E76AEF" w:rsidR="00A30A14" w:rsidRPr="004C27CA" w:rsidRDefault="00A30A14" w:rsidP="00602C3A">
      <w:pPr>
        <w:pStyle w:val="Testonormale1"/>
        <w:tabs>
          <w:tab w:val="right" w:pos="6660"/>
          <w:tab w:val="right" w:pos="8640"/>
        </w:tabs>
        <w:jc w:val="both"/>
        <w:rPr>
          <w:rFonts w:ascii="Calibri" w:hAnsi="Calibri" w:cs="Calibri"/>
          <w:sz w:val="24"/>
          <w:szCs w:val="24"/>
        </w:rPr>
      </w:pPr>
      <w:r w:rsidRPr="004C27CA">
        <w:rPr>
          <w:rFonts w:ascii="Calibri" w:hAnsi="Calibri" w:cs="Calibri"/>
          <w:sz w:val="24"/>
          <w:szCs w:val="24"/>
        </w:rPr>
        <w:t>*</w:t>
      </w:r>
      <w:r w:rsidRPr="004C27CA">
        <w:rPr>
          <w:rFonts w:ascii="Calibri" w:hAnsi="Calibri" w:cs="Calibri"/>
          <w:b/>
          <w:bCs/>
          <w:sz w:val="24"/>
          <w:szCs w:val="24"/>
        </w:rPr>
        <w:t xml:space="preserve">Rose </w:t>
      </w:r>
      <w:proofErr w:type="gramStart"/>
      <w:r w:rsidRPr="004C27CA">
        <w:rPr>
          <w:rFonts w:ascii="Calibri" w:hAnsi="Calibri" w:cs="Calibri"/>
          <w:b/>
          <w:bCs/>
          <w:sz w:val="24"/>
          <w:szCs w:val="24"/>
        </w:rPr>
        <w:t>serafiche</w:t>
      </w:r>
      <w:r w:rsidRPr="004C27CA">
        <w:rPr>
          <w:rFonts w:ascii="Calibri" w:hAnsi="Calibri" w:cs="Calibri"/>
          <w:sz w:val="24"/>
          <w:szCs w:val="24"/>
        </w:rPr>
        <w:t xml:space="preserve"> :</w:t>
      </w:r>
      <w:proofErr w:type="gramEnd"/>
      <w:r w:rsidRPr="004C27CA">
        <w:rPr>
          <w:rFonts w:ascii="Calibri" w:hAnsi="Calibri" w:cs="Calibri"/>
          <w:sz w:val="24"/>
          <w:szCs w:val="24"/>
        </w:rPr>
        <w:t xml:space="preserve"> annali delle missionarie francescane di Maria. - A</w:t>
      </w:r>
      <w:r w:rsidRPr="004C27CA">
        <w:rPr>
          <w:rFonts w:ascii="Calibri" w:hAnsi="Calibri" w:cs="Calibri"/>
          <w:sz w:val="24"/>
          <w:szCs w:val="24"/>
        </w:rPr>
        <w:t>nno</w:t>
      </w:r>
      <w:r w:rsidRPr="004C27CA">
        <w:rPr>
          <w:rFonts w:ascii="Calibri" w:hAnsi="Calibri" w:cs="Calibri"/>
          <w:sz w:val="24"/>
          <w:szCs w:val="24"/>
        </w:rPr>
        <w:t xml:space="preserve"> 1, n. 1 (gen</w:t>
      </w:r>
      <w:r w:rsidRPr="004C27CA">
        <w:rPr>
          <w:rFonts w:ascii="Calibri" w:hAnsi="Calibri" w:cs="Calibri"/>
          <w:sz w:val="24"/>
          <w:szCs w:val="24"/>
        </w:rPr>
        <w:t>naio</w:t>
      </w:r>
      <w:r w:rsidRPr="004C27CA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4C27CA">
        <w:rPr>
          <w:rFonts w:ascii="Calibri" w:hAnsi="Calibri" w:cs="Calibri"/>
          <w:sz w:val="24"/>
          <w:szCs w:val="24"/>
        </w:rPr>
        <w:t>1901)-</w:t>
      </w:r>
      <w:proofErr w:type="gramEnd"/>
      <w:r w:rsidRPr="004C27CA">
        <w:rPr>
          <w:rFonts w:ascii="Calibri" w:hAnsi="Calibri" w:cs="Calibri"/>
          <w:sz w:val="24"/>
          <w:szCs w:val="24"/>
        </w:rPr>
        <w:t>anno</w:t>
      </w:r>
      <w:r w:rsidRPr="004C27CA">
        <w:rPr>
          <w:rFonts w:ascii="Calibri" w:hAnsi="Calibri" w:cs="Calibri"/>
          <w:sz w:val="24"/>
          <w:szCs w:val="24"/>
        </w:rPr>
        <w:t xml:space="preserve"> 1, n. 2 (feb</w:t>
      </w:r>
      <w:r w:rsidRPr="004C27CA">
        <w:rPr>
          <w:rFonts w:ascii="Calibri" w:hAnsi="Calibri" w:cs="Calibri"/>
          <w:sz w:val="24"/>
          <w:szCs w:val="24"/>
        </w:rPr>
        <w:t>braio</w:t>
      </w:r>
      <w:r w:rsidRPr="004C27CA">
        <w:rPr>
          <w:rFonts w:ascii="Calibri" w:hAnsi="Calibri" w:cs="Calibri"/>
          <w:sz w:val="24"/>
          <w:szCs w:val="24"/>
        </w:rPr>
        <w:t xml:space="preserve"> 1901). - </w:t>
      </w:r>
      <w:proofErr w:type="gramStart"/>
      <w:r w:rsidRPr="004C27CA">
        <w:rPr>
          <w:rFonts w:ascii="Calibri" w:hAnsi="Calibri" w:cs="Calibri"/>
          <w:sz w:val="24"/>
          <w:szCs w:val="24"/>
        </w:rPr>
        <w:t>Roma :</w:t>
      </w:r>
      <w:proofErr w:type="gramEnd"/>
      <w:r w:rsidRPr="004C27C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C27CA">
        <w:rPr>
          <w:rFonts w:ascii="Calibri" w:hAnsi="Calibri" w:cs="Calibri"/>
          <w:sz w:val="24"/>
          <w:szCs w:val="24"/>
        </w:rPr>
        <w:t>Tip</w:t>
      </w:r>
      <w:proofErr w:type="spellEnd"/>
      <w:r w:rsidRPr="004C27CA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4C27CA">
        <w:rPr>
          <w:rFonts w:ascii="Calibri" w:hAnsi="Calibri" w:cs="Calibri"/>
          <w:sz w:val="24"/>
          <w:szCs w:val="24"/>
        </w:rPr>
        <w:t>edit</w:t>
      </w:r>
      <w:proofErr w:type="spellEnd"/>
      <w:r w:rsidRPr="004C27CA">
        <w:rPr>
          <w:rFonts w:ascii="Calibri" w:hAnsi="Calibri" w:cs="Calibri"/>
          <w:sz w:val="24"/>
          <w:szCs w:val="24"/>
        </w:rPr>
        <w:t xml:space="preserve">. Romana, 1901. - 1 </w:t>
      </w:r>
      <w:proofErr w:type="gramStart"/>
      <w:r w:rsidRPr="004C27CA">
        <w:rPr>
          <w:rFonts w:ascii="Calibri" w:hAnsi="Calibri" w:cs="Calibri"/>
          <w:sz w:val="24"/>
          <w:szCs w:val="24"/>
        </w:rPr>
        <w:t>v</w:t>
      </w:r>
      <w:r w:rsidRPr="004C27CA">
        <w:rPr>
          <w:rFonts w:ascii="Calibri" w:hAnsi="Calibri" w:cs="Calibri"/>
          <w:sz w:val="24"/>
          <w:szCs w:val="24"/>
        </w:rPr>
        <w:t>olume</w:t>
      </w:r>
      <w:r w:rsidRPr="004C27CA">
        <w:rPr>
          <w:rFonts w:ascii="Calibri" w:hAnsi="Calibri" w:cs="Calibri"/>
          <w:sz w:val="24"/>
          <w:szCs w:val="24"/>
        </w:rPr>
        <w:t xml:space="preserve"> ;</w:t>
      </w:r>
      <w:proofErr w:type="gramEnd"/>
      <w:r w:rsidRPr="004C27CA">
        <w:rPr>
          <w:rFonts w:ascii="Calibri" w:hAnsi="Calibri" w:cs="Calibri"/>
          <w:sz w:val="24"/>
          <w:szCs w:val="24"/>
        </w:rPr>
        <w:t xml:space="preserve"> 8. </w:t>
      </w:r>
      <w:r w:rsidRPr="004C27CA">
        <w:rPr>
          <w:rFonts w:ascii="Calibri" w:hAnsi="Calibri" w:cs="Calibri"/>
          <w:sz w:val="24"/>
          <w:szCs w:val="24"/>
        </w:rPr>
        <w:t>((</w:t>
      </w:r>
      <w:r w:rsidRPr="004C27CA">
        <w:rPr>
          <w:rFonts w:ascii="Calibri" w:hAnsi="Calibri" w:cs="Calibri"/>
          <w:sz w:val="24"/>
          <w:szCs w:val="24"/>
        </w:rPr>
        <w:t>Mensile. - CUBI 516817. - BNI 1901</w:t>
      </w:r>
      <w:r w:rsidRPr="004C27CA">
        <w:rPr>
          <w:rFonts w:ascii="Calibri" w:hAnsi="Calibri" w:cs="Calibri"/>
          <w:sz w:val="24"/>
          <w:szCs w:val="24"/>
        </w:rPr>
        <w:t>-</w:t>
      </w:r>
      <w:r w:rsidRPr="004C27CA">
        <w:rPr>
          <w:rFonts w:ascii="Calibri" w:hAnsi="Calibri" w:cs="Calibri"/>
          <w:sz w:val="24"/>
          <w:szCs w:val="24"/>
        </w:rPr>
        <w:t xml:space="preserve">2706. </w:t>
      </w:r>
      <w:r w:rsidRPr="004C27CA">
        <w:rPr>
          <w:rFonts w:ascii="Calibri" w:hAnsi="Calibri" w:cs="Calibri"/>
          <w:sz w:val="24"/>
          <w:szCs w:val="24"/>
        </w:rPr>
        <w:t xml:space="preserve">- </w:t>
      </w:r>
      <w:r w:rsidRPr="004C27CA">
        <w:rPr>
          <w:rFonts w:ascii="Calibri" w:hAnsi="Calibri" w:cs="Calibri"/>
          <w:sz w:val="24"/>
          <w:szCs w:val="24"/>
        </w:rPr>
        <w:t>CFI0365044</w:t>
      </w:r>
    </w:p>
    <w:p w14:paraId="75AEBE8D" w14:textId="77777777" w:rsidR="00A30A14" w:rsidRPr="004C27CA" w:rsidRDefault="00A30A14" w:rsidP="00602C3A">
      <w:pPr>
        <w:pStyle w:val="Testonormale1"/>
        <w:tabs>
          <w:tab w:val="right" w:pos="6660"/>
          <w:tab w:val="right" w:pos="8640"/>
        </w:tabs>
        <w:jc w:val="both"/>
        <w:rPr>
          <w:rFonts w:ascii="Calibri" w:hAnsi="Calibri" w:cs="Calibri"/>
          <w:sz w:val="24"/>
          <w:szCs w:val="24"/>
        </w:rPr>
      </w:pPr>
    </w:p>
    <w:p w14:paraId="5F18C31C" w14:textId="004FC90B" w:rsidR="00D455AF" w:rsidRPr="004C27CA" w:rsidRDefault="00D13486" w:rsidP="00602C3A">
      <w:pPr>
        <w:pStyle w:val="Testonormale1"/>
        <w:tabs>
          <w:tab w:val="right" w:pos="6660"/>
          <w:tab w:val="right" w:pos="8640"/>
        </w:tabs>
        <w:jc w:val="both"/>
        <w:rPr>
          <w:rFonts w:ascii="Calibri" w:hAnsi="Calibri" w:cs="Calibri"/>
          <w:sz w:val="24"/>
          <w:szCs w:val="24"/>
        </w:rPr>
      </w:pPr>
      <w:r w:rsidRPr="004C27CA">
        <w:rPr>
          <w:rFonts w:ascii="Calibri" w:hAnsi="Calibri" w:cs="Calibri"/>
          <w:b/>
          <w:bCs/>
          <w:sz w:val="24"/>
          <w:szCs w:val="24"/>
        </w:rPr>
        <w:t>*</w:t>
      </w:r>
      <w:r w:rsidR="00D455AF" w:rsidRPr="004C27CA">
        <w:rPr>
          <w:rFonts w:ascii="Calibri" w:hAnsi="Calibri" w:cs="Calibri"/>
          <w:b/>
          <w:bCs/>
          <w:sz w:val="24"/>
          <w:szCs w:val="24"/>
        </w:rPr>
        <w:t>Annali delle francescane missionarie di Maria</w:t>
      </w:r>
      <w:r w:rsidR="00D455AF" w:rsidRPr="004C27CA">
        <w:rPr>
          <w:rFonts w:ascii="Calibri" w:hAnsi="Calibri" w:cs="Calibri"/>
          <w:sz w:val="24"/>
          <w:szCs w:val="24"/>
        </w:rPr>
        <w:t xml:space="preserve">. </w:t>
      </w:r>
      <w:r w:rsidR="00A30A14" w:rsidRPr="004C27CA">
        <w:rPr>
          <w:rFonts w:ascii="Calibri" w:hAnsi="Calibri" w:cs="Calibri"/>
          <w:sz w:val="24"/>
          <w:szCs w:val="24"/>
        </w:rPr>
        <w:t>–</w:t>
      </w:r>
      <w:r w:rsidR="00D455AF" w:rsidRPr="004C27CA">
        <w:rPr>
          <w:rFonts w:ascii="Calibri" w:hAnsi="Calibri" w:cs="Calibri"/>
          <w:sz w:val="24"/>
          <w:szCs w:val="24"/>
        </w:rPr>
        <w:t xml:space="preserve"> A</w:t>
      </w:r>
      <w:r w:rsidR="00A30A14" w:rsidRPr="004C27CA">
        <w:rPr>
          <w:rFonts w:ascii="Calibri" w:hAnsi="Calibri" w:cs="Calibri"/>
          <w:sz w:val="24"/>
          <w:szCs w:val="24"/>
        </w:rPr>
        <w:t>nno</w:t>
      </w:r>
      <w:r w:rsidR="00D455AF" w:rsidRPr="004C27CA">
        <w:rPr>
          <w:rFonts w:ascii="Calibri" w:hAnsi="Calibri" w:cs="Calibri"/>
          <w:sz w:val="24"/>
          <w:szCs w:val="24"/>
        </w:rPr>
        <w:t xml:space="preserve"> 1, n. 3 (mar</w:t>
      </w:r>
      <w:r w:rsidR="00A30A14" w:rsidRPr="004C27CA">
        <w:rPr>
          <w:rFonts w:ascii="Calibri" w:hAnsi="Calibri" w:cs="Calibri"/>
          <w:sz w:val="24"/>
          <w:szCs w:val="24"/>
        </w:rPr>
        <w:t>zo</w:t>
      </w:r>
      <w:r w:rsidR="00D455AF" w:rsidRPr="004C27CA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D455AF" w:rsidRPr="004C27CA">
        <w:rPr>
          <w:rFonts w:ascii="Calibri" w:hAnsi="Calibri" w:cs="Calibri"/>
          <w:sz w:val="24"/>
          <w:szCs w:val="24"/>
        </w:rPr>
        <w:t>1901)-</w:t>
      </w:r>
      <w:proofErr w:type="gramEnd"/>
      <w:r w:rsidR="00A30A14" w:rsidRPr="004C27CA">
        <w:rPr>
          <w:rFonts w:ascii="Calibri" w:hAnsi="Calibri" w:cs="Calibri"/>
          <w:sz w:val="24"/>
          <w:szCs w:val="24"/>
        </w:rPr>
        <w:t>anno 8 (1908)</w:t>
      </w:r>
      <w:r w:rsidR="00D455AF" w:rsidRPr="004C27CA">
        <w:rPr>
          <w:rFonts w:ascii="Calibri" w:hAnsi="Calibri" w:cs="Calibri"/>
          <w:sz w:val="24"/>
          <w:szCs w:val="24"/>
        </w:rPr>
        <w:t xml:space="preserve">. - </w:t>
      </w:r>
      <w:proofErr w:type="gramStart"/>
      <w:r w:rsidR="00D455AF" w:rsidRPr="004C27CA">
        <w:rPr>
          <w:rFonts w:ascii="Calibri" w:hAnsi="Calibri" w:cs="Calibri"/>
          <w:sz w:val="24"/>
          <w:szCs w:val="24"/>
        </w:rPr>
        <w:t>Roma :</w:t>
      </w:r>
      <w:proofErr w:type="gramEnd"/>
      <w:r w:rsidR="00D455AF" w:rsidRPr="004C27CA">
        <w:rPr>
          <w:rFonts w:ascii="Calibri" w:hAnsi="Calibri" w:cs="Calibri"/>
          <w:sz w:val="24"/>
          <w:szCs w:val="24"/>
        </w:rPr>
        <w:t xml:space="preserve"> [s.n.], 1901-</w:t>
      </w:r>
      <w:r w:rsidR="00A30A14" w:rsidRPr="004C27CA">
        <w:rPr>
          <w:rFonts w:ascii="Calibri" w:hAnsi="Calibri" w:cs="Calibri"/>
          <w:sz w:val="24"/>
          <w:szCs w:val="24"/>
        </w:rPr>
        <w:t>1908</w:t>
      </w:r>
      <w:r w:rsidR="00D455AF" w:rsidRPr="004C27CA">
        <w:rPr>
          <w:rFonts w:ascii="Calibri" w:hAnsi="Calibri" w:cs="Calibri"/>
          <w:sz w:val="24"/>
          <w:szCs w:val="24"/>
        </w:rPr>
        <w:t xml:space="preserve">. </w:t>
      </w:r>
      <w:r w:rsidR="00A30A14" w:rsidRPr="004C27CA">
        <w:rPr>
          <w:rFonts w:ascii="Calibri" w:hAnsi="Calibri" w:cs="Calibri"/>
          <w:sz w:val="24"/>
          <w:szCs w:val="24"/>
        </w:rPr>
        <w:t>–</w:t>
      </w:r>
      <w:r w:rsidR="00D455AF" w:rsidRPr="004C27CA">
        <w:rPr>
          <w:rFonts w:ascii="Calibri" w:hAnsi="Calibri" w:cs="Calibri"/>
          <w:sz w:val="24"/>
          <w:szCs w:val="24"/>
        </w:rPr>
        <w:t xml:space="preserve"> </w:t>
      </w:r>
      <w:r w:rsidR="00A30A14" w:rsidRPr="004C27CA">
        <w:rPr>
          <w:rFonts w:ascii="Calibri" w:hAnsi="Calibri" w:cs="Calibri"/>
          <w:sz w:val="24"/>
          <w:szCs w:val="24"/>
        </w:rPr>
        <w:t xml:space="preserve">8 </w:t>
      </w:r>
      <w:r w:rsidR="00D455AF" w:rsidRPr="004C27CA">
        <w:rPr>
          <w:rFonts w:ascii="Calibri" w:hAnsi="Calibri" w:cs="Calibri"/>
          <w:sz w:val="24"/>
          <w:szCs w:val="24"/>
        </w:rPr>
        <w:t>v</w:t>
      </w:r>
      <w:r w:rsidR="00A30A14" w:rsidRPr="004C27CA">
        <w:rPr>
          <w:rFonts w:ascii="Calibri" w:hAnsi="Calibri" w:cs="Calibri"/>
          <w:sz w:val="24"/>
          <w:szCs w:val="24"/>
        </w:rPr>
        <w:t>olumi</w:t>
      </w:r>
      <w:r w:rsidR="00D455AF" w:rsidRPr="004C27CA">
        <w:rPr>
          <w:rFonts w:ascii="Calibri" w:hAnsi="Calibri" w:cs="Calibri"/>
          <w:sz w:val="24"/>
          <w:szCs w:val="24"/>
        </w:rPr>
        <w:t xml:space="preserve">. </w:t>
      </w:r>
      <w:r w:rsidR="00A30A14" w:rsidRPr="004C27CA">
        <w:rPr>
          <w:rFonts w:ascii="Calibri" w:hAnsi="Calibri" w:cs="Calibri"/>
          <w:sz w:val="24"/>
          <w:szCs w:val="24"/>
        </w:rPr>
        <w:t>((</w:t>
      </w:r>
      <w:r w:rsidR="00D455AF" w:rsidRPr="004C27CA">
        <w:rPr>
          <w:rFonts w:ascii="Calibri" w:hAnsi="Calibri" w:cs="Calibri"/>
          <w:sz w:val="24"/>
          <w:szCs w:val="24"/>
        </w:rPr>
        <w:t>Mensile.</w:t>
      </w:r>
      <w:r w:rsidR="00D455AF" w:rsidRPr="004C27CA">
        <w:rPr>
          <w:rFonts w:ascii="Calibri" w:hAnsi="Calibri" w:cs="Calibri"/>
          <w:sz w:val="24"/>
          <w:szCs w:val="24"/>
        </w:rPr>
        <w:t xml:space="preserve"> - </w:t>
      </w:r>
      <w:r w:rsidR="00D455AF" w:rsidRPr="004C27CA">
        <w:rPr>
          <w:rFonts w:ascii="Calibri" w:hAnsi="Calibri" w:cs="Calibri"/>
          <w:sz w:val="24"/>
          <w:szCs w:val="24"/>
        </w:rPr>
        <w:t>CFI0415908</w:t>
      </w:r>
    </w:p>
    <w:p w14:paraId="3381F6B3" w14:textId="77777777" w:rsidR="00D455AF" w:rsidRPr="004C27CA" w:rsidRDefault="00D455AF" w:rsidP="00602C3A">
      <w:pPr>
        <w:pStyle w:val="Testonormale1"/>
        <w:tabs>
          <w:tab w:val="right" w:pos="6660"/>
          <w:tab w:val="right" w:pos="8640"/>
        </w:tabs>
        <w:jc w:val="both"/>
        <w:rPr>
          <w:rFonts w:ascii="Calibri" w:hAnsi="Calibri" w:cs="Calibri"/>
          <w:sz w:val="24"/>
          <w:szCs w:val="24"/>
        </w:rPr>
      </w:pPr>
    </w:p>
    <w:p w14:paraId="770E8CFE" w14:textId="37317B31" w:rsidR="00A30A14" w:rsidRPr="00A30A14" w:rsidRDefault="00A30A14" w:rsidP="00A30A14">
      <w:pPr>
        <w:pStyle w:val="Testonormale1"/>
        <w:tabs>
          <w:tab w:val="right" w:pos="6660"/>
          <w:tab w:val="right" w:pos="8640"/>
        </w:tabs>
        <w:jc w:val="both"/>
        <w:rPr>
          <w:rFonts w:ascii="Calibri" w:hAnsi="Calibri" w:cs="Calibri"/>
          <w:sz w:val="24"/>
          <w:szCs w:val="24"/>
        </w:rPr>
      </w:pPr>
      <w:r w:rsidRPr="004C27CA">
        <w:rPr>
          <w:rFonts w:ascii="Calibri" w:hAnsi="Calibri" w:cs="Calibri"/>
          <w:sz w:val="24"/>
          <w:szCs w:val="24"/>
        </w:rPr>
        <w:t>*</w:t>
      </w:r>
      <w:r w:rsidRPr="00A30A14">
        <w:rPr>
          <w:rFonts w:ascii="Calibri" w:hAnsi="Calibri" w:cs="Calibri"/>
          <w:b/>
          <w:bCs/>
          <w:sz w:val="24"/>
          <w:szCs w:val="24"/>
        </w:rPr>
        <w:t>Rose serafiche</w:t>
      </w:r>
      <w:r w:rsidRPr="00A30A14">
        <w:rPr>
          <w:rFonts w:ascii="Calibri" w:hAnsi="Calibri" w:cs="Calibri"/>
          <w:sz w:val="24"/>
          <w:szCs w:val="24"/>
        </w:rPr>
        <w:t>. - A</w:t>
      </w:r>
      <w:r w:rsidRPr="004C27CA">
        <w:rPr>
          <w:rFonts w:ascii="Calibri" w:hAnsi="Calibri" w:cs="Calibri"/>
          <w:sz w:val="24"/>
          <w:szCs w:val="24"/>
        </w:rPr>
        <w:t>nno</w:t>
      </w:r>
      <w:r w:rsidRPr="00A30A14">
        <w:rPr>
          <w:rFonts w:ascii="Calibri" w:hAnsi="Calibri" w:cs="Calibri"/>
          <w:sz w:val="24"/>
          <w:szCs w:val="24"/>
        </w:rPr>
        <w:t xml:space="preserve"> 9, n. 1 (gen</w:t>
      </w:r>
      <w:r w:rsidRPr="004C27CA">
        <w:rPr>
          <w:rFonts w:ascii="Calibri" w:hAnsi="Calibri" w:cs="Calibri"/>
          <w:sz w:val="24"/>
          <w:szCs w:val="24"/>
        </w:rPr>
        <w:t>naio</w:t>
      </w:r>
      <w:r w:rsidRPr="00A30A14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A30A14">
        <w:rPr>
          <w:rFonts w:ascii="Calibri" w:hAnsi="Calibri" w:cs="Calibri"/>
          <w:sz w:val="24"/>
          <w:szCs w:val="24"/>
        </w:rPr>
        <w:t>1909)-</w:t>
      </w:r>
      <w:proofErr w:type="gramEnd"/>
      <w:r w:rsidRPr="004C27CA">
        <w:rPr>
          <w:rFonts w:ascii="Calibri" w:hAnsi="Calibri" w:cs="Calibri"/>
          <w:sz w:val="24"/>
          <w:szCs w:val="24"/>
        </w:rPr>
        <w:t>anno</w:t>
      </w:r>
      <w:r w:rsidRPr="00A30A14">
        <w:rPr>
          <w:rFonts w:ascii="Calibri" w:hAnsi="Calibri" w:cs="Calibri"/>
          <w:sz w:val="24"/>
          <w:szCs w:val="24"/>
        </w:rPr>
        <w:t xml:space="preserve"> 59, n. 12 (dic</w:t>
      </w:r>
      <w:r w:rsidRPr="004C27CA">
        <w:rPr>
          <w:rFonts w:ascii="Calibri" w:hAnsi="Calibri" w:cs="Calibri"/>
          <w:sz w:val="24"/>
          <w:szCs w:val="24"/>
        </w:rPr>
        <w:t>embre</w:t>
      </w:r>
      <w:r w:rsidRPr="00A30A14">
        <w:rPr>
          <w:rFonts w:ascii="Calibri" w:hAnsi="Calibri" w:cs="Calibri"/>
          <w:sz w:val="24"/>
          <w:szCs w:val="24"/>
        </w:rPr>
        <w:t xml:space="preserve"> 1963). - Santa Maria degli Angeli </w:t>
      </w:r>
      <w:r w:rsidRPr="004C27CA">
        <w:rPr>
          <w:rFonts w:ascii="Calibri" w:hAnsi="Calibri" w:cs="Calibri"/>
          <w:sz w:val="24"/>
          <w:szCs w:val="24"/>
        </w:rPr>
        <w:t>[</w:t>
      </w:r>
      <w:r w:rsidRPr="00A30A14">
        <w:rPr>
          <w:rFonts w:ascii="Calibri" w:hAnsi="Calibri" w:cs="Calibri"/>
          <w:sz w:val="24"/>
          <w:szCs w:val="24"/>
        </w:rPr>
        <w:t>Assisi</w:t>
      </w:r>
      <w:proofErr w:type="gramStart"/>
      <w:r w:rsidRPr="004C27CA">
        <w:rPr>
          <w:rFonts w:ascii="Calibri" w:hAnsi="Calibri" w:cs="Calibri"/>
          <w:sz w:val="24"/>
          <w:szCs w:val="24"/>
        </w:rPr>
        <w:t>]</w:t>
      </w:r>
      <w:r w:rsidRPr="00A30A14">
        <w:rPr>
          <w:rFonts w:ascii="Calibri" w:hAnsi="Calibri" w:cs="Calibri"/>
          <w:sz w:val="24"/>
          <w:szCs w:val="24"/>
        </w:rPr>
        <w:t xml:space="preserve"> :</w:t>
      </w:r>
      <w:proofErr w:type="gramEnd"/>
      <w:r w:rsidRPr="00A30A1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30A14">
        <w:rPr>
          <w:rFonts w:ascii="Calibri" w:hAnsi="Calibri" w:cs="Calibri"/>
          <w:sz w:val="24"/>
          <w:szCs w:val="24"/>
        </w:rPr>
        <w:t>Tip</w:t>
      </w:r>
      <w:proofErr w:type="spellEnd"/>
      <w:r w:rsidRPr="00A30A14">
        <w:rPr>
          <w:rFonts w:ascii="Calibri" w:hAnsi="Calibri" w:cs="Calibri"/>
          <w:sz w:val="24"/>
          <w:szCs w:val="24"/>
        </w:rPr>
        <w:t xml:space="preserve">. Porziuncola, 1909-1963. </w:t>
      </w:r>
      <w:r w:rsidRPr="004C27CA">
        <w:rPr>
          <w:rFonts w:ascii="Calibri" w:hAnsi="Calibri" w:cs="Calibri"/>
          <w:sz w:val="24"/>
          <w:szCs w:val="24"/>
        </w:rPr>
        <w:t>–</w:t>
      </w:r>
      <w:r w:rsidRPr="00A30A14">
        <w:rPr>
          <w:rFonts w:ascii="Calibri" w:hAnsi="Calibri" w:cs="Calibri"/>
          <w:sz w:val="24"/>
          <w:szCs w:val="24"/>
        </w:rPr>
        <w:t xml:space="preserve"> </w:t>
      </w:r>
      <w:r w:rsidRPr="004C27CA">
        <w:rPr>
          <w:rFonts w:ascii="Calibri" w:hAnsi="Calibri" w:cs="Calibri"/>
          <w:sz w:val="24"/>
          <w:szCs w:val="24"/>
        </w:rPr>
        <w:t xml:space="preserve">50 </w:t>
      </w:r>
      <w:proofErr w:type="gramStart"/>
      <w:r w:rsidRPr="00A30A14">
        <w:rPr>
          <w:rFonts w:ascii="Calibri" w:hAnsi="Calibri" w:cs="Calibri"/>
          <w:sz w:val="24"/>
          <w:szCs w:val="24"/>
        </w:rPr>
        <w:t>v</w:t>
      </w:r>
      <w:r w:rsidRPr="004C27CA">
        <w:rPr>
          <w:rFonts w:ascii="Calibri" w:hAnsi="Calibri" w:cs="Calibri"/>
          <w:sz w:val="24"/>
          <w:szCs w:val="24"/>
        </w:rPr>
        <w:t>olumi ;</w:t>
      </w:r>
      <w:proofErr w:type="gramEnd"/>
      <w:r w:rsidRPr="004C27CA">
        <w:rPr>
          <w:rFonts w:ascii="Calibri" w:hAnsi="Calibri" w:cs="Calibri"/>
          <w:sz w:val="24"/>
          <w:szCs w:val="24"/>
        </w:rPr>
        <w:t xml:space="preserve"> 31 cm</w:t>
      </w:r>
      <w:r w:rsidRPr="00A30A14">
        <w:rPr>
          <w:rFonts w:ascii="Calibri" w:hAnsi="Calibri" w:cs="Calibri"/>
          <w:sz w:val="24"/>
          <w:szCs w:val="24"/>
        </w:rPr>
        <w:t xml:space="preserve">. </w:t>
      </w:r>
      <w:r w:rsidRPr="004C27CA">
        <w:rPr>
          <w:rFonts w:ascii="Calibri" w:hAnsi="Calibri" w:cs="Calibri"/>
          <w:sz w:val="24"/>
          <w:szCs w:val="24"/>
        </w:rPr>
        <w:t>((</w:t>
      </w:r>
      <w:r w:rsidRPr="00A30A14">
        <w:rPr>
          <w:rFonts w:ascii="Calibri" w:hAnsi="Calibri" w:cs="Calibri"/>
          <w:sz w:val="24"/>
          <w:szCs w:val="24"/>
        </w:rPr>
        <w:t xml:space="preserve">Mensile. </w:t>
      </w:r>
      <w:r w:rsidRPr="004C27CA">
        <w:rPr>
          <w:rFonts w:ascii="Calibri" w:hAnsi="Calibri" w:cs="Calibri"/>
          <w:sz w:val="24"/>
          <w:szCs w:val="24"/>
        </w:rPr>
        <w:t>–</w:t>
      </w:r>
      <w:r w:rsidRPr="00A30A14">
        <w:rPr>
          <w:rFonts w:ascii="Calibri" w:hAnsi="Calibri" w:cs="Calibri"/>
          <w:sz w:val="24"/>
          <w:szCs w:val="24"/>
        </w:rPr>
        <w:t xml:space="preserve"> </w:t>
      </w:r>
      <w:r w:rsidRPr="004C27CA">
        <w:rPr>
          <w:rFonts w:ascii="Calibri" w:hAnsi="Calibri" w:cs="Calibri"/>
          <w:sz w:val="24"/>
          <w:szCs w:val="24"/>
        </w:rPr>
        <w:t xml:space="preserve">Poi sottotitolo: </w:t>
      </w:r>
      <w:r w:rsidRPr="004C27CA">
        <w:rPr>
          <w:rFonts w:ascii="Calibri" w:hAnsi="Calibri" w:cs="Calibri"/>
          <w:sz w:val="24"/>
          <w:szCs w:val="24"/>
        </w:rPr>
        <w:t xml:space="preserve">annali delle missionarie francescane di </w:t>
      </w:r>
      <w:proofErr w:type="gramStart"/>
      <w:r w:rsidRPr="004C27CA">
        <w:rPr>
          <w:rFonts w:ascii="Calibri" w:hAnsi="Calibri" w:cs="Calibri"/>
          <w:sz w:val="24"/>
          <w:szCs w:val="24"/>
        </w:rPr>
        <w:t>Maria</w:t>
      </w:r>
      <w:r w:rsidRPr="004C27CA">
        <w:rPr>
          <w:rFonts w:ascii="Calibri" w:hAnsi="Calibri" w:cs="Calibri"/>
          <w:sz w:val="24"/>
          <w:szCs w:val="24"/>
        </w:rPr>
        <w:t xml:space="preserve"> ;</w:t>
      </w:r>
      <w:proofErr w:type="gramEnd"/>
      <w:r w:rsidRPr="004C27CA">
        <w:rPr>
          <w:rFonts w:ascii="Calibri" w:hAnsi="Calibri" w:cs="Calibri"/>
          <w:sz w:val="24"/>
          <w:szCs w:val="24"/>
        </w:rPr>
        <w:t xml:space="preserve"> poi: </w:t>
      </w:r>
      <w:r w:rsidRPr="004C27CA">
        <w:rPr>
          <w:rFonts w:ascii="Calibri" w:hAnsi="Calibri" w:cs="Calibri"/>
          <w:sz w:val="24"/>
          <w:szCs w:val="24"/>
        </w:rPr>
        <w:t>annali delle Francescane missionarie di Maria; poi: almanacco delle Francescane missionarie di Maria</w:t>
      </w:r>
      <w:r w:rsidRPr="004C27CA">
        <w:rPr>
          <w:rFonts w:ascii="Calibri" w:hAnsi="Calibri" w:cs="Calibri"/>
          <w:sz w:val="24"/>
          <w:szCs w:val="24"/>
        </w:rPr>
        <w:t xml:space="preserve">. - </w:t>
      </w:r>
      <w:r w:rsidRPr="00A30A14">
        <w:rPr>
          <w:rFonts w:ascii="Calibri" w:hAnsi="Calibri" w:cs="Calibri"/>
          <w:sz w:val="24"/>
          <w:szCs w:val="24"/>
        </w:rPr>
        <w:t>Sospeso dal 1944 al 1945.</w:t>
      </w:r>
      <w:r w:rsidRPr="004C27CA">
        <w:rPr>
          <w:rFonts w:ascii="Calibri" w:hAnsi="Calibri" w:cs="Calibri"/>
          <w:sz w:val="24"/>
          <w:szCs w:val="24"/>
        </w:rPr>
        <w:t xml:space="preserve"> -</w:t>
      </w:r>
      <w:r w:rsidRPr="004C27CA">
        <w:rPr>
          <w:sz w:val="24"/>
          <w:szCs w:val="24"/>
        </w:rPr>
        <w:t xml:space="preserve"> </w:t>
      </w:r>
      <w:r w:rsidRPr="004C27CA">
        <w:rPr>
          <w:rFonts w:ascii="Calibri" w:hAnsi="Calibri" w:cs="Calibri"/>
          <w:sz w:val="24"/>
          <w:szCs w:val="24"/>
        </w:rPr>
        <w:t xml:space="preserve">L’editore varia: </w:t>
      </w:r>
      <w:proofErr w:type="gramStart"/>
      <w:r w:rsidRPr="004C27CA">
        <w:rPr>
          <w:rFonts w:ascii="Calibri" w:hAnsi="Calibri" w:cs="Calibri"/>
          <w:sz w:val="24"/>
          <w:szCs w:val="24"/>
        </w:rPr>
        <w:t>Roma :</w:t>
      </w:r>
      <w:proofErr w:type="gramEnd"/>
      <w:r w:rsidRPr="004C27CA">
        <w:rPr>
          <w:rFonts w:ascii="Calibri" w:hAnsi="Calibri" w:cs="Calibri"/>
          <w:sz w:val="24"/>
          <w:szCs w:val="24"/>
        </w:rPr>
        <w:t xml:space="preserve"> </w:t>
      </w:r>
      <w:r w:rsidRPr="004C27CA">
        <w:rPr>
          <w:rFonts w:ascii="Calibri" w:hAnsi="Calibri" w:cs="Calibri"/>
          <w:sz w:val="24"/>
          <w:szCs w:val="24"/>
        </w:rPr>
        <w:t>Off. ti</w:t>
      </w:r>
      <w:proofErr w:type="spellStart"/>
      <w:r w:rsidRPr="004C27CA">
        <w:rPr>
          <w:rFonts w:ascii="Calibri" w:hAnsi="Calibri" w:cs="Calibri"/>
          <w:sz w:val="24"/>
          <w:szCs w:val="24"/>
        </w:rPr>
        <w:t>p</w:t>
      </w:r>
      <w:proofErr w:type="spellEnd"/>
      <w:r w:rsidRPr="004C27CA">
        <w:rPr>
          <w:rFonts w:ascii="Calibri" w:hAnsi="Calibri" w:cs="Calibri"/>
          <w:sz w:val="24"/>
          <w:szCs w:val="24"/>
        </w:rPr>
        <w:t xml:space="preserve">. romana Buona stampa; </w:t>
      </w:r>
      <w:proofErr w:type="gramStart"/>
      <w:r w:rsidRPr="004C27CA">
        <w:rPr>
          <w:rFonts w:ascii="Calibri" w:hAnsi="Calibri" w:cs="Calibri"/>
          <w:sz w:val="24"/>
          <w:szCs w:val="24"/>
        </w:rPr>
        <w:t>poi:  Grimaldi</w:t>
      </w:r>
      <w:proofErr w:type="gramEnd"/>
      <w:r w:rsidRPr="004C27CA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4C27CA">
        <w:rPr>
          <w:rFonts w:ascii="Calibri" w:hAnsi="Calibri" w:cs="Calibri"/>
          <w:sz w:val="24"/>
          <w:szCs w:val="24"/>
        </w:rPr>
        <w:t>Mercandetti</w:t>
      </w:r>
      <w:proofErr w:type="spellEnd"/>
      <w:r w:rsidRPr="004C27CA">
        <w:rPr>
          <w:rFonts w:ascii="Calibri" w:hAnsi="Calibri" w:cs="Calibri"/>
          <w:sz w:val="24"/>
          <w:szCs w:val="24"/>
        </w:rPr>
        <w:t>. - Pubblica supplementi. - CUBI 516817. - BNI 1901-2706. - ACNP P 00062774. - CFI0415915</w:t>
      </w:r>
      <w:r w:rsidRPr="004C27CA">
        <w:rPr>
          <w:rFonts w:ascii="Calibri" w:hAnsi="Calibri" w:cs="Calibri"/>
          <w:sz w:val="24"/>
          <w:szCs w:val="24"/>
        </w:rPr>
        <w:t xml:space="preserve">; </w:t>
      </w:r>
      <w:r w:rsidRPr="004C27CA">
        <w:rPr>
          <w:rFonts w:ascii="Calibri" w:hAnsi="Calibri" w:cs="Calibri"/>
          <w:sz w:val="24"/>
          <w:szCs w:val="24"/>
        </w:rPr>
        <w:t>LO11008920; RML0025814; TO00205618</w:t>
      </w:r>
      <w:r w:rsidRPr="004C27CA">
        <w:rPr>
          <w:rFonts w:ascii="Calibri" w:hAnsi="Calibri" w:cs="Calibri"/>
          <w:sz w:val="24"/>
          <w:szCs w:val="24"/>
        </w:rPr>
        <w:t xml:space="preserve">; </w:t>
      </w:r>
      <w:r w:rsidRPr="004C27CA">
        <w:rPr>
          <w:rFonts w:ascii="Calibri" w:hAnsi="Calibri" w:cs="Calibri"/>
          <w:sz w:val="24"/>
          <w:szCs w:val="24"/>
        </w:rPr>
        <w:t>UM10176220</w:t>
      </w:r>
    </w:p>
    <w:p w14:paraId="7E897EC1" w14:textId="77777777" w:rsidR="00D455AF" w:rsidRPr="004C27CA" w:rsidRDefault="00D455AF" w:rsidP="00602C3A">
      <w:pPr>
        <w:pStyle w:val="Testonormale1"/>
        <w:tabs>
          <w:tab w:val="right" w:pos="6660"/>
          <w:tab w:val="right" w:pos="8640"/>
        </w:tabs>
        <w:jc w:val="both"/>
        <w:rPr>
          <w:rFonts w:ascii="Calibri" w:hAnsi="Calibri" w:cs="Calibri"/>
          <w:sz w:val="24"/>
          <w:szCs w:val="24"/>
        </w:rPr>
      </w:pPr>
    </w:p>
    <w:p w14:paraId="2DCB5DDC" w14:textId="7013556B" w:rsidR="00602C3A" w:rsidRPr="004C27CA" w:rsidRDefault="00602C3A" w:rsidP="00602C3A">
      <w:pPr>
        <w:pStyle w:val="Testonormale1"/>
        <w:tabs>
          <w:tab w:val="right" w:pos="6660"/>
          <w:tab w:val="right" w:pos="8640"/>
        </w:tabs>
        <w:jc w:val="both"/>
        <w:rPr>
          <w:rFonts w:ascii="Calibri" w:hAnsi="Calibri" w:cs="Calibri"/>
          <w:sz w:val="24"/>
          <w:szCs w:val="24"/>
        </w:rPr>
      </w:pPr>
      <w:r w:rsidRPr="004C27CA">
        <w:rPr>
          <w:rFonts w:ascii="Calibri" w:hAnsi="Calibri" w:cs="Calibri"/>
          <w:sz w:val="24"/>
          <w:szCs w:val="24"/>
        </w:rPr>
        <w:t>*</w:t>
      </w:r>
      <w:r w:rsidRPr="004C27CA">
        <w:rPr>
          <w:rFonts w:ascii="Calibri" w:hAnsi="Calibri" w:cs="Calibri"/>
          <w:b/>
          <w:bCs/>
          <w:sz w:val="24"/>
          <w:szCs w:val="24"/>
        </w:rPr>
        <w:t>Annali delle francescane missionarie di Maria</w:t>
      </w:r>
      <w:r w:rsidRPr="004C27CA">
        <w:rPr>
          <w:rFonts w:ascii="Calibri" w:hAnsi="Calibri" w:cs="Calibri"/>
          <w:sz w:val="24"/>
          <w:szCs w:val="24"/>
        </w:rPr>
        <w:t xml:space="preserve">. - </w:t>
      </w:r>
      <w:r w:rsidR="00A30A14" w:rsidRPr="004C27CA">
        <w:rPr>
          <w:rFonts w:ascii="Calibri" w:hAnsi="Calibri" w:cs="Calibri"/>
          <w:sz w:val="24"/>
          <w:szCs w:val="24"/>
        </w:rPr>
        <w:t xml:space="preserve">N. 1 (gennaio </w:t>
      </w:r>
      <w:proofErr w:type="gramStart"/>
      <w:r w:rsidR="00A30A14" w:rsidRPr="004C27CA">
        <w:rPr>
          <w:rFonts w:ascii="Calibri" w:hAnsi="Calibri" w:cs="Calibri"/>
          <w:sz w:val="24"/>
          <w:szCs w:val="24"/>
        </w:rPr>
        <w:t>1964)</w:t>
      </w:r>
      <w:r w:rsidR="00A30A14" w:rsidRPr="004C27CA">
        <w:rPr>
          <w:rFonts w:ascii="Calibri" w:hAnsi="Calibri" w:cs="Calibri"/>
          <w:sz w:val="24"/>
          <w:szCs w:val="24"/>
        </w:rPr>
        <w:t>-</w:t>
      </w:r>
      <w:proofErr w:type="gramEnd"/>
      <w:r w:rsidR="00A30A14" w:rsidRPr="004C27CA">
        <w:rPr>
          <w:rFonts w:ascii="Calibri" w:hAnsi="Calibri" w:cs="Calibri"/>
          <w:sz w:val="24"/>
          <w:szCs w:val="24"/>
        </w:rPr>
        <w:t xml:space="preserve">  </w:t>
      </w:r>
      <w:proofErr w:type="gramStart"/>
      <w:r w:rsidR="00A30A14" w:rsidRPr="004C27CA">
        <w:rPr>
          <w:rFonts w:ascii="Calibri" w:hAnsi="Calibri" w:cs="Calibri"/>
          <w:sz w:val="24"/>
          <w:szCs w:val="24"/>
        </w:rPr>
        <w:t xml:space="preserve">  </w:t>
      </w:r>
      <w:r w:rsidR="00A30A14" w:rsidRPr="004C27CA">
        <w:rPr>
          <w:rFonts w:ascii="Calibri" w:hAnsi="Calibri" w:cs="Calibri"/>
          <w:sz w:val="24"/>
          <w:szCs w:val="24"/>
        </w:rPr>
        <w:t>.</w:t>
      </w:r>
      <w:proofErr w:type="gramEnd"/>
      <w:r w:rsidR="00A30A14" w:rsidRPr="004C27CA">
        <w:rPr>
          <w:rFonts w:ascii="Calibri" w:hAnsi="Calibri" w:cs="Calibri"/>
          <w:sz w:val="24"/>
          <w:szCs w:val="24"/>
        </w:rPr>
        <w:t xml:space="preserve"> </w:t>
      </w:r>
      <w:r w:rsidR="00A30A14" w:rsidRPr="004C27CA">
        <w:rPr>
          <w:rFonts w:ascii="Calibri" w:hAnsi="Calibri" w:cs="Calibri"/>
          <w:sz w:val="24"/>
          <w:szCs w:val="24"/>
        </w:rPr>
        <w:t xml:space="preserve">- </w:t>
      </w:r>
      <w:proofErr w:type="gramStart"/>
      <w:r w:rsidRPr="004C27CA">
        <w:rPr>
          <w:rFonts w:ascii="Calibri" w:hAnsi="Calibri" w:cs="Calibri"/>
          <w:sz w:val="24"/>
          <w:szCs w:val="24"/>
        </w:rPr>
        <w:t>Roma :</w:t>
      </w:r>
      <w:proofErr w:type="gramEnd"/>
      <w:r w:rsidRPr="004C27CA">
        <w:rPr>
          <w:rFonts w:ascii="Calibri" w:hAnsi="Calibri" w:cs="Calibri"/>
          <w:sz w:val="24"/>
          <w:szCs w:val="24"/>
        </w:rPr>
        <w:t xml:space="preserve"> </w:t>
      </w:r>
      <w:r w:rsidRPr="004C27CA">
        <w:rPr>
          <w:rFonts w:ascii="Calibri" w:hAnsi="Calibri" w:cs="Calibri"/>
          <w:sz w:val="24"/>
          <w:szCs w:val="24"/>
        </w:rPr>
        <w:t>[</w:t>
      </w:r>
      <w:r w:rsidRPr="004C27CA">
        <w:rPr>
          <w:rFonts w:ascii="Calibri" w:hAnsi="Calibri" w:cs="Calibri"/>
          <w:sz w:val="24"/>
          <w:szCs w:val="24"/>
        </w:rPr>
        <w:t>s. n., 196</w:t>
      </w:r>
      <w:r w:rsidR="00A30A14" w:rsidRPr="004C27CA">
        <w:rPr>
          <w:rFonts w:ascii="Calibri" w:hAnsi="Calibri" w:cs="Calibri"/>
          <w:sz w:val="24"/>
          <w:szCs w:val="24"/>
        </w:rPr>
        <w:t>4</w:t>
      </w:r>
      <w:r w:rsidRPr="004C27CA">
        <w:rPr>
          <w:rFonts w:ascii="Calibri" w:hAnsi="Calibri" w:cs="Calibri"/>
          <w:sz w:val="24"/>
          <w:szCs w:val="24"/>
        </w:rPr>
        <w:t>-</w:t>
      </w:r>
      <w:r w:rsidRPr="004C27CA">
        <w:rPr>
          <w:rFonts w:ascii="Calibri" w:hAnsi="Calibri" w:cs="Calibri"/>
          <w:sz w:val="24"/>
          <w:szCs w:val="24"/>
        </w:rPr>
        <w:t>1973]</w:t>
      </w:r>
      <w:r w:rsidRPr="004C27CA">
        <w:rPr>
          <w:rFonts w:ascii="Calibri" w:hAnsi="Calibri" w:cs="Calibri"/>
          <w:sz w:val="24"/>
          <w:szCs w:val="24"/>
        </w:rPr>
        <w:t xml:space="preserve">. </w:t>
      </w:r>
      <w:r w:rsidRPr="004C27CA">
        <w:rPr>
          <w:rFonts w:ascii="Calibri" w:hAnsi="Calibri" w:cs="Calibri"/>
          <w:sz w:val="24"/>
          <w:szCs w:val="24"/>
        </w:rPr>
        <w:t>–</w:t>
      </w:r>
      <w:r w:rsidRPr="004C27CA">
        <w:rPr>
          <w:rFonts w:ascii="Calibri" w:hAnsi="Calibri" w:cs="Calibri"/>
          <w:sz w:val="24"/>
          <w:szCs w:val="24"/>
        </w:rPr>
        <w:t xml:space="preserve"> </w:t>
      </w:r>
      <w:r w:rsidRPr="004C27CA">
        <w:rPr>
          <w:rFonts w:ascii="Calibri" w:hAnsi="Calibri" w:cs="Calibri"/>
          <w:sz w:val="24"/>
          <w:szCs w:val="24"/>
        </w:rPr>
        <w:t>1</w:t>
      </w:r>
      <w:r w:rsidR="00A30A14" w:rsidRPr="004C27CA">
        <w:rPr>
          <w:rFonts w:ascii="Calibri" w:hAnsi="Calibri" w:cs="Calibri"/>
          <w:sz w:val="24"/>
          <w:szCs w:val="24"/>
        </w:rPr>
        <w:t>0</w:t>
      </w:r>
      <w:r w:rsidRPr="004C27CA">
        <w:rPr>
          <w:rFonts w:ascii="Calibri" w:hAnsi="Calibri" w:cs="Calibri"/>
          <w:sz w:val="24"/>
          <w:szCs w:val="24"/>
        </w:rPr>
        <w:t xml:space="preserve"> </w:t>
      </w:r>
      <w:r w:rsidRPr="004C27CA">
        <w:rPr>
          <w:rFonts w:ascii="Calibri" w:hAnsi="Calibri" w:cs="Calibri"/>
          <w:sz w:val="24"/>
          <w:szCs w:val="24"/>
        </w:rPr>
        <w:t>v</w:t>
      </w:r>
      <w:r w:rsidRPr="004C27CA">
        <w:rPr>
          <w:rFonts w:ascii="Calibri" w:hAnsi="Calibri" w:cs="Calibri"/>
          <w:sz w:val="24"/>
          <w:szCs w:val="24"/>
        </w:rPr>
        <w:t>olumi</w:t>
      </w:r>
      <w:r w:rsidRPr="004C27CA">
        <w:rPr>
          <w:rFonts w:ascii="Calibri" w:hAnsi="Calibri" w:cs="Calibri"/>
          <w:sz w:val="24"/>
          <w:szCs w:val="24"/>
        </w:rPr>
        <w:t xml:space="preserve">. </w:t>
      </w:r>
      <w:r w:rsidRPr="004C27CA">
        <w:rPr>
          <w:rFonts w:ascii="Calibri" w:hAnsi="Calibri" w:cs="Calibri"/>
          <w:sz w:val="24"/>
          <w:szCs w:val="24"/>
        </w:rPr>
        <w:t>((</w:t>
      </w:r>
      <w:r w:rsidRPr="004C27CA">
        <w:rPr>
          <w:rFonts w:ascii="Calibri" w:hAnsi="Calibri" w:cs="Calibri"/>
          <w:sz w:val="24"/>
          <w:szCs w:val="24"/>
        </w:rPr>
        <w:t xml:space="preserve">Mensile. </w:t>
      </w:r>
      <w:r w:rsidR="00D455AF" w:rsidRPr="004C27CA">
        <w:rPr>
          <w:rFonts w:ascii="Calibri" w:hAnsi="Calibri" w:cs="Calibri"/>
          <w:sz w:val="24"/>
          <w:szCs w:val="24"/>
        </w:rPr>
        <w:t>–</w:t>
      </w:r>
      <w:r w:rsidRPr="004C27CA">
        <w:rPr>
          <w:rFonts w:ascii="Calibri" w:hAnsi="Calibri" w:cs="Calibri"/>
          <w:sz w:val="24"/>
          <w:szCs w:val="24"/>
        </w:rPr>
        <w:t xml:space="preserve"> CUBI 00062784.</w:t>
      </w:r>
      <w:r w:rsidRPr="004C27CA">
        <w:rPr>
          <w:rFonts w:ascii="Calibri" w:hAnsi="Calibri" w:cs="Calibri"/>
          <w:sz w:val="24"/>
          <w:szCs w:val="24"/>
        </w:rPr>
        <w:t xml:space="preserve"> - </w:t>
      </w:r>
      <w:r w:rsidRPr="004C27CA">
        <w:rPr>
          <w:rFonts w:ascii="Calibri" w:hAnsi="Calibri" w:cs="Calibri"/>
          <w:sz w:val="24"/>
          <w:szCs w:val="24"/>
        </w:rPr>
        <w:t>UM10006968</w:t>
      </w:r>
      <w:r w:rsidRPr="004C27CA">
        <w:rPr>
          <w:rFonts w:ascii="Calibri" w:hAnsi="Calibri" w:cs="Calibri"/>
          <w:sz w:val="24"/>
          <w:szCs w:val="24"/>
        </w:rPr>
        <w:t xml:space="preserve">; </w:t>
      </w:r>
    </w:p>
    <w:p w14:paraId="20BC5BF2" w14:textId="77777777" w:rsidR="00602C3A" w:rsidRPr="004C27CA" w:rsidRDefault="00602C3A" w:rsidP="00602C3A">
      <w:pPr>
        <w:pStyle w:val="Testonormale1"/>
        <w:tabs>
          <w:tab w:val="right" w:pos="6660"/>
          <w:tab w:val="right" w:pos="8640"/>
        </w:tabs>
        <w:jc w:val="both"/>
        <w:rPr>
          <w:rFonts w:ascii="Calibri" w:hAnsi="Calibri" w:cs="Calibri"/>
          <w:sz w:val="24"/>
          <w:szCs w:val="24"/>
        </w:rPr>
      </w:pPr>
    </w:p>
    <w:p w14:paraId="27467699" w14:textId="77777777" w:rsidR="00602C3A" w:rsidRPr="004C27CA" w:rsidRDefault="00602C3A" w:rsidP="00602C3A">
      <w:pPr>
        <w:pStyle w:val="Testonormale1"/>
        <w:tabs>
          <w:tab w:val="right" w:pos="6660"/>
          <w:tab w:val="right" w:pos="8640"/>
        </w:tabs>
        <w:jc w:val="both"/>
        <w:rPr>
          <w:rFonts w:ascii="Calibri" w:hAnsi="Calibri" w:cs="Calibri"/>
          <w:sz w:val="24"/>
          <w:szCs w:val="24"/>
        </w:rPr>
      </w:pPr>
      <w:r w:rsidRPr="004C27CA">
        <w:rPr>
          <w:rFonts w:ascii="Calibri" w:hAnsi="Calibri" w:cs="Calibri"/>
          <w:sz w:val="24"/>
          <w:szCs w:val="24"/>
        </w:rPr>
        <w:t>Autore: Francescane missionarie di Maria</w:t>
      </w:r>
    </w:p>
    <w:p w14:paraId="584F4229" w14:textId="6CB07178" w:rsidR="00D455AF" w:rsidRPr="004C27CA" w:rsidRDefault="00D455AF" w:rsidP="00602C3A">
      <w:pPr>
        <w:pStyle w:val="Testonormale1"/>
        <w:tabs>
          <w:tab w:val="right" w:pos="6660"/>
          <w:tab w:val="right" w:pos="8640"/>
        </w:tabs>
        <w:jc w:val="both"/>
        <w:rPr>
          <w:rFonts w:ascii="Calibri" w:hAnsi="Calibri" w:cs="Calibri"/>
          <w:sz w:val="24"/>
          <w:szCs w:val="24"/>
        </w:rPr>
      </w:pPr>
      <w:r w:rsidRPr="004C27CA">
        <w:rPr>
          <w:rFonts w:ascii="Calibri" w:hAnsi="Calibri" w:cs="Calibri"/>
          <w:sz w:val="24"/>
          <w:szCs w:val="24"/>
        </w:rPr>
        <w:t xml:space="preserve">Soggetto: </w:t>
      </w:r>
      <w:r w:rsidRPr="004C27CA">
        <w:rPr>
          <w:rFonts w:ascii="Calibri" w:hAnsi="Calibri" w:cs="Calibri"/>
          <w:sz w:val="24"/>
          <w:szCs w:val="24"/>
        </w:rPr>
        <w:t>Francescane missionarie di Maria</w:t>
      </w:r>
      <w:r w:rsidRPr="004C27CA">
        <w:rPr>
          <w:rFonts w:ascii="Calibri" w:hAnsi="Calibri" w:cs="Calibri"/>
          <w:sz w:val="24"/>
          <w:szCs w:val="24"/>
        </w:rPr>
        <w:t xml:space="preserve"> – 1892-1973</w:t>
      </w:r>
      <w:r w:rsidR="00D13486" w:rsidRPr="004C27CA">
        <w:rPr>
          <w:rFonts w:ascii="Calibri" w:hAnsi="Calibri" w:cs="Calibri"/>
          <w:sz w:val="24"/>
          <w:szCs w:val="24"/>
        </w:rPr>
        <w:t>; Missioni cattoliche – 1892-1973</w:t>
      </w:r>
    </w:p>
    <w:p w14:paraId="6329608E" w14:textId="77777777" w:rsidR="00602C3A" w:rsidRDefault="00602C3A" w:rsidP="00602C3A">
      <w:pPr>
        <w:pStyle w:val="Testonormale1"/>
        <w:tabs>
          <w:tab w:val="right" w:pos="6660"/>
          <w:tab w:val="right" w:pos="8640"/>
        </w:tabs>
        <w:jc w:val="both"/>
        <w:rPr>
          <w:rFonts w:ascii="Calibri" w:hAnsi="Calibri" w:cs="Calibri"/>
          <w:sz w:val="22"/>
          <w:szCs w:val="22"/>
        </w:rPr>
      </w:pPr>
    </w:p>
    <w:p w14:paraId="68266E8A" w14:textId="77777777" w:rsidR="00602C3A" w:rsidRPr="00F736D6" w:rsidRDefault="00602C3A" w:rsidP="00602C3A">
      <w:pPr>
        <w:pStyle w:val="Testonormale1"/>
        <w:tabs>
          <w:tab w:val="right" w:pos="6660"/>
          <w:tab w:val="right" w:pos="8640"/>
        </w:tabs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bookmarkStart w:id="2" w:name="_Hlk209584514"/>
      <w:r w:rsidRPr="00F736D6">
        <w:rPr>
          <w:rFonts w:ascii="Calibri" w:hAnsi="Calibri" w:cs="Calibri"/>
          <w:b/>
          <w:bCs/>
          <w:color w:val="C00000"/>
          <w:sz w:val="44"/>
          <w:szCs w:val="44"/>
        </w:rPr>
        <w:t>Informazioni storico-bibliografiche</w:t>
      </w:r>
    </w:p>
    <w:bookmarkEnd w:id="2"/>
    <w:p w14:paraId="0D171143" w14:textId="77777777" w:rsidR="00044A01" w:rsidRPr="00044A01" w:rsidRDefault="00044A01" w:rsidP="00044A01">
      <w:pPr>
        <w:spacing w:after="0" w:line="240" w:lineRule="auto"/>
        <w:jc w:val="both"/>
        <w:rPr>
          <w:sz w:val="24"/>
          <w:szCs w:val="24"/>
        </w:rPr>
      </w:pPr>
      <w:r w:rsidRPr="00044A01">
        <w:rPr>
          <w:sz w:val="24"/>
          <w:szCs w:val="24"/>
        </w:rPr>
        <w:t xml:space="preserve">Le </w:t>
      </w:r>
      <w:r w:rsidRPr="00044A01">
        <w:rPr>
          <w:b/>
          <w:bCs/>
          <w:sz w:val="24"/>
          <w:szCs w:val="24"/>
        </w:rPr>
        <w:t>Suore Francescane Missionarie di Maria</w:t>
      </w:r>
      <w:r w:rsidRPr="00044A01">
        <w:rPr>
          <w:sz w:val="24"/>
          <w:szCs w:val="24"/>
        </w:rPr>
        <w:t xml:space="preserve"> sono un </w:t>
      </w:r>
      <w:hyperlink r:id="rId6" w:tooltip="Istituto religioso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istituto religioso</w:t>
        </w:r>
      </w:hyperlink>
      <w:r w:rsidRPr="00044A01">
        <w:rPr>
          <w:sz w:val="24"/>
          <w:szCs w:val="24"/>
        </w:rPr>
        <w:t xml:space="preserve"> femminile di </w:t>
      </w:r>
      <w:hyperlink r:id="rId7" w:tooltip="Diritto pontificio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diritto pontificio</w:t>
        </w:r>
      </w:hyperlink>
      <w:r w:rsidRPr="00044A01">
        <w:rPr>
          <w:sz w:val="24"/>
          <w:szCs w:val="24"/>
        </w:rPr>
        <w:t xml:space="preserve">: i membri di questa </w:t>
      </w:r>
      <w:hyperlink r:id="rId8" w:tooltip="Congregazione religios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congregazione</w:t>
        </w:r>
      </w:hyperlink>
      <w:r w:rsidRPr="00044A01">
        <w:rPr>
          <w:sz w:val="24"/>
          <w:szCs w:val="24"/>
        </w:rPr>
        <w:t xml:space="preserve"> pospongono al loro nome la </w:t>
      </w:r>
      <w:hyperlink r:id="rId9" w:tooltip="Sigle degli istituti di perfezione cattolici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sigla</w:t>
        </w:r>
      </w:hyperlink>
      <w:r w:rsidRPr="00044A01">
        <w:rPr>
          <w:sz w:val="24"/>
          <w:szCs w:val="24"/>
        </w:rPr>
        <w:t xml:space="preserve"> </w:t>
      </w:r>
      <w:r w:rsidRPr="00044A01">
        <w:rPr>
          <w:b/>
          <w:bCs/>
          <w:sz w:val="24"/>
          <w:szCs w:val="24"/>
        </w:rPr>
        <w:t>F.M.M.</w:t>
      </w:r>
      <w:hyperlink r:id="rId10" w:anchor="cite_note-AP07-1" w:history="1">
        <w:r w:rsidRPr="00044A01">
          <w:rPr>
            <w:rStyle w:val="Collegamentoipertestuale"/>
            <w:color w:val="auto"/>
            <w:sz w:val="24"/>
            <w:szCs w:val="24"/>
            <w:u w:val="none"/>
            <w:vertAlign w:val="superscript"/>
          </w:rPr>
          <w:t>[1]</w:t>
        </w:r>
      </w:hyperlink>
      <w:r w:rsidRPr="00044A01">
        <w:rPr>
          <w:sz w:val="24"/>
          <w:szCs w:val="24"/>
        </w:rPr>
        <w:t xml:space="preserve"> </w:t>
      </w:r>
    </w:p>
    <w:p w14:paraId="48FDF741" w14:textId="77777777" w:rsidR="00044A01" w:rsidRPr="00044A01" w:rsidRDefault="00044A01" w:rsidP="00044A01">
      <w:pPr>
        <w:spacing w:after="0" w:line="240" w:lineRule="auto"/>
        <w:jc w:val="both"/>
        <w:rPr>
          <w:b/>
          <w:bCs/>
          <w:sz w:val="24"/>
          <w:szCs w:val="24"/>
        </w:rPr>
      </w:pPr>
      <w:r w:rsidRPr="00044A01">
        <w:rPr>
          <w:b/>
          <w:bCs/>
          <w:sz w:val="24"/>
          <w:szCs w:val="24"/>
        </w:rPr>
        <w:t>Cenni storici</w:t>
      </w:r>
    </w:p>
    <w:p w14:paraId="52035021" w14:textId="77777777" w:rsidR="00044A01" w:rsidRPr="00044A01" w:rsidRDefault="00044A01" w:rsidP="00044A01">
      <w:pPr>
        <w:spacing w:after="0" w:line="240" w:lineRule="auto"/>
        <w:jc w:val="both"/>
        <w:rPr>
          <w:sz w:val="24"/>
          <w:szCs w:val="24"/>
        </w:rPr>
      </w:pPr>
      <w:r w:rsidRPr="00044A01">
        <w:rPr>
          <w:sz w:val="24"/>
          <w:szCs w:val="24"/>
        </w:rPr>
        <w:t xml:space="preserve">L'istituto fu </w:t>
      </w:r>
      <w:hyperlink r:id="rId11" w:tooltip="Fondatore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fondato</w:t>
        </w:r>
      </w:hyperlink>
      <w:r w:rsidRPr="00044A01">
        <w:rPr>
          <w:sz w:val="24"/>
          <w:szCs w:val="24"/>
        </w:rPr>
        <w:t xml:space="preserve"> dalla </w:t>
      </w:r>
      <w:hyperlink r:id="rId12" w:tooltip="Religios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religiosa</w:t>
        </w:r>
      </w:hyperlink>
      <w:r w:rsidRPr="00044A01">
        <w:rPr>
          <w:sz w:val="24"/>
          <w:szCs w:val="24"/>
        </w:rPr>
        <w:t xml:space="preserve"> </w:t>
      </w:r>
      <w:hyperlink r:id="rId13" w:tooltip="Franci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francese</w:t>
        </w:r>
      </w:hyperlink>
      <w:r w:rsidRPr="00044A01">
        <w:rPr>
          <w:sz w:val="24"/>
          <w:szCs w:val="24"/>
        </w:rPr>
        <w:t xml:space="preserve"> </w:t>
      </w:r>
      <w:hyperlink r:id="rId14" w:tooltip="Beata Maria della Passione (Elena Maria De Chappotin de Neuvill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 xml:space="preserve">Beata Maria della Passione (Elena Maria De </w:t>
        </w:r>
        <w:proofErr w:type="spellStart"/>
        <w:r w:rsidRPr="00044A01">
          <w:rPr>
            <w:rStyle w:val="Collegamentoipertestuale"/>
            <w:color w:val="auto"/>
            <w:sz w:val="24"/>
            <w:szCs w:val="24"/>
            <w:u w:val="none"/>
          </w:rPr>
          <w:t>Chappotin</w:t>
        </w:r>
        <w:proofErr w:type="spellEnd"/>
        <w:r w:rsidRPr="00044A01">
          <w:rPr>
            <w:rStyle w:val="Collegamentoipertestuale"/>
            <w:color w:val="auto"/>
            <w:sz w:val="24"/>
            <w:szCs w:val="24"/>
            <w:u w:val="none"/>
          </w:rPr>
          <w:t xml:space="preserve"> de Neuville)</w:t>
        </w:r>
      </w:hyperlink>
      <w:r w:rsidRPr="00044A01">
        <w:rPr>
          <w:sz w:val="24"/>
          <w:szCs w:val="24"/>
        </w:rPr>
        <w:t xml:space="preserve"> (</w:t>
      </w:r>
      <w:hyperlink r:id="rId15" w:tooltip="1839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1839</w:t>
        </w:r>
      </w:hyperlink>
      <w:r w:rsidRPr="00044A01">
        <w:rPr>
          <w:sz w:val="24"/>
          <w:szCs w:val="24"/>
        </w:rPr>
        <w:t>-</w:t>
      </w:r>
      <w:hyperlink r:id="rId16" w:tooltip="1904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1904</w:t>
        </w:r>
      </w:hyperlink>
      <w:r w:rsidRPr="00044A01">
        <w:rPr>
          <w:sz w:val="24"/>
          <w:szCs w:val="24"/>
        </w:rPr>
        <w:t xml:space="preserve">): già </w:t>
      </w:r>
      <w:hyperlink r:id="rId17" w:tooltip="Monache Clarisse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clarissa</w:t>
        </w:r>
      </w:hyperlink>
      <w:r w:rsidRPr="00044A01">
        <w:rPr>
          <w:sz w:val="24"/>
          <w:szCs w:val="24"/>
        </w:rPr>
        <w:t xml:space="preserve"> a </w:t>
      </w:r>
      <w:hyperlink r:id="rId18" w:tooltip="Nantes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Nantes</w:t>
        </w:r>
      </w:hyperlink>
      <w:r w:rsidRPr="00044A01">
        <w:rPr>
          <w:sz w:val="24"/>
          <w:szCs w:val="24"/>
        </w:rPr>
        <w:t xml:space="preserve">, nel </w:t>
      </w:r>
      <w:hyperlink r:id="rId19" w:tooltip="1864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1864</w:t>
        </w:r>
      </w:hyperlink>
      <w:r w:rsidRPr="00044A01">
        <w:rPr>
          <w:sz w:val="24"/>
          <w:szCs w:val="24"/>
        </w:rPr>
        <w:t xml:space="preserve"> entrò nella </w:t>
      </w:r>
      <w:hyperlink r:id="rId20" w:tooltip="Società di Maria Riparatrice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Società di Maria Riparatrice</w:t>
        </w:r>
      </w:hyperlink>
      <w:r w:rsidRPr="00044A01">
        <w:rPr>
          <w:sz w:val="24"/>
          <w:szCs w:val="24"/>
        </w:rPr>
        <w:t xml:space="preserve"> col nome di suor Maria della Passione e partì come </w:t>
      </w:r>
      <w:hyperlink r:id="rId21" w:tooltip="Missionario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missionaria</w:t>
        </w:r>
      </w:hyperlink>
      <w:r w:rsidRPr="00044A01">
        <w:rPr>
          <w:sz w:val="24"/>
          <w:szCs w:val="24"/>
        </w:rPr>
        <w:t xml:space="preserve"> per l'</w:t>
      </w:r>
      <w:hyperlink r:id="rId22" w:tooltip="Indi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India</w:t>
        </w:r>
      </w:hyperlink>
      <w:r w:rsidRPr="00044A01">
        <w:rPr>
          <w:sz w:val="24"/>
          <w:szCs w:val="24"/>
        </w:rPr>
        <w:t>.</w:t>
      </w:r>
      <w:hyperlink r:id="rId23" w:anchor="cite_note-DIP-2" w:history="1">
        <w:r w:rsidRPr="00044A01">
          <w:rPr>
            <w:rStyle w:val="Collegamentoipertestuale"/>
            <w:color w:val="auto"/>
            <w:sz w:val="24"/>
            <w:szCs w:val="24"/>
            <w:u w:val="none"/>
            <w:vertAlign w:val="superscript"/>
          </w:rPr>
          <w:t>[2]</w:t>
        </w:r>
      </w:hyperlink>
      <w:r w:rsidRPr="00044A01">
        <w:rPr>
          <w:sz w:val="24"/>
          <w:szCs w:val="24"/>
        </w:rPr>
        <w:t xml:space="preserve"> </w:t>
      </w:r>
    </w:p>
    <w:p w14:paraId="6425E1D2" w14:textId="77777777" w:rsidR="00044A01" w:rsidRPr="00044A01" w:rsidRDefault="00044A01" w:rsidP="00044A01">
      <w:pPr>
        <w:spacing w:after="0" w:line="240" w:lineRule="auto"/>
        <w:jc w:val="both"/>
        <w:rPr>
          <w:sz w:val="24"/>
          <w:szCs w:val="24"/>
        </w:rPr>
      </w:pPr>
      <w:r w:rsidRPr="00044A01">
        <w:rPr>
          <w:sz w:val="24"/>
          <w:szCs w:val="24"/>
        </w:rPr>
        <w:t xml:space="preserve">Ottenuta l'autorizzazione di </w:t>
      </w:r>
      <w:hyperlink r:id="rId24" w:tooltip="Pap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papa</w:t>
        </w:r>
      </w:hyperlink>
      <w:r w:rsidRPr="00044A01">
        <w:rPr>
          <w:sz w:val="24"/>
          <w:szCs w:val="24"/>
        </w:rPr>
        <w:t xml:space="preserve"> </w:t>
      </w:r>
      <w:hyperlink r:id="rId25" w:tooltip="Pio IX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Pio IX</w:t>
        </w:r>
      </w:hyperlink>
      <w:r w:rsidRPr="00044A01">
        <w:rPr>
          <w:sz w:val="24"/>
          <w:szCs w:val="24"/>
        </w:rPr>
        <w:t xml:space="preserve"> (</w:t>
      </w:r>
      <w:hyperlink r:id="rId26" w:tooltip="1846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1846</w:t>
        </w:r>
      </w:hyperlink>
      <w:r w:rsidRPr="00044A01">
        <w:rPr>
          <w:sz w:val="24"/>
          <w:szCs w:val="24"/>
        </w:rPr>
        <w:t>-</w:t>
      </w:r>
      <w:hyperlink r:id="rId27" w:tooltip="1878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1878</w:t>
        </w:r>
      </w:hyperlink>
      <w:r w:rsidRPr="00044A01">
        <w:rPr>
          <w:sz w:val="24"/>
          <w:szCs w:val="24"/>
        </w:rPr>
        <w:t xml:space="preserve">), il </w:t>
      </w:r>
      <w:hyperlink r:id="rId28" w:tooltip="6 gennaio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6 gennaio</w:t>
        </w:r>
      </w:hyperlink>
      <w:r w:rsidRPr="00044A01">
        <w:rPr>
          <w:sz w:val="24"/>
          <w:szCs w:val="24"/>
        </w:rPr>
        <w:t xml:space="preserve"> </w:t>
      </w:r>
      <w:hyperlink r:id="rId29" w:tooltip="1877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1877</w:t>
        </w:r>
      </w:hyperlink>
      <w:r w:rsidRPr="00044A01">
        <w:rPr>
          <w:sz w:val="24"/>
          <w:szCs w:val="24"/>
        </w:rPr>
        <w:t xml:space="preserve"> la de </w:t>
      </w:r>
      <w:proofErr w:type="spellStart"/>
      <w:r w:rsidRPr="00044A01">
        <w:rPr>
          <w:sz w:val="24"/>
          <w:szCs w:val="24"/>
        </w:rPr>
        <w:t>Chappotin</w:t>
      </w:r>
      <w:proofErr w:type="spellEnd"/>
      <w:r w:rsidRPr="00044A01">
        <w:rPr>
          <w:sz w:val="24"/>
          <w:szCs w:val="24"/>
        </w:rPr>
        <w:t xml:space="preserve"> istituì ad </w:t>
      </w:r>
      <w:hyperlink r:id="rId30" w:tooltip="Ootacamund (la pagina non esiste)" w:history="1">
        <w:proofErr w:type="spellStart"/>
        <w:r w:rsidRPr="00044A01">
          <w:rPr>
            <w:rStyle w:val="Collegamentoipertestuale"/>
            <w:color w:val="auto"/>
            <w:sz w:val="24"/>
            <w:szCs w:val="24"/>
            <w:u w:val="none"/>
          </w:rPr>
          <w:t>Ootacamund</w:t>
        </w:r>
        <w:proofErr w:type="spellEnd"/>
      </w:hyperlink>
      <w:r w:rsidRPr="00044A01">
        <w:rPr>
          <w:sz w:val="24"/>
          <w:szCs w:val="24"/>
        </w:rPr>
        <w:t xml:space="preserve">, nel </w:t>
      </w:r>
      <w:hyperlink r:id="rId31" w:tooltip="Vicariato apostolico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vicariato apostolico</w:t>
        </w:r>
      </w:hyperlink>
      <w:r w:rsidRPr="00044A01">
        <w:rPr>
          <w:sz w:val="24"/>
          <w:szCs w:val="24"/>
        </w:rPr>
        <w:t xml:space="preserve"> di </w:t>
      </w:r>
      <w:hyperlink r:id="rId32" w:tooltip="Diocesi di Coimbatore (la pagina non esiste)" w:history="1">
        <w:proofErr w:type="spellStart"/>
        <w:r w:rsidRPr="00044A01">
          <w:rPr>
            <w:rStyle w:val="Collegamentoipertestuale"/>
            <w:color w:val="auto"/>
            <w:sz w:val="24"/>
            <w:szCs w:val="24"/>
            <w:u w:val="none"/>
          </w:rPr>
          <w:t>Coimbatore</w:t>
        </w:r>
        <w:proofErr w:type="spellEnd"/>
      </w:hyperlink>
      <w:r w:rsidRPr="00044A01">
        <w:rPr>
          <w:sz w:val="24"/>
          <w:szCs w:val="24"/>
        </w:rPr>
        <w:t xml:space="preserve">, la congregazione delle Suore Francescane Missionarie di Maria, dedita al servizio dei poveri nelle terre di missione: il </w:t>
      </w:r>
      <w:hyperlink r:id="rId33" w:tooltip="24 aprile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24 aprile</w:t>
        </w:r>
      </w:hyperlink>
      <w:r w:rsidRPr="00044A01">
        <w:rPr>
          <w:sz w:val="24"/>
          <w:szCs w:val="24"/>
        </w:rPr>
        <w:t xml:space="preserve"> del </w:t>
      </w:r>
      <w:hyperlink r:id="rId34" w:tooltip="1877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1877</w:t>
        </w:r>
      </w:hyperlink>
      <w:r w:rsidRPr="00044A01">
        <w:rPr>
          <w:sz w:val="24"/>
          <w:szCs w:val="24"/>
        </w:rPr>
        <w:t xml:space="preserve"> la nuova famiglia religiosa venne riconosciuta come istituto di diritto diocesano.</w:t>
      </w:r>
      <w:hyperlink r:id="rId35" w:anchor="cite_note-DIP-2" w:history="1">
        <w:r w:rsidRPr="00044A01">
          <w:rPr>
            <w:rStyle w:val="Collegamentoipertestuale"/>
            <w:color w:val="auto"/>
            <w:sz w:val="24"/>
            <w:szCs w:val="24"/>
            <w:u w:val="none"/>
            <w:vertAlign w:val="superscript"/>
          </w:rPr>
          <w:t>[2]</w:t>
        </w:r>
      </w:hyperlink>
      <w:r w:rsidRPr="00044A01">
        <w:rPr>
          <w:sz w:val="24"/>
          <w:szCs w:val="24"/>
        </w:rPr>
        <w:t xml:space="preserve"> </w:t>
      </w:r>
    </w:p>
    <w:p w14:paraId="1C551B58" w14:textId="77777777" w:rsidR="00044A01" w:rsidRPr="00044A01" w:rsidRDefault="00044A01" w:rsidP="00044A01">
      <w:pPr>
        <w:spacing w:after="0" w:line="240" w:lineRule="auto"/>
        <w:jc w:val="both"/>
        <w:rPr>
          <w:sz w:val="24"/>
          <w:szCs w:val="24"/>
        </w:rPr>
      </w:pPr>
      <w:r w:rsidRPr="00044A01">
        <w:rPr>
          <w:sz w:val="24"/>
          <w:szCs w:val="24"/>
        </w:rPr>
        <w:t>L'istituto, aggregato all'</w:t>
      </w:r>
      <w:hyperlink r:id="rId36" w:tooltip="Ordine dei Frati Minori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Ordine dei Frati Minori</w:t>
        </w:r>
      </w:hyperlink>
      <w:r w:rsidRPr="00044A01">
        <w:rPr>
          <w:sz w:val="24"/>
          <w:szCs w:val="24"/>
        </w:rPr>
        <w:t xml:space="preserve"> dal </w:t>
      </w:r>
      <w:hyperlink r:id="rId37" w:tooltip="4 ottobre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4 ottobre</w:t>
        </w:r>
      </w:hyperlink>
      <w:r w:rsidRPr="00044A01">
        <w:rPr>
          <w:sz w:val="24"/>
          <w:szCs w:val="24"/>
        </w:rPr>
        <w:t xml:space="preserve"> </w:t>
      </w:r>
      <w:hyperlink r:id="rId38" w:tooltip="1882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1882</w:t>
        </w:r>
      </w:hyperlink>
      <w:r w:rsidRPr="00044A01">
        <w:rPr>
          <w:sz w:val="24"/>
          <w:szCs w:val="24"/>
        </w:rPr>
        <w:t xml:space="preserve">, ricevette il pontificio </w:t>
      </w:r>
      <w:hyperlink r:id="rId39" w:tooltip="Decretum laudis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decreto di lode</w:t>
        </w:r>
      </w:hyperlink>
      <w:r w:rsidRPr="00044A01">
        <w:rPr>
          <w:sz w:val="24"/>
          <w:szCs w:val="24"/>
        </w:rPr>
        <w:t xml:space="preserve"> il </w:t>
      </w:r>
      <w:hyperlink r:id="rId40" w:tooltip="12 agosto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12 agosto</w:t>
        </w:r>
      </w:hyperlink>
      <w:r w:rsidRPr="00044A01">
        <w:rPr>
          <w:sz w:val="24"/>
          <w:szCs w:val="24"/>
        </w:rPr>
        <w:t xml:space="preserve"> </w:t>
      </w:r>
      <w:hyperlink r:id="rId41" w:tooltip="1885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1885</w:t>
        </w:r>
      </w:hyperlink>
      <w:r w:rsidRPr="00044A01">
        <w:rPr>
          <w:sz w:val="24"/>
          <w:szCs w:val="24"/>
        </w:rPr>
        <w:t xml:space="preserve"> ed è stato approvato definitivamente dalla </w:t>
      </w:r>
      <w:hyperlink r:id="rId42" w:tooltip="Santa Sede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Santa Sede</w:t>
        </w:r>
      </w:hyperlink>
      <w:r w:rsidRPr="00044A01">
        <w:rPr>
          <w:sz w:val="24"/>
          <w:szCs w:val="24"/>
        </w:rPr>
        <w:t xml:space="preserve"> il </w:t>
      </w:r>
      <w:hyperlink r:id="rId43" w:tooltip="17 luglio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17 luglio</w:t>
        </w:r>
      </w:hyperlink>
      <w:r w:rsidRPr="00044A01">
        <w:rPr>
          <w:sz w:val="24"/>
          <w:szCs w:val="24"/>
        </w:rPr>
        <w:t xml:space="preserve"> </w:t>
      </w:r>
      <w:hyperlink r:id="rId44" w:tooltip="1890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1890</w:t>
        </w:r>
      </w:hyperlink>
      <w:r w:rsidRPr="00044A01">
        <w:rPr>
          <w:sz w:val="24"/>
          <w:szCs w:val="24"/>
        </w:rPr>
        <w:t xml:space="preserve"> (le sue </w:t>
      </w:r>
      <w:hyperlink r:id="rId45" w:tooltip="Costituzioni religiose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costituzioni</w:t>
        </w:r>
      </w:hyperlink>
      <w:r w:rsidRPr="00044A01">
        <w:rPr>
          <w:sz w:val="24"/>
          <w:szCs w:val="24"/>
        </w:rPr>
        <w:t xml:space="preserve"> l'</w:t>
      </w:r>
      <w:hyperlink r:id="rId46" w:tooltip="11 maggio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11 maggio</w:t>
        </w:r>
      </w:hyperlink>
      <w:r w:rsidRPr="00044A01">
        <w:rPr>
          <w:sz w:val="24"/>
          <w:szCs w:val="24"/>
        </w:rPr>
        <w:t xml:space="preserve"> </w:t>
      </w:r>
      <w:hyperlink r:id="rId47" w:tooltip="1896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1896</w:t>
        </w:r>
      </w:hyperlink>
      <w:r w:rsidRPr="00044A01">
        <w:rPr>
          <w:sz w:val="24"/>
          <w:szCs w:val="24"/>
        </w:rPr>
        <w:t>).</w:t>
      </w:r>
      <w:hyperlink r:id="rId48" w:anchor="cite_note-DIP-2" w:history="1">
        <w:r w:rsidRPr="00044A01">
          <w:rPr>
            <w:rStyle w:val="Collegamentoipertestuale"/>
            <w:color w:val="auto"/>
            <w:sz w:val="24"/>
            <w:szCs w:val="24"/>
            <w:u w:val="none"/>
            <w:vertAlign w:val="superscript"/>
          </w:rPr>
          <w:t>[2]</w:t>
        </w:r>
      </w:hyperlink>
      <w:r w:rsidRPr="00044A01">
        <w:rPr>
          <w:sz w:val="24"/>
          <w:szCs w:val="24"/>
        </w:rPr>
        <w:t xml:space="preserve"> </w:t>
      </w:r>
    </w:p>
    <w:p w14:paraId="0806C195" w14:textId="77777777" w:rsidR="00044A01" w:rsidRPr="00044A01" w:rsidRDefault="00044A01" w:rsidP="00044A01">
      <w:pPr>
        <w:spacing w:after="0" w:line="240" w:lineRule="auto"/>
        <w:jc w:val="both"/>
        <w:rPr>
          <w:sz w:val="24"/>
          <w:szCs w:val="24"/>
        </w:rPr>
      </w:pPr>
      <w:r w:rsidRPr="00044A01">
        <w:rPr>
          <w:sz w:val="24"/>
          <w:szCs w:val="24"/>
        </w:rPr>
        <w:t xml:space="preserve">La </w:t>
      </w:r>
      <w:hyperlink r:id="rId49" w:tooltip="Fondatrice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fondatrice</w:t>
        </w:r>
      </w:hyperlink>
      <w:r w:rsidRPr="00044A01">
        <w:rPr>
          <w:sz w:val="24"/>
          <w:szCs w:val="24"/>
        </w:rPr>
        <w:t xml:space="preserve"> (madre Maria della Passione) fu </w:t>
      </w:r>
      <w:hyperlink r:id="rId50" w:tooltip="Beatificazione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beatificato</w:t>
        </w:r>
      </w:hyperlink>
      <w:r w:rsidRPr="00044A01">
        <w:rPr>
          <w:sz w:val="24"/>
          <w:szCs w:val="24"/>
        </w:rPr>
        <w:t xml:space="preserve"> da papa </w:t>
      </w:r>
      <w:hyperlink r:id="rId51" w:tooltip="Giovanni Paolo II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Giovanni Paolo II</w:t>
        </w:r>
      </w:hyperlink>
      <w:r w:rsidRPr="00044A01">
        <w:rPr>
          <w:sz w:val="24"/>
          <w:szCs w:val="24"/>
        </w:rPr>
        <w:t xml:space="preserve"> il </w:t>
      </w:r>
      <w:hyperlink r:id="rId52" w:tooltip="20 ottobre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20 ottobre</w:t>
        </w:r>
      </w:hyperlink>
      <w:r w:rsidRPr="00044A01">
        <w:rPr>
          <w:sz w:val="24"/>
          <w:szCs w:val="24"/>
        </w:rPr>
        <w:t xml:space="preserve"> </w:t>
      </w:r>
      <w:hyperlink r:id="rId53" w:tooltip="2002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2002</w:t>
        </w:r>
      </w:hyperlink>
      <w:r w:rsidRPr="00044A01">
        <w:rPr>
          <w:sz w:val="24"/>
          <w:szCs w:val="24"/>
        </w:rPr>
        <w:t xml:space="preserve"> .</w:t>
      </w:r>
      <w:hyperlink r:id="rId54" w:anchor="cite_note-3" w:history="1">
        <w:r w:rsidRPr="00044A01">
          <w:rPr>
            <w:rStyle w:val="Collegamentoipertestuale"/>
            <w:color w:val="auto"/>
            <w:sz w:val="24"/>
            <w:szCs w:val="24"/>
            <w:u w:val="none"/>
            <w:vertAlign w:val="superscript"/>
          </w:rPr>
          <w:t>[3]</w:t>
        </w:r>
      </w:hyperlink>
      <w:r w:rsidRPr="00044A01">
        <w:rPr>
          <w:sz w:val="24"/>
          <w:szCs w:val="24"/>
        </w:rPr>
        <w:t xml:space="preserve"> </w:t>
      </w:r>
    </w:p>
    <w:p w14:paraId="063D36F7" w14:textId="77777777" w:rsidR="00044A01" w:rsidRPr="00044A01" w:rsidRDefault="00044A01" w:rsidP="00044A01">
      <w:pPr>
        <w:spacing w:after="0" w:line="240" w:lineRule="auto"/>
        <w:jc w:val="both"/>
        <w:rPr>
          <w:b/>
          <w:bCs/>
          <w:sz w:val="24"/>
          <w:szCs w:val="24"/>
        </w:rPr>
      </w:pPr>
      <w:r w:rsidRPr="00044A01">
        <w:rPr>
          <w:b/>
          <w:bCs/>
          <w:sz w:val="24"/>
          <w:szCs w:val="24"/>
        </w:rPr>
        <w:t>Attività e diffusione</w:t>
      </w:r>
    </w:p>
    <w:p w14:paraId="7572604B" w14:textId="77777777" w:rsidR="00044A01" w:rsidRPr="00044A01" w:rsidRDefault="00044A01" w:rsidP="00044A01">
      <w:pPr>
        <w:spacing w:after="0" w:line="240" w:lineRule="auto"/>
        <w:jc w:val="both"/>
        <w:rPr>
          <w:sz w:val="24"/>
          <w:szCs w:val="24"/>
        </w:rPr>
      </w:pPr>
      <w:r w:rsidRPr="00044A01">
        <w:rPr>
          <w:sz w:val="24"/>
          <w:szCs w:val="24"/>
        </w:rPr>
        <w:t xml:space="preserve">Le Francescane Missionarie di Maria sono impegnate prevalentemente nelle missioni </w:t>
      </w:r>
      <w:r w:rsidRPr="00044A01">
        <w:rPr>
          <w:i/>
          <w:iCs/>
          <w:sz w:val="24"/>
          <w:szCs w:val="24"/>
        </w:rPr>
        <w:t xml:space="preserve">ad </w:t>
      </w:r>
      <w:proofErr w:type="spellStart"/>
      <w:r w:rsidRPr="00044A01">
        <w:rPr>
          <w:i/>
          <w:iCs/>
          <w:sz w:val="24"/>
          <w:szCs w:val="24"/>
        </w:rPr>
        <w:t>gentes</w:t>
      </w:r>
      <w:proofErr w:type="spellEnd"/>
      <w:r w:rsidRPr="00044A01">
        <w:rPr>
          <w:sz w:val="24"/>
          <w:szCs w:val="24"/>
        </w:rPr>
        <w:t xml:space="preserve">: il loro apostolato si rivolge innanzitutto alle fasce della popolazione più povere ed emarginate. </w:t>
      </w:r>
    </w:p>
    <w:p w14:paraId="3FE510C9" w14:textId="77777777" w:rsidR="00044A01" w:rsidRPr="00044A01" w:rsidRDefault="00044A01" w:rsidP="00044A01">
      <w:pPr>
        <w:spacing w:after="0" w:line="240" w:lineRule="auto"/>
        <w:jc w:val="both"/>
        <w:rPr>
          <w:sz w:val="24"/>
          <w:szCs w:val="24"/>
        </w:rPr>
      </w:pPr>
      <w:r w:rsidRPr="00044A01">
        <w:rPr>
          <w:sz w:val="24"/>
          <w:szCs w:val="24"/>
        </w:rPr>
        <w:t xml:space="preserve">Sono presenti in </w:t>
      </w:r>
      <w:hyperlink r:id="rId55" w:tooltip="Europ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Europa</w:t>
        </w:r>
      </w:hyperlink>
      <w:r w:rsidRPr="00044A01">
        <w:rPr>
          <w:sz w:val="24"/>
          <w:szCs w:val="24"/>
        </w:rPr>
        <w:t xml:space="preserve"> (</w:t>
      </w:r>
      <w:hyperlink r:id="rId56" w:tooltip="Austri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Austria</w:t>
        </w:r>
      </w:hyperlink>
      <w:r w:rsidRPr="00044A01">
        <w:rPr>
          <w:sz w:val="24"/>
          <w:szCs w:val="24"/>
        </w:rPr>
        <w:t xml:space="preserve">, </w:t>
      </w:r>
      <w:hyperlink r:id="rId57" w:tooltip="Belgio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Belgio</w:t>
        </w:r>
      </w:hyperlink>
      <w:r w:rsidRPr="00044A01">
        <w:rPr>
          <w:sz w:val="24"/>
          <w:szCs w:val="24"/>
        </w:rPr>
        <w:t xml:space="preserve">, </w:t>
      </w:r>
      <w:hyperlink r:id="rId58" w:tooltip="Fær Øer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Fær Øer</w:t>
        </w:r>
      </w:hyperlink>
      <w:r w:rsidRPr="00044A01">
        <w:rPr>
          <w:sz w:val="24"/>
          <w:szCs w:val="24"/>
        </w:rPr>
        <w:t xml:space="preserve">, </w:t>
      </w:r>
      <w:hyperlink r:id="rId59" w:tooltip="Germani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Germania</w:t>
        </w:r>
      </w:hyperlink>
      <w:r w:rsidRPr="00044A01">
        <w:rPr>
          <w:sz w:val="24"/>
          <w:szCs w:val="24"/>
        </w:rPr>
        <w:t xml:space="preserve">, </w:t>
      </w:r>
      <w:hyperlink r:id="rId60" w:tooltip="Irland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Irlanda</w:t>
        </w:r>
      </w:hyperlink>
      <w:r w:rsidRPr="00044A01">
        <w:rPr>
          <w:sz w:val="24"/>
          <w:szCs w:val="24"/>
        </w:rPr>
        <w:t xml:space="preserve">, </w:t>
      </w:r>
      <w:hyperlink r:id="rId61" w:tooltip="Islanda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Islanda</w:t>
        </w:r>
      </w:hyperlink>
      <w:r w:rsidRPr="00044A01">
        <w:rPr>
          <w:sz w:val="24"/>
          <w:szCs w:val="24"/>
        </w:rPr>
        <w:t xml:space="preserve">, </w:t>
      </w:r>
      <w:hyperlink r:id="rId62" w:tooltip="Paesi Bassi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Paesi Bassi</w:t>
        </w:r>
      </w:hyperlink>
      <w:r w:rsidRPr="00044A01">
        <w:rPr>
          <w:sz w:val="24"/>
          <w:szCs w:val="24"/>
        </w:rPr>
        <w:t xml:space="preserve">, </w:t>
      </w:r>
      <w:hyperlink r:id="rId63" w:tooltip="Regno Unito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Regno Unito</w:t>
        </w:r>
      </w:hyperlink>
      <w:r w:rsidRPr="00044A01">
        <w:rPr>
          <w:sz w:val="24"/>
          <w:szCs w:val="24"/>
        </w:rPr>
        <w:t xml:space="preserve">, </w:t>
      </w:r>
      <w:hyperlink r:id="rId64" w:tooltip="Spagn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Spagna</w:t>
        </w:r>
      </w:hyperlink>
      <w:r w:rsidRPr="00044A01">
        <w:rPr>
          <w:sz w:val="24"/>
          <w:szCs w:val="24"/>
        </w:rPr>
        <w:t xml:space="preserve">, </w:t>
      </w:r>
      <w:hyperlink r:id="rId65" w:tooltip="Itali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Italia</w:t>
        </w:r>
      </w:hyperlink>
      <w:r w:rsidRPr="00044A01">
        <w:rPr>
          <w:sz w:val="24"/>
          <w:szCs w:val="24"/>
        </w:rPr>
        <w:t xml:space="preserve">, </w:t>
      </w:r>
      <w:hyperlink r:id="rId66" w:tooltip="Malta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Malta</w:t>
        </w:r>
      </w:hyperlink>
      <w:r w:rsidRPr="00044A01">
        <w:rPr>
          <w:sz w:val="24"/>
          <w:szCs w:val="24"/>
        </w:rPr>
        <w:t xml:space="preserve">, </w:t>
      </w:r>
      <w:hyperlink r:id="rId67" w:tooltip="Ungheri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Ungheria</w:t>
        </w:r>
      </w:hyperlink>
      <w:r w:rsidRPr="00044A01">
        <w:rPr>
          <w:sz w:val="24"/>
          <w:szCs w:val="24"/>
        </w:rPr>
        <w:t xml:space="preserve">, </w:t>
      </w:r>
      <w:hyperlink r:id="rId68" w:tooltip="Poloni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Polonia</w:t>
        </w:r>
      </w:hyperlink>
      <w:r w:rsidRPr="00044A01">
        <w:rPr>
          <w:sz w:val="24"/>
          <w:szCs w:val="24"/>
        </w:rPr>
        <w:t xml:space="preserve">, </w:t>
      </w:r>
      <w:hyperlink r:id="rId69" w:tooltip="Portogallo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Portogallo</w:t>
        </w:r>
      </w:hyperlink>
      <w:r w:rsidRPr="00044A01">
        <w:rPr>
          <w:sz w:val="24"/>
          <w:szCs w:val="24"/>
        </w:rPr>
        <w:t xml:space="preserve">, </w:t>
      </w:r>
      <w:hyperlink r:id="rId70" w:tooltip="Russia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Russia</w:t>
        </w:r>
      </w:hyperlink>
      <w:r w:rsidRPr="00044A01">
        <w:rPr>
          <w:sz w:val="24"/>
          <w:szCs w:val="24"/>
        </w:rPr>
        <w:t xml:space="preserve">, </w:t>
      </w:r>
      <w:hyperlink r:id="rId71" w:tooltip="Slovenia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Slovenia</w:t>
        </w:r>
      </w:hyperlink>
      <w:r w:rsidRPr="00044A01">
        <w:rPr>
          <w:sz w:val="24"/>
          <w:szCs w:val="24"/>
        </w:rPr>
        <w:t xml:space="preserve">, </w:t>
      </w:r>
      <w:hyperlink r:id="rId72" w:tooltip="Svizzer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Svizzera</w:t>
        </w:r>
      </w:hyperlink>
      <w:r w:rsidRPr="00044A01">
        <w:rPr>
          <w:sz w:val="24"/>
          <w:szCs w:val="24"/>
        </w:rPr>
        <w:t xml:space="preserve">, </w:t>
      </w:r>
      <w:hyperlink r:id="rId73" w:tooltip="Ucraina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Ucraina</w:t>
        </w:r>
      </w:hyperlink>
      <w:r w:rsidRPr="00044A01">
        <w:rPr>
          <w:sz w:val="24"/>
          <w:szCs w:val="24"/>
        </w:rPr>
        <w:t xml:space="preserve">), nelle </w:t>
      </w:r>
      <w:hyperlink r:id="rId74" w:tooltip="Americhe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Americhe</w:t>
        </w:r>
      </w:hyperlink>
      <w:r w:rsidRPr="00044A01">
        <w:rPr>
          <w:sz w:val="24"/>
          <w:szCs w:val="24"/>
        </w:rPr>
        <w:t xml:space="preserve"> (</w:t>
      </w:r>
      <w:hyperlink r:id="rId75" w:tooltip="Argentin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Argentina</w:t>
        </w:r>
      </w:hyperlink>
      <w:r w:rsidRPr="00044A01">
        <w:rPr>
          <w:sz w:val="24"/>
          <w:szCs w:val="24"/>
        </w:rPr>
        <w:t xml:space="preserve">, </w:t>
      </w:r>
      <w:hyperlink r:id="rId76" w:tooltip="Bolivi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Bolivia</w:t>
        </w:r>
      </w:hyperlink>
      <w:r w:rsidRPr="00044A01">
        <w:rPr>
          <w:sz w:val="24"/>
          <w:szCs w:val="24"/>
        </w:rPr>
        <w:t xml:space="preserve">, </w:t>
      </w:r>
      <w:hyperlink r:id="rId77" w:tooltip="Brasile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Brasile</w:t>
        </w:r>
      </w:hyperlink>
      <w:r w:rsidRPr="00044A01">
        <w:rPr>
          <w:sz w:val="24"/>
          <w:szCs w:val="24"/>
        </w:rPr>
        <w:t xml:space="preserve">, </w:t>
      </w:r>
      <w:hyperlink r:id="rId78" w:tooltip="Canada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Canada</w:t>
        </w:r>
      </w:hyperlink>
      <w:r w:rsidRPr="00044A01">
        <w:rPr>
          <w:sz w:val="24"/>
          <w:szCs w:val="24"/>
        </w:rPr>
        <w:t xml:space="preserve">, </w:t>
      </w:r>
      <w:hyperlink r:id="rId79" w:tooltip="Cile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Cile</w:t>
        </w:r>
      </w:hyperlink>
      <w:r w:rsidRPr="00044A01">
        <w:rPr>
          <w:sz w:val="24"/>
          <w:szCs w:val="24"/>
        </w:rPr>
        <w:t xml:space="preserve">, </w:t>
      </w:r>
      <w:hyperlink r:id="rId80" w:tooltip="Colombi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Colombia</w:t>
        </w:r>
      </w:hyperlink>
      <w:r w:rsidRPr="00044A01">
        <w:rPr>
          <w:sz w:val="24"/>
          <w:szCs w:val="24"/>
        </w:rPr>
        <w:t xml:space="preserve">, </w:t>
      </w:r>
      <w:hyperlink r:id="rId81" w:tooltip="Guadalupe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Guadalupe</w:t>
        </w:r>
      </w:hyperlink>
      <w:r w:rsidRPr="00044A01">
        <w:rPr>
          <w:sz w:val="24"/>
          <w:szCs w:val="24"/>
        </w:rPr>
        <w:t xml:space="preserve">, </w:t>
      </w:r>
      <w:hyperlink r:id="rId82" w:tooltip="Guyan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Guyana</w:t>
        </w:r>
      </w:hyperlink>
      <w:r w:rsidRPr="00044A01">
        <w:rPr>
          <w:sz w:val="24"/>
          <w:szCs w:val="24"/>
        </w:rPr>
        <w:t xml:space="preserve">, </w:t>
      </w:r>
      <w:hyperlink r:id="rId83" w:tooltip="Messico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Messico</w:t>
        </w:r>
      </w:hyperlink>
      <w:r w:rsidRPr="00044A01">
        <w:rPr>
          <w:sz w:val="24"/>
          <w:szCs w:val="24"/>
        </w:rPr>
        <w:t xml:space="preserve">, </w:t>
      </w:r>
      <w:hyperlink r:id="rId84" w:tooltip="Nicaragua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Nicaragua</w:t>
        </w:r>
      </w:hyperlink>
      <w:r w:rsidRPr="00044A01">
        <w:rPr>
          <w:sz w:val="24"/>
          <w:szCs w:val="24"/>
        </w:rPr>
        <w:t xml:space="preserve">, </w:t>
      </w:r>
      <w:hyperlink r:id="rId85" w:tooltip="Paraguay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Paraguay</w:t>
        </w:r>
      </w:hyperlink>
      <w:r w:rsidRPr="00044A01">
        <w:rPr>
          <w:sz w:val="24"/>
          <w:szCs w:val="24"/>
        </w:rPr>
        <w:t xml:space="preserve">, </w:t>
      </w:r>
      <w:hyperlink r:id="rId86" w:tooltip="Perù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Perù</w:t>
        </w:r>
      </w:hyperlink>
      <w:r w:rsidRPr="00044A01">
        <w:rPr>
          <w:sz w:val="24"/>
          <w:szCs w:val="24"/>
        </w:rPr>
        <w:t xml:space="preserve">, </w:t>
      </w:r>
      <w:hyperlink r:id="rId87" w:tooltip="Stati Uniti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Stati Uniti</w:t>
        </w:r>
      </w:hyperlink>
      <w:r w:rsidRPr="00044A01">
        <w:rPr>
          <w:sz w:val="24"/>
          <w:szCs w:val="24"/>
        </w:rPr>
        <w:t xml:space="preserve">, </w:t>
      </w:r>
      <w:hyperlink r:id="rId88" w:tooltip="Uruguay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Uruguay</w:t>
        </w:r>
      </w:hyperlink>
      <w:r w:rsidRPr="00044A01">
        <w:rPr>
          <w:sz w:val="24"/>
          <w:szCs w:val="24"/>
        </w:rPr>
        <w:t xml:space="preserve">), in </w:t>
      </w:r>
      <w:hyperlink r:id="rId89" w:tooltip="Afric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Africa</w:t>
        </w:r>
      </w:hyperlink>
      <w:r w:rsidRPr="00044A01">
        <w:rPr>
          <w:sz w:val="24"/>
          <w:szCs w:val="24"/>
        </w:rPr>
        <w:t xml:space="preserve"> (</w:t>
      </w:r>
      <w:hyperlink r:id="rId90" w:tooltip="Angol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Angola</w:t>
        </w:r>
      </w:hyperlink>
      <w:r w:rsidRPr="00044A01">
        <w:rPr>
          <w:sz w:val="24"/>
          <w:szCs w:val="24"/>
        </w:rPr>
        <w:t xml:space="preserve">, </w:t>
      </w:r>
      <w:hyperlink r:id="rId91" w:tooltip="Birmania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Birmania</w:t>
        </w:r>
      </w:hyperlink>
      <w:r w:rsidRPr="00044A01">
        <w:rPr>
          <w:sz w:val="24"/>
          <w:szCs w:val="24"/>
        </w:rPr>
        <w:t xml:space="preserve">, </w:t>
      </w:r>
      <w:hyperlink r:id="rId92" w:tooltip="Burkina Faso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Burkina Faso</w:t>
        </w:r>
      </w:hyperlink>
      <w:r w:rsidRPr="00044A01">
        <w:rPr>
          <w:sz w:val="24"/>
          <w:szCs w:val="24"/>
        </w:rPr>
        <w:t xml:space="preserve">, </w:t>
      </w:r>
      <w:hyperlink r:id="rId93" w:tooltip="Repubblica Democratica del Congo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Congo-Kinshasa</w:t>
        </w:r>
      </w:hyperlink>
      <w:r w:rsidRPr="00044A01">
        <w:rPr>
          <w:sz w:val="24"/>
          <w:szCs w:val="24"/>
        </w:rPr>
        <w:t xml:space="preserve">, </w:t>
      </w:r>
      <w:hyperlink r:id="rId94" w:tooltip="Repubblica del Congo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Congo-Brazzaville</w:t>
        </w:r>
      </w:hyperlink>
      <w:r w:rsidRPr="00044A01">
        <w:rPr>
          <w:sz w:val="24"/>
          <w:szCs w:val="24"/>
        </w:rPr>
        <w:t xml:space="preserve">, </w:t>
      </w:r>
      <w:hyperlink r:id="rId95" w:tooltip="Ghana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Ghana</w:t>
        </w:r>
      </w:hyperlink>
      <w:r w:rsidRPr="00044A01">
        <w:rPr>
          <w:sz w:val="24"/>
          <w:szCs w:val="24"/>
        </w:rPr>
        <w:t xml:space="preserve">, </w:t>
      </w:r>
      <w:hyperlink r:id="rId96" w:tooltip="Kenya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Kenya</w:t>
        </w:r>
      </w:hyperlink>
      <w:r w:rsidRPr="00044A01">
        <w:rPr>
          <w:sz w:val="24"/>
          <w:szCs w:val="24"/>
        </w:rPr>
        <w:t xml:space="preserve">, </w:t>
      </w:r>
      <w:hyperlink r:id="rId97" w:tooltip="Madagascar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Madagascar</w:t>
        </w:r>
      </w:hyperlink>
      <w:r w:rsidRPr="00044A01">
        <w:rPr>
          <w:sz w:val="24"/>
          <w:szCs w:val="24"/>
        </w:rPr>
        <w:t xml:space="preserve">, </w:t>
      </w:r>
      <w:hyperlink r:id="rId98" w:tooltip="Marocco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Marocco</w:t>
        </w:r>
      </w:hyperlink>
      <w:r w:rsidRPr="00044A01">
        <w:rPr>
          <w:sz w:val="24"/>
          <w:szCs w:val="24"/>
        </w:rPr>
        <w:t xml:space="preserve">, </w:t>
      </w:r>
      <w:hyperlink r:id="rId99" w:tooltip="Mauritius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Mauritius</w:t>
        </w:r>
      </w:hyperlink>
      <w:r w:rsidRPr="00044A01">
        <w:rPr>
          <w:sz w:val="24"/>
          <w:szCs w:val="24"/>
        </w:rPr>
        <w:t xml:space="preserve">, </w:t>
      </w:r>
      <w:hyperlink r:id="rId100" w:tooltip="Mozambico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Mozambico</w:t>
        </w:r>
      </w:hyperlink>
      <w:r w:rsidRPr="00044A01">
        <w:rPr>
          <w:sz w:val="24"/>
          <w:szCs w:val="24"/>
        </w:rPr>
        <w:t xml:space="preserve">, </w:t>
      </w:r>
      <w:hyperlink r:id="rId101" w:tooltip="Niger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Niger</w:t>
        </w:r>
      </w:hyperlink>
      <w:r w:rsidRPr="00044A01">
        <w:rPr>
          <w:sz w:val="24"/>
          <w:szCs w:val="24"/>
        </w:rPr>
        <w:t xml:space="preserve">, </w:t>
      </w:r>
      <w:hyperlink r:id="rId102" w:tooltip="Senegal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Senegal</w:t>
        </w:r>
      </w:hyperlink>
      <w:r w:rsidRPr="00044A01">
        <w:rPr>
          <w:sz w:val="24"/>
          <w:szCs w:val="24"/>
        </w:rPr>
        <w:t xml:space="preserve">, </w:t>
      </w:r>
      <w:hyperlink r:id="rId103" w:tooltip="Sudafric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Sudafrica</w:t>
        </w:r>
      </w:hyperlink>
      <w:r w:rsidRPr="00044A01">
        <w:rPr>
          <w:sz w:val="24"/>
          <w:szCs w:val="24"/>
        </w:rPr>
        <w:t xml:space="preserve">, </w:t>
      </w:r>
      <w:hyperlink r:id="rId104" w:tooltip="Tunisi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Tunisia</w:t>
        </w:r>
      </w:hyperlink>
      <w:r w:rsidRPr="00044A01">
        <w:rPr>
          <w:sz w:val="24"/>
          <w:szCs w:val="24"/>
        </w:rPr>
        <w:t xml:space="preserve">), in </w:t>
      </w:r>
      <w:hyperlink r:id="rId105" w:tooltip="Asi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Asia</w:t>
        </w:r>
      </w:hyperlink>
      <w:r w:rsidRPr="00044A01">
        <w:rPr>
          <w:sz w:val="24"/>
          <w:szCs w:val="24"/>
        </w:rPr>
        <w:t xml:space="preserve"> (</w:t>
      </w:r>
      <w:hyperlink r:id="rId106" w:tooltip="Corea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Corea</w:t>
        </w:r>
      </w:hyperlink>
      <w:r w:rsidRPr="00044A01">
        <w:rPr>
          <w:sz w:val="24"/>
          <w:szCs w:val="24"/>
        </w:rPr>
        <w:t xml:space="preserve">, </w:t>
      </w:r>
      <w:hyperlink r:id="rId107" w:tooltip="Filippine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Filippine</w:t>
        </w:r>
      </w:hyperlink>
      <w:r w:rsidRPr="00044A01">
        <w:rPr>
          <w:sz w:val="24"/>
          <w:szCs w:val="24"/>
        </w:rPr>
        <w:t xml:space="preserve">, </w:t>
      </w:r>
      <w:hyperlink r:id="rId108" w:tooltip="Giappone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Giappone</w:t>
        </w:r>
      </w:hyperlink>
      <w:r w:rsidRPr="00044A01">
        <w:rPr>
          <w:sz w:val="24"/>
          <w:szCs w:val="24"/>
        </w:rPr>
        <w:t xml:space="preserve">, </w:t>
      </w:r>
      <w:hyperlink r:id="rId109" w:tooltip="Giordania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Giordania</w:t>
        </w:r>
      </w:hyperlink>
      <w:r w:rsidRPr="00044A01">
        <w:rPr>
          <w:sz w:val="24"/>
          <w:szCs w:val="24"/>
        </w:rPr>
        <w:t xml:space="preserve">, </w:t>
      </w:r>
      <w:hyperlink r:id="rId110" w:tooltip="Hong Kong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Hong Kong</w:t>
        </w:r>
      </w:hyperlink>
      <w:r w:rsidRPr="00044A01">
        <w:rPr>
          <w:sz w:val="24"/>
          <w:szCs w:val="24"/>
        </w:rPr>
        <w:t xml:space="preserve">, </w:t>
      </w:r>
      <w:hyperlink r:id="rId111" w:tooltip="Indi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India</w:t>
        </w:r>
      </w:hyperlink>
      <w:r w:rsidRPr="00044A01">
        <w:rPr>
          <w:sz w:val="24"/>
          <w:szCs w:val="24"/>
        </w:rPr>
        <w:t xml:space="preserve">, </w:t>
      </w:r>
      <w:hyperlink r:id="rId112" w:tooltip="Indonesia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Indonesia</w:t>
        </w:r>
      </w:hyperlink>
      <w:r w:rsidRPr="00044A01">
        <w:rPr>
          <w:sz w:val="24"/>
          <w:szCs w:val="24"/>
        </w:rPr>
        <w:t xml:space="preserve">, </w:t>
      </w:r>
      <w:hyperlink r:id="rId113" w:tooltip="Israele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Israele</w:t>
        </w:r>
      </w:hyperlink>
      <w:r w:rsidRPr="00044A01">
        <w:rPr>
          <w:sz w:val="24"/>
          <w:szCs w:val="24"/>
        </w:rPr>
        <w:t xml:space="preserve">, </w:t>
      </w:r>
      <w:hyperlink r:id="rId114" w:tooltip="Libano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Libano</w:t>
        </w:r>
      </w:hyperlink>
      <w:r w:rsidRPr="00044A01">
        <w:rPr>
          <w:sz w:val="24"/>
          <w:szCs w:val="24"/>
        </w:rPr>
        <w:t xml:space="preserve">, </w:t>
      </w:r>
      <w:hyperlink r:id="rId115" w:tooltip="Macao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Macao</w:t>
        </w:r>
      </w:hyperlink>
      <w:r w:rsidRPr="00044A01">
        <w:rPr>
          <w:sz w:val="24"/>
          <w:szCs w:val="24"/>
        </w:rPr>
        <w:t xml:space="preserve">, </w:t>
      </w:r>
      <w:hyperlink r:id="rId116" w:tooltip="Malesia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Malesia</w:t>
        </w:r>
      </w:hyperlink>
      <w:r w:rsidRPr="00044A01">
        <w:rPr>
          <w:sz w:val="24"/>
          <w:szCs w:val="24"/>
        </w:rPr>
        <w:t xml:space="preserve">, </w:t>
      </w:r>
      <w:hyperlink r:id="rId117" w:tooltip="Pakistan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Pakistan</w:t>
        </w:r>
      </w:hyperlink>
      <w:r w:rsidRPr="00044A01">
        <w:rPr>
          <w:sz w:val="24"/>
          <w:szCs w:val="24"/>
        </w:rPr>
        <w:t xml:space="preserve">, </w:t>
      </w:r>
      <w:hyperlink r:id="rId118" w:tooltip="Singapore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Singapore</w:t>
        </w:r>
      </w:hyperlink>
      <w:r w:rsidRPr="00044A01">
        <w:rPr>
          <w:sz w:val="24"/>
          <w:szCs w:val="24"/>
        </w:rPr>
        <w:t xml:space="preserve">, </w:t>
      </w:r>
      <w:hyperlink r:id="rId119" w:tooltip="Siria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Siria</w:t>
        </w:r>
      </w:hyperlink>
      <w:r w:rsidRPr="00044A01">
        <w:rPr>
          <w:sz w:val="24"/>
          <w:szCs w:val="24"/>
        </w:rPr>
        <w:t xml:space="preserve">, </w:t>
      </w:r>
      <w:hyperlink r:id="rId120" w:tooltip="Sri Lanka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Sri Lanka</w:t>
        </w:r>
      </w:hyperlink>
      <w:r w:rsidRPr="00044A01">
        <w:rPr>
          <w:sz w:val="24"/>
          <w:szCs w:val="24"/>
        </w:rPr>
        <w:t xml:space="preserve">, </w:t>
      </w:r>
      <w:hyperlink r:id="rId121" w:tooltip="Taiwan (la pagina non esiste)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Taiwan</w:t>
        </w:r>
      </w:hyperlink>
      <w:r w:rsidRPr="00044A01">
        <w:rPr>
          <w:sz w:val="24"/>
          <w:szCs w:val="24"/>
        </w:rPr>
        <w:t xml:space="preserve">, </w:t>
      </w:r>
      <w:hyperlink r:id="rId122" w:tooltip="Viet Nam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 xml:space="preserve">Viet </w:t>
        </w:r>
        <w:proofErr w:type="spellStart"/>
        <w:r w:rsidRPr="00044A01">
          <w:rPr>
            <w:rStyle w:val="Collegamentoipertestuale"/>
            <w:color w:val="auto"/>
            <w:sz w:val="24"/>
            <w:szCs w:val="24"/>
            <w:u w:val="none"/>
          </w:rPr>
          <w:t>Nam</w:t>
        </w:r>
        <w:proofErr w:type="spellEnd"/>
      </w:hyperlink>
      <w:r w:rsidRPr="00044A01">
        <w:rPr>
          <w:sz w:val="24"/>
          <w:szCs w:val="24"/>
        </w:rPr>
        <w:t>):</w:t>
      </w:r>
      <w:hyperlink r:id="rId123" w:anchor="cite_note-4" w:history="1">
        <w:r w:rsidRPr="00044A01">
          <w:rPr>
            <w:rStyle w:val="Collegamentoipertestuale"/>
            <w:color w:val="auto"/>
            <w:sz w:val="24"/>
            <w:szCs w:val="24"/>
            <w:u w:val="none"/>
            <w:vertAlign w:val="superscript"/>
          </w:rPr>
          <w:t>[4]</w:t>
        </w:r>
      </w:hyperlink>
      <w:r w:rsidRPr="00044A01">
        <w:rPr>
          <w:sz w:val="24"/>
          <w:szCs w:val="24"/>
        </w:rPr>
        <w:t xml:space="preserve"> la sede </w:t>
      </w:r>
      <w:hyperlink r:id="rId124" w:tooltip="Moderatore supremo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generalizia</w:t>
        </w:r>
      </w:hyperlink>
      <w:r w:rsidRPr="00044A01">
        <w:rPr>
          <w:sz w:val="24"/>
          <w:szCs w:val="24"/>
        </w:rPr>
        <w:t xml:space="preserve"> è a </w:t>
      </w:r>
      <w:hyperlink r:id="rId125" w:tooltip="Roma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Roma</w:t>
        </w:r>
      </w:hyperlink>
      <w:r w:rsidRPr="00044A01">
        <w:rPr>
          <w:sz w:val="24"/>
          <w:szCs w:val="24"/>
        </w:rPr>
        <w:t>.</w:t>
      </w:r>
      <w:hyperlink r:id="rId126" w:anchor="cite_note-AP07-1" w:history="1">
        <w:r w:rsidRPr="00044A01">
          <w:rPr>
            <w:rStyle w:val="Collegamentoipertestuale"/>
            <w:color w:val="auto"/>
            <w:sz w:val="24"/>
            <w:szCs w:val="24"/>
            <w:u w:val="none"/>
            <w:vertAlign w:val="superscript"/>
          </w:rPr>
          <w:t>[1]</w:t>
        </w:r>
      </w:hyperlink>
      <w:r w:rsidRPr="00044A01">
        <w:rPr>
          <w:sz w:val="24"/>
          <w:szCs w:val="24"/>
        </w:rPr>
        <w:t xml:space="preserve"> </w:t>
      </w:r>
    </w:p>
    <w:p w14:paraId="51C1CC74" w14:textId="77777777" w:rsidR="00044A01" w:rsidRPr="00044A01" w:rsidRDefault="00044A01" w:rsidP="00044A01">
      <w:pPr>
        <w:spacing w:after="0" w:line="240" w:lineRule="auto"/>
        <w:jc w:val="both"/>
        <w:rPr>
          <w:sz w:val="24"/>
          <w:szCs w:val="24"/>
        </w:rPr>
      </w:pPr>
      <w:r w:rsidRPr="00044A01">
        <w:rPr>
          <w:sz w:val="24"/>
          <w:szCs w:val="24"/>
        </w:rPr>
        <w:t xml:space="preserve">Al </w:t>
      </w:r>
      <w:hyperlink r:id="rId127" w:tooltip="31 dicembre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31 dicembre</w:t>
        </w:r>
      </w:hyperlink>
      <w:r w:rsidRPr="00044A01">
        <w:rPr>
          <w:sz w:val="24"/>
          <w:szCs w:val="24"/>
        </w:rPr>
        <w:t xml:space="preserve"> </w:t>
      </w:r>
      <w:hyperlink r:id="rId128" w:tooltip="2005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2005</w:t>
        </w:r>
      </w:hyperlink>
      <w:r w:rsidRPr="00044A01">
        <w:rPr>
          <w:sz w:val="24"/>
          <w:szCs w:val="24"/>
        </w:rPr>
        <w:t xml:space="preserve">, la congregazione contava 7.124 </w:t>
      </w:r>
      <w:hyperlink r:id="rId129" w:tooltip="Religioso" w:history="1">
        <w:r w:rsidRPr="00044A01">
          <w:rPr>
            <w:rStyle w:val="Collegamentoipertestuale"/>
            <w:color w:val="auto"/>
            <w:sz w:val="24"/>
            <w:szCs w:val="24"/>
            <w:u w:val="none"/>
          </w:rPr>
          <w:t>religiose</w:t>
        </w:r>
      </w:hyperlink>
      <w:r w:rsidRPr="00044A01">
        <w:rPr>
          <w:sz w:val="24"/>
          <w:szCs w:val="24"/>
        </w:rPr>
        <w:t xml:space="preserve"> in 830 case.</w:t>
      </w:r>
      <w:hyperlink r:id="rId130" w:anchor="cite_note-AP07-1" w:history="1">
        <w:r w:rsidRPr="00044A01">
          <w:rPr>
            <w:rStyle w:val="Collegamentoipertestuale"/>
            <w:color w:val="auto"/>
            <w:sz w:val="24"/>
            <w:szCs w:val="24"/>
            <w:u w:val="none"/>
            <w:vertAlign w:val="superscript"/>
          </w:rPr>
          <w:t>[1]</w:t>
        </w:r>
      </w:hyperlink>
      <w:r w:rsidRPr="00044A01">
        <w:rPr>
          <w:sz w:val="24"/>
          <w:szCs w:val="24"/>
        </w:rPr>
        <w:t xml:space="preserve"> </w:t>
      </w:r>
    </w:p>
    <w:p w14:paraId="4834619C" w14:textId="7B9A65B3" w:rsidR="0031062F" w:rsidRPr="004C27CA" w:rsidRDefault="00044A01">
      <w:pPr>
        <w:rPr>
          <w:sz w:val="24"/>
          <w:szCs w:val="24"/>
        </w:rPr>
      </w:pPr>
      <w:hyperlink r:id="rId131" w:history="1">
        <w:r w:rsidRPr="004C27CA">
          <w:rPr>
            <w:rStyle w:val="Collegamentoipertestuale"/>
            <w:sz w:val="24"/>
            <w:szCs w:val="24"/>
          </w:rPr>
          <w:t>https://it.cathopedia.org/wiki/Suore_Francescane_Missionarie_di_Maria</w:t>
        </w:r>
      </w:hyperlink>
      <w:r w:rsidRPr="004C27CA">
        <w:rPr>
          <w:sz w:val="24"/>
          <w:szCs w:val="24"/>
        </w:rPr>
        <w:t xml:space="preserve">. </w:t>
      </w:r>
    </w:p>
    <w:sectPr w:rsidR="0031062F" w:rsidRPr="004C27C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Serif">
    <w:altName w:val="MS Gothic"/>
    <w:charset w:val="8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11172"/>
    <w:rsid w:val="00044A01"/>
    <w:rsid w:val="0031062F"/>
    <w:rsid w:val="003605E3"/>
    <w:rsid w:val="00375F4B"/>
    <w:rsid w:val="003811E4"/>
    <w:rsid w:val="004C27CA"/>
    <w:rsid w:val="00602C3A"/>
    <w:rsid w:val="00653982"/>
    <w:rsid w:val="00911172"/>
    <w:rsid w:val="0099541E"/>
    <w:rsid w:val="00A30A14"/>
    <w:rsid w:val="00C71CAA"/>
    <w:rsid w:val="00D13486"/>
    <w:rsid w:val="00D455AF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7272"/>
  <w15:chartTrackingRefBased/>
  <w15:docId w15:val="{2138D7BC-84F1-46BC-9D3A-528A9162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1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1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11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1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11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1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1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1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1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11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11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11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117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117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11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11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11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11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1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1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11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1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11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11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11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117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11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117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1172"/>
    <w:rPr>
      <w:b/>
      <w:bCs/>
      <w:smallCaps/>
      <w:color w:val="365F91" w:themeColor="accent1" w:themeShade="BF"/>
      <w:spacing w:val="5"/>
    </w:rPr>
  </w:style>
  <w:style w:type="paragraph" w:customStyle="1" w:styleId="Testonormale1">
    <w:name w:val="Testo normale1"/>
    <w:basedOn w:val="Normale"/>
    <w:rsid w:val="00602C3A"/>
    <w:pPr>
      <w:suppressAutoHyphens/>
      <w:spacing w:after="0" w:line="240" w:lineRule="auto"/>
    </w:pPr>
    <w:rPr>
      <w:rFonts w:ascii="LiberationSerif" w:eastAsia="Times New Roman" w:hAnsi="LiberationSerif" w:cs="LiberationSerif"/>
      <w:kern w:val="0"/>
      <w:sz w:val="20"/>
      <w:szCs w:val="20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44A0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4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t.cathopedia.org/wiki/Pakistan" TargetMode="External"/><Relationship Id="rId21" Type="http://schemas.openxmlformats.org/officeDocument/2006/relationships/hyperlink" Target="https://it.cathopedia.org/wiki/Missionario" TargetMode="External"/><Relationship Id="rId42" Type="http://schemas.openxmlformats.org/officeDocument/2006/relationships/hyperlink" Target="https://it.cathopedia.org/wiki/Santa_Sede" TargetMode="External"/><Relationship Id="rId63" Type="http://schemas.openxmlformats.org/officeDocument/2006/relationships/hyperlink" Target="https://it.cathopedia.org/wiki/Regno_Unito" TargetMode="External"/><Relationship Id="rId84" Type="http://schemas.openxmlformats.org/officeDocument/2006/relationships/hyperlink" Target="https://it.cathopedia.org/w/index.php?title=Nicaragua&amp;action=edit&amp;redlink=1" TargetMode="External"/><Relationship Id="rId16" Type="http://schemas.openxmlformats.org/officeDocument/2006/relationships/hyperlink" Target="https://it.cathopedia.org/wiki/1904" TargetMode="External"/><Relationship Id="rId107" Type="http://schemas.openxmlformats.org/officeDocument/2006/relationships/hyperlink" Target="https://it.cathopedia.org/wiki/Filippine" TargetMode="External"/><Relationship Id="rId11" Type="http://schemas.openxmlformats.org/officeDocument/2006/relationships/hyperlink" Target="https://it.cathopedia.org/wiki/Fondatore" TargetMode="External"/><Relationship Id="rId32" Type="http://schemas.openxmlformats.org/officeDocument/2006/relationships/hyperlink" Target="https://it.cathopedia.org/w/index.php?title=Diocesi_di_Coimbatore&amp;action=edit&amp;redlink=1" TargetMode="External"/><Relationship Id="rId37" Type="http://schemas.openxmlformats.org/officeDocument/2006/relationships/hyperlink" Target="https://it.cathopedia.org/wiki/4_ottobre" TargetMode="External"/><Relationship Id="rId53" Type="http://schemas.openxmlformats.org/officeDocument/2006/relationships/hyperlink" Target="https://it.cathopedia.org/wiki/2002" TargetMode="External"/><Relationship Id="rId58" Type="http://schemas.openxmlformats.org/officeDocument/2006/relationships/hyperlink" Target="https://it.cathopedia.org/w/index.php?title=F%C3%A6r_%C3%98er&amp;action=edit&amp;redlink=1" TargetMode="External"/><Relationship Id="rId74" Type="http://schemas.openxmlformats.org/officeDocument/2006/relationships/hyperlink" Target="https://it.cathopedia.org/w/index.php?title=Americhe&amp;action=edit&amp;redlink=1" TargetMode="External"/><Relationship Id="rId79" Type="http://schemas.openxmlformats.org/officeDocument/2006/relationships/hyperlink" Target="https://it.cathopedia.org/wiki/Cile" TargetMode="External"/><Relationship Id="rId102" Type="http://schemas.openxmlformats.org/officeDocument/2006/relationships/hyperlink" Target="https://it.cathopedia.org/wiki/Senegal" TargetMode="External"/><Relationship Id="rId123" Type="http://schemas.openxmlformats.org/officeDocument/2006/relationships/hyperlink" Target="https://it.cathopedia.org/wiki/Suore_Francescane_Missionarie_di_Maria" TargetMode="External"/><Relationship Id="rId128" Type="http://schemas.openxmlformats.org/officeDocument/2006/relationships/hyperlink" Target="https://it.cathopedia.org/wiki/2005" TargetMode="External"/><Relationship Id="rId5" Type="http://schemas.openxmlformats.org/officeDocument/2006/relationships/image" Target="media/image2.png"/><Relationship Id="rId90" Type="http://schemas.openxmlformats.org/officeDocument/2006/relationships/hyperlink" Target="https://it.cathopedia.org/wiki/Angola" TargetMode="External"/><Relationship Id="rId95" Type="http://schemas.openxmlformats.org/officeDocument/2006/relationships/hyperlink" Target="https://it.cathopedia.org/w/index.php?title=Ghana&amp;action=edit&amp;redlink=1" TargetMode="External"/><Relationship Id="rId22" Type="http://schemas.openxmlformats.org/officeDocument/2006/relationships/hyperlink" Target="https://it.cathopedia.org/wiki/India" TargetMode="External"/><Relationship Id="rId27" Type="http://schemas.openxmlformats.org/officeDocument/2006/relationships/hyperlink" Target="https://it.cathopedia.org/wiki/1878" TargetMode="External"/><Relationship Id="rId43" Type="http://schemas.openxmlformats.org/officeDocument/2006/relationships/hyperlink" Target="https://it.cathopedia.org/wiki/17_luglio" TargetMode="External"/><Relationship Id="rId48" Type="http://schemas.openxmlformats.org/officeDocument/2006/relationships/hyperlink" Target="https://it.cathopedia.org/wiki/Suore_Francescane_Missionarie_di_Maria" TargetMode="External"/><Relationship Id="rId64" Type="http://schemas.openxmlformats.org/officeDocument/2006/relationships/hyperlink" Target="https://it.cathopedia.org/wiki/Spagna" TargetMode="External"/><Relationship Id="rId69" Type="http://schemas.openxmlformats.org/officeDocument/2006/relationships/hyperlink" Target="https://it.cathopedia.org/wiki/Portogallo" TargetMode="External"/><Relationship Id="rId113" Type="http://schemas.openxmlformats.org/officeDocument/2006/relationships/hyperlink" Target="https://it.cathopedia.org/wiki/Israele" TargetMode="External"/><Relationship Id="rId118" Type="http://schemas.openxmlformats.org/officeDocument/2006/relationships/hyperlink" Target="https://it.cathopedia.org/w/index.php?title=Singapore&amp;action=edit&amp;redlink=1" TargetMode="External"/><Relationship Id="rId80" Type="http://schemas.openxmlformats.org/officeDocument/2006/relationships/hyperlink" Target="https://it.cathopedia.org/wiki/Colombia" TargetMode="External"/><Relationship Id="rId85" Type="http://schemas.openxmlformats.org/officeDocument/2006/relationships/hyperlink" Target="https://it.cathopedia.org/wiki/Paraguay" TargetMode="External"/><Relationship Id="rId12" Type="http://schemas.openxmlformats.org/officeDocument/2006/relationships/hyperlink" Target="https://it.cathopedia.org/wiki/Religiosa" TargetMode="External"/><Relationship Id="rId17" Type="http://schemas.openxmlformats.org/officeDocument/2006/relationships/hyperlink" Target="https://it.cathopedia.org/wiki/Monache_Clarisse" TargetMode="External"/><Relationship Id="rId33" Type="http://schemas.openxmlformats.org/officeDocument/2006/relationships/hyperlink" Target="https://it.cathopedia.org/wiki/24_aprile" TargetMode="External"/><Relationship Id="rId38" Type="http://schemas.openxmlformats.org/officeDocument/2006/relationships/hyperlink" Target="https://it.cathopedia.org/wiki/1882" TargetMode="External"/><Relationship Id="rId59" Type="http://schemas.openxmlformats.org/officeDocument/2006/relationships/hyperlink" Target="https://it.cathopedia.org/wiki/Germania" TargetMode="External"/><Relationship Id="rId103" Type="http://schemas.openxmlformats.org/officeDocument/2006/relationships/hyperlink" Target="https://it.cathopedia.org/wiki/Sudafrica" TargetMode="External"/><Relationship Id="rId108" Type="http://schemas.openxmlformats.org/officeDocument/2006/relationships/hyperlink" Target="https://it.cathopedia.org/wiki/Giappone" TargetMode="External"/><Relationship Id="rId124" Type="http://schemas.openxmlformats.org/officeDocument/2006/relationships/hyperlink" Target="https://it.cathopedia.org/wiki/Moderatore_supremo" TargetMode="External"/><Relationship Id="rId129" Type="http://schemas.openxmlformats.org/officeDocument/2006/relationships/hyperlink" Target="https://it.cathopedia.org/wiki/Religioso" TargetMode="External"/><Relationship Id="rId54" Type="http://schemas.openxmlformats.org/officeDocument/2006/relationships/hyperlink" Target="https://it.cathopedia.org/wiki/Suore_Francescane_Missionarie_di_Maria" TargetMode="External"/><Relationship Id="rId70" Type="http://schemas.openxmlformats.org/officeDocument/2006/relationships/hyperlink" Target="https://it.cathopedia.org/w/index.php?title=Russia&amp;action=edit&amp;redlink=1" TargetMode="External"/><Relationship Id="rId75" Type="http://schemas.openxmlformats.org/officeDocument/2006/relationships/hyperlink" Target="https://it.cathopedia.org/wiki/Argentina" TargetMode="External"/><Relationship Id="rId91" Type="http://schemas.openxmlformats.org/officeDocument/2006/relationships/hyperlink" Target="https://it.cathopedia.org/w/index.php?title=Birmania&amp;action=edit&amp;redlink=1" TargetMode="External"/><Relationship Id="rId96" Type="http://schemas.openxmlformats.org/officeDocument/2006/relationships/hyperlink" Target="https://it.cathopedia.org/w/index.php?title=Kenya&amp;action=edit&amp;redlink=1" TargetMode="External"/><Relationship Id="rId1" Type="http://schemas.openxmlformats.org/officeDocument/2006/relationships/styles" Target="styles.xml"/><Relationship Id="rId6" Type="http://schemas.openxmlformats.org/officeDocument/2006/relationships/hyperlink" Target="https://it.cathopedia.org/wiki/Istituto_religioso" TargetMode="External"/><Relationship Id="rId23" Type="http://schemas.openxmlformats.org/officeDocument/2006/relationships/hyperlink" Target="https://it.cathopedia.org/wiki/Suore_Francescane_Missionarie_di_Maria" TargetMode="External"/><Relationship Id="rId28" Type="http://schemas.openxmlformats.org/officeDocument/2006/relationships/hyperlink" Target="https://it.cathopedia.org/wiki/6_gennaio" TargetMode="External"/><Relationship Id="rId49" Type="http://schemas.openxmlformats.org/officeDocument/2006/relationships/hyperlink" Target="https://it.cathopedia.org/wiki/Fondatrice" TargetMode="External"/><Relationship Id="rId114" Type="http://schemas.openxmlformats.org/officeDocument/2006/relationships/hyperlink" Target="https://it.cathopedia.org/wiki/Libano" TargetMode="External"/><Relationship Id="rId119" Type="http://schemas.openxmlformats.org/officeDocument/2006/relationships/hyperlink" Target="https://it.cathopedia.org/w/index.php?title=Siria&amp;action=edit&amp;redlink=1" TargetMode="External"/><Relationship Id="rId44" Type="http://schemas.openxmlformats.org/officeDocument/2006/relationships/hyperlink" Target="https://it.cathopedia.org/wiki/1890" TargetMode="External"/><Relationship Id="rId60" Type="http://schemas.openxmlformats.org/officeDocument/2006/relationships/hyperlink" Target="https://it.cathopedia.org/wiki/Irlanda" TargetMode="External"/><Relationship Id="rId65" Type="http://schemas.openxmlformats.org/officeDocument/2006/relationships/hyperlink" Target="https://it.cathopedia.org/wiki/Italia" TargetMode="External"/><Relationship Id="rId81" Type="http://schemas.openxmlformats.org/officeDocument/2006/relationships/hyperlink" Target="https://it.cathopedia.org/w/index.php?title=Guadalupe&amp;action=edit&amp;redlink=1" TargetMode="External"/><Relationship Id="rId86" Type="http://schemas.openxmlformats.org/officeDocument/2006/relationships/hyperlink" Target="https://it.cathopedia.org/w/index.php?title=Per%C3%B9&amp;action=edit&amp;redlink=1" TargetMode="External"/><Relationship Id="rId130" Type="http://schemas.openxmlformats.org/officeDocument/2006/relationships/hyperlink" Target="https://it.cathopedia.org/wiki/Suore_Francescane_Missionarie_di_Maria" TargetMode="External"/><Relationship Id="rId13" Type="http://schemas.openxmlformats.org/officeDocument/2006/relationships/hyperlink" Target="https://it.cathopedia.org/wiki/Francia" TargetMode="External"/><Relationship Id="rId18" Type="http://schemas.openxmlformats.org/officeDocument/2006/relationships/hyperlink" Target="https://it.cathopedia.org/w/index.php?title=Nantes&amp;action=edit&amp;redlink=1" TargetMode="External"/><Relationship Id="rId39" Type="http://schemas.openxmlformats.org/officeDocument/2006/relationships/hyperlink" Target="https://it.cathopedia.org/wiki/Decretum_laudis" TargetMode="External"/><Relationship Id="rId109" Type="http://schemas.openxmlformats.org/officeDocument/2006/relationships/hyperlink" Target="https://it.cathopedia.org/w/index.php?title=Giordania&amp;action=edit&amp;redlink=1" TargetMode="External"/><Relationship Id="rId34" Type="http://schemas.openxmlformats.org/officeDocument/2006/relationships/hyperlink" Target="https://it.cathopedia.org/wiki/1877" TargetMode="External"/><Relationship Id="rId50" Type="http://schemas.openxmlformats.org/officeDocument/2006/relationships/hyperlink" Target="https://it.cathopedia.org/wiki/Beatificazione" TargetMode="External"/><Relationship Id="rId55" Type="http://schemas.openxmlformats.org/officeDocument/2006/relationships/hyperlink" Target="https://it.cathopedia.org/wiki/Europa" TargetMode="External"/><Relationship Id="rId76" Type="http://schemas.openxmlformats.org/officeDocument/2006/relationships/hyperlink" Target="https://it.cathopedia.org/wiki/Bolivia" TargetMode="External"/><Relationship Id="rId97" Type="http://schemas.openxmlformats.org/officeDocument/2006/relationships/hyperlink" Target="https://it.cathopedia.org/wiki/Madagascar" TargetMode="External"/><Relationship Id="rId104" Type="http://schemas.openxmlformats.org/officeDocument/2006/relationships/hyperlink" Target="https://it.cathopedia.org/wiki/Tunisia" TargetMode="External"/><Relationship Id="rId120" Type="http://schemas.openxmlformats.org/officeDocument/2006/relationships/hyperlink" Target="https://it.cathopedia.org/w/index.php?title=Sri_Lanka&amp;action=edit&amp;redlink=1" TargetMode="External"/><Relationship Id="rId125" Type="http://schemas.openxmlformats.org/officeDocument/2006/relationships/hyperlink" Target="https://it.cathopedia.org/wiki/Roma" TargetMode="External"/><Relationship Id="rId7" Type="http://schemas.openxmlformats.org/officeDocument/2006/relationships/hyperlink" Target="https://it.cathopedia.org/wiki/Diritto_pontificio" TargetMode="External"/><Relationship Id="rId71" Type="http://schemas.openxmlformats.org/officeDocument/2006/relationships/hyperlink" Target="https://it.cathopedia.org/w/index.php?title=Slovenia&amp;action=edit&amp;redlink=1" TargetMode="External"/><Relationship Id="rId92" Type="http://schemas.openxmlformats.org/officeDocument/2006/relationships/hyperlink" Target="https://it.cathopedia.org/w/index.php?title=Burkina_Faso&amp;action=edit&amp;redlink=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t.cathopedia.org/wiki/1877" TargetMode="External"/><Relationship Id="rId24" Type="http://schemas.openxmlformats.org/officeDocument/2006/relationships/hyperlink" Target="https://it.cathopedia.org/wiki/Papa" TargetMode="External"/><Relationship Id="rId40" Type="http://schemas.openxmlformats.org/officeDocument/2006/relationships/hyperlink" Target="https://it.cathopedia.org/wiki/12_agosto" TargetMode="External"/><Relationship Id="rId45" Type="http://schemas.openxmlformats.org/officeDocument/2006/relationships/hyperlink" Target="https://it.cathopedia.org/wiki/Costituzioni_religiose" TargetMode="External"/><Relationship Id="rId66" Type="http://schemas.openxmlformats.org/officeDocument/2006/relationships/hyperlink" Target="https://it.cathopedia.org/w/index.php?title=Malta&amp;action=edit&amp;redlink=1" TargetMode="External"/><Relationship Id="rId87" Type="http://schemas.openxmlformats.org/officeDocument/2006/relationships/hyperlink" Target="https://it.cathopedia.org/w/index.php?title=Stati_Uniti&amp;action=edit&amp;redlink=1" TargetMode="External"/><Relationship Id="rId110" Type="http://schemas.openxmlformats.org/officeDocument/2006/relationships/hyperlink" Target="https://it.cathopedia.org/wiki/Hong_Kong" TargetMode="External"/><Relationship Id="rId115" Type="http://schemas.openxmlformats.org/officeDocument/2006/relationships/hyperlink" Target="https://it.cathopedia.org/w/index.php?title=Macao&amp;action=edit&amp;redlink=1" TargetMode="External"/><Relationship Id="rId131" Type="http://schemas.openxmlformats.org/officeDocument/2006/relationships/hyperlink" Target="https://it.cathopedia.org/wiki/Suore_Francescane_Missionarie_di_Maria" TargetMode="External"/><Relationship Id="rId61" Type="http://schemas.openxmlformats.org/officeDocument/2006/relationships/hyperlink" Target="https://it.cathopedia.org/w/index.php?title=Islanda&amp;action=edit&amp;redlink=1" TargetMode="External"/><Relationship Id="rId82" Type="http://schemas.openxmlformats.org/officeDocument/2006/relationships/hyperlink" Target="https://it.cathopedia.org/wiki/Guyana" TargetMode="External"/><Relationship Id="rId19" Type="http://schemas.openxmlformats.org/officeDocument/2006/relationships/hyperlink" Target="https://it.cathopedia.org/wiki/1864" TargetMode="External"/><Relationship Id="rId14" Type="http://schemas.openxmlformats.org/officeDocument/2006/relationships/hyperlink" Target="https://it.cathopedia.org/wiki/Beata_Maria_della_Passione_(Elena_Maria_De_Chappotin_de_Neuville)" TargetMode="External"/><Relationship Id="rId30" Type="http://schemas.openxmlformats.org/officeDocument/2006/relationships/hyperlink" Target="https://it.cathopedia.org/w/index.php?title=Ootacamund&amp;action=edit&amp;redlink=1" TargetMode="External"/><Relationship Id="rId35" Type="http://schemas.openxmlformats.org/officeDocument/2006/relationships/hyperlink" Target="https://it.cathopedia.org/wiki/Suore_Francescane_Missionarie_di_Maria" TargetMode="External"/><Relationship Id="rId56" Type="http://schemas.openxmlformats.org/officeDocument/2006/relationships/hyperlink" Target="https://it.cathopedia.org/wiki/Austria" TargetMode="External"/><Relationship Id="rId77" Type="http://schemas.openxmlformats.org/officeDocument/2006/relationships/hyperlink" Target="https://it.cathopedia.org/wiki/Brasile" TargetMode="External"/><Relationship Id="rId100" Type="http://schemas.openxmlformats.org/officeDocument/2006/relationships/hyperlink" Target="https://it.cathopedia.org/wiki/Mozambico" TargetMode="External"/><Relationship Id="rId105" Type="http://schemas.openxmlformats.org/officeDocument/2006/relationships/hyperlink" Target="https://it.cathopedia.org/wiki/Asia" TargetMode="External"/><Relationship Id="rId126" Type="http://schemas.openxmlformats.org/officeDocument/2006/relationships/hyperlink" Target="https://it.cathopedia.org/wiki/Suore_Francescane_Missionarie_di_Maria" TargetMode="External"/><Relationship Id="rId8" Type="http://schemas.openxmlformats.org/officeDocument/2006/relationships/hyperlink" Target="https://it.cathopedia.org/wiki/Congregazione_religiosa" TargetMode="External"/><Relationship Id="rId51" Type="http://schemas.openxmlformats.org/officeDocument/2006/relationships/hyperlink" Target="https://it.cathopedia.org/wiki/Giovanni_Paolo_II" TargetMode="External"/><Relationship Id="rId72" Type="http://schemas.openxmlformats.org/officeDocument/2006/relationships/hyperlink" Target="https://it.cathopedia.org/wiki/Svizzera" TargetMode="External"/><Relationship Id="rId93" Type="http://schemas.openxmlformats.org/officeDocument/2006/relationships/hyperlink" Target="https://it.cathopedia.org/w/index.php?title=Repubblica_Democratica_del_Congo&amp;action=edit&amp;redlink=1" TargetMode="External"/><Relationship Id="rId98" Type="http://schemas.openxmlformats.org/officeDocument/2006/relationships/hyperlink" Target="https://it.cathopedia.org/wiki/Marocco" TargetMode="External"/><Relationship Id="rId121" Type="http://schemas.openxmlformats.org/officeDocument/2006/relationships/hyperlink" Target="https://it.cathopedia.org/w/index.php?title=Taiwan&amp;action=edit&amp;redlink=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it.cathopedia.org/wiki/Pio_IX" TargetMode="External"/><Relationship Id="rId46" Type="http://schemas.openxmlformats.org/officeDocument/2006/relationships/hyperlink" Target="https://it.cathopedia.org/wiki/11_maggio" TargetMode="External"/><Relationship Id="rId67" Type="http://schemas.openxmlformats.org/officeDocument/2006/relationships/hyperlink" Target="https://it.cathopedia.org/wiki/Ungheria" TargetMode="External"/><Relationship Id="rId116" Type="http://schemas.openxmlformats.org/officeDocument/2006/relationships/hyperlink" Target="https://it.cathopedia.org/w/index.php?title=Malesia&amp;action=edit&amp;redlink=1" TargetMode="External"/><Relationship Id="rId20" Type="http://schemas.openxmlformats.org/officeDocument/2006/relationships/hyperlink" Target="https://it.cathopedia.org/wiki/Societ%C3%A0_di_Maria_Riparatrice" TargetMode="External"/><Relationship Id="rId41" Type="http://schemas.openxmlformats.org/officeDocument/2006/relationships/hyperlink" Target="https://it.cathopedia.org/wiki/1885" TargetMode="External"/><Relationship Id="rId62" Type="http://schemas.openxmlformats.org/officeDocument/2006/relationships/hyperlink" Target="https://it.cathopedia.org/wiki/Paesi_Bassi" TargetMode="External"/><Relationship Id="rId83" Type="http://schemas.openxmlformats.org/officeDocument/2006/relationships/hyperlink" Target="https://it.cathopedia.org/w/index.php?title=Messico&amp;action=edit&amp;redlink=1" TargetMode="External"/><Relationship Id="rId88" Type="http://schemas.openxmlformats.org/officeDocument/2006/relationships/hyperlink" Target="https://it.cathopedia.org/wiki/Uruguay" TargetMode="External"/><Relationship Id="rId111" Type="http://schemas.openxmlformats.org/officeDocument/2006/relationships/hyperlink" Target="https://it.cathopedia.org/wiki/India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it.cathopedia.org/wiki/1839" TargetMode="External"/><Relationship Id="rId36" Type="http://schemas.openxmlformats.org/officeDocument/2006/relationships/hyperlink" Target="https://it.cathopedia.org/wiki/Ordine_dei_Frati_Minori" TargetMode="External"/><Relationship Id="rId57" Type="http://schemas.openxmlformats.org/officeDocument/2006/relationships/hyperlink" Target="https://it.cathopedia.org/w/index.php?title=Belgio&amp;action=edit&amp;redlink=1" TargetMode="External"/><Relationship Id="rId106" Type="http://schemas.openxmlformats.org/officeDocument/2006/relationships/hyperlink" Target="https://it.cathopedia.org/w/index.php?title=Corea&amp;action=edit&amp;redlink=1" TargetMode="External"/><Relationship Id="rId127" Type="http://schemas.openxmlformats.org/officeDocument/2006/relationships/hyperlink" Target="https://it.cathopedia.org/wiki/31_dicembre" TargetMode="External"/><Relationship Id="rId10" Type="http://schemas.openxmlformats.org/officeDocument/2006/relationships/hyperlink" Target="https://it.cathopedia.org/wiki/Suore_Francescane_Missionarie_di_Maria" TargetMode="External"/><Relationship Id="rId31" Type="http://schemas.openxmlformats.org/officeDocument/2006/relationships/hyperlink" Target="https://it.cathopedia.org/wiki/Vicariato_apostolico" TargetMode="External"/><Relationship Id="rId52" Type="http://schemas.openxmlformats.org/officeDocument/2006/relationships/hyperlink" Target="https://it.cathopedia.org/wiki/20_ottobre" TargetMode="External"/><Relationship Id="rId73" Type="http://schemas.openxmlformats.org/officeDocument/2006/relationships/hyperlink" Target="https://it.cathopedia.org/w/index.php?title=Ucraina&amp;action=edit&amp;redlink=1" TargetMode="External"/><Relationship Id="rId78" Type="http://schemas.openxmlformats.org/officeDocument/2006/relationships/hyperlink" Target="https://it.cathopedia.org/w/index.php?title=Canada&amp;action=edit&amp;redlink=1" TargetMode="External"/><Relationship Id="rId94" Type="http://schemas.openxmlformats.org/officeDocument/2006/relationships/hyperlink" Target="https://it.cathopedia.org/wiki/Repubblica_del_Congo" TargetMode="External"/><Relationship Id="rId99" Type="http://schemas.openxmlformats.org/officeDocument/2006/relationships/hyperlink" Target="https://it.cathopedia.org/wiki/Mauritius" TargetMode="External"/><Relationship Id="rId101" Type="http://schemas.openxmlformats.org/officeDocument/2006/relationships/hyperlink" Target="https://it.cathopedia.org/w/index.php?title=Niger&amp;action=edit&amp;redlink=1" TargetMode="External"/><Relationship Id="rId122" Type="http://schemas.openxmlformats.org/officeDocument/2006/relationships/hyperlink" Target="https://it.cathopedia.org/wiki/Viet_Na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t.cathopedia.org/wiki/Sigle_degli_istituti_di_perfezione_cattolici" TargetMode="External"/><Relationship Id="rId26" Type="http://schemas.openxmlformats.org/officeDocument/2006/relationships/hyperlink" Target="https://it.cathopedia.org/wiki/1846" TargetMode="External"/><Relationship Id="rId47" Type="http://schemas.openxmlformats.org/officeDocument/2006/relationships/hyperlink" Target="https://it.cathopedia.org/wiki/1896" TargetMode="External"/><Relationship Id="rId68" Type="http://schemas.openxmlformats.org/officeDocument/2006/relationships/hyperlink" Target="https://it.cathopedia.org/wiki/Polonia" TargetMode="External"/><Relationship Id="rId89" Type="http://schemas.openxmlformats.org/officeDocument/2006/relationships/hyperlink" Target="https://it.cathopedia.org/wiki/Africa" TargetMode="External"/><Relationship Id="rId112" Type="http://schemas.openxmlformats.org/officeDocument/2006/relationships/hyperlink" Target="https://it.cathopedia.org/w/index.php?title=Indonesia&amp;action=edit&amp;redlink=1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2025-09-23T17:42:00Z</dcterms:created>
  <dcterms:modified xsi:type="dcterms:W3CDTF">2025-09-24T03:37:00Z</dcterms:modified>
</cp:coreProperties>
</file>