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DD8C" w14:textId="37A6AF4C" w:rsidR="005732EF" w:rsidRDefault="005732EF" w:rsidP="005732EF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195763621"/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U2</w:t>
      </w:r>
      <w:r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3.1/SD</w:t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 w:rsidRPr="00A331E8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  <w:lang w:eastAsia="it-IT"/>
        </w:rPr>
        <w:t>17 aprile 2025</w:t>
      </w:r>
    </w:p>
    <w:p w14:paraId="743D8DFE" w14:textId="25697BEC" w:rsidR="00D16C1F" w:rsidRDefault="00D16C1F" w:rsidP="00B77328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D16C1F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06457133" wp14:editId="77BF2C3D">
            <wp:extent cx="1166400" cy="1440000"/>
            <wp:effectExtent l="0" t="0" r="0" b="8255"/>
            <wp:docPr id="6873872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872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6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62FD5707" wp14:editId="0BD15BF0">
            <wp:extent cx="1148400" cy="1440000"/>
            <wp:effectExtent l="0" t="0" r="0" b="8255"/>
            <wp:docPr id="128862913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187C" w:rsidRPr="006D187C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18741479" wp14:editId="592CD1E4">
            <wp:extent cx="1713600" cy="1440000"/>
            <wp:effectExtent l="0" t="0" r="1270" b="8255"/>
            <wp:docPr id="14459450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450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87C" w:rsidRPr="006D187C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314B0044" wp14:editId="4C5B8DF0">
            <wp:extent cx="1800000" cy="1440000"/>
            <wp:effectExtent l="0" t="0" r="0" b="8255"/>
            <wp:docPr id="9619435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435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6EC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39AC6CD6" wp14:editId="501B28DD">
            <wp:extent cx="1850400" cy="2520000"/>
            <wp:effectExtent l="0" t="0" r="0" b="0"/>
            <wp:docPr id="111411635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187C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0E28F523" wp14:editId="40C491D3">
            <wp:extent cx="1814400" cy="2520000"/>
            <wp:effectExtent l="0" t="0" r="0" b="0"/>
            <wp:docPr id="137618548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7328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0EDEB53F" wp14:editId="53F56C13">
            <wp:extent cx="1749600" cy="2520000"/>
            <wp:effectExtent l="0" t="0" r="3175" b="0"/>
            <wp:docPr id="204385732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C4C01" w14:textId="6E6D5AB4" w:rsidR="005732EF" w:rsidRPr="000F1831" w:rsidRDefault="005732EF" w:rsidP="005732EF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Descrizione storico-bibliografica</w:t>
      </w:r>
    </w:p>
    <w:bookmarkEnd w:id="0"/>
    <w:p w14:paraId="5DDE9FA4" w14:textId="3701008D" w:rsidR="005732EF" w:rsidRPr="00B77328" w:rsidRDefault="005732EF" w:rsidP="005732EF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B77328">
        <w:rPr>
          <w:b/>
          <w:sz w:val="24"/>
          <w:szCs w:val="24"/>
          <w:lang w:eastAsia="it-IT"/>
        </w:rPr>
        <w:t xml:space="preserve">*Atti del Parlamento </w:t>
      </w:r>
      <w:proofErr w:type="gramStart"/>
      <w:r w:rsidRPr="00B77328">
        <w:rPr>
          <w:b/>
          <w:sz w:val="24"/>
          <w:szCs w:val="24"/>
          <w:lang w:eastAsia="it-IT"/>
        </w:rPr>
        <w:t xml:space="preserve">subalpino </w:t>
      </w:r>
      <w:r w:rsidRPr="00B77328">
        <w:rPr>
          <w:bCs/>
          <w:sz w:val="24"/>
          <w:szCs w:val="24"/>
          <w:lang w:eastAsia="it-IT"/>
        </w:rPr>
        <w:t>:</w:t>
      </w:r>
      <w:proofErr w:type="gramEnd"/>
      <w:r w:rsidRPr="00B77328">
        <w:rPr>
          <w:bCs/>
          <w:sz w:val="24"/>
          <w:szCs w:val="24"/>
          <w:lang w:eastAsia="it-IT"/>
        </w:rPr>
        <w:t xml:space="preserve"> </w:t>
      </w:r>
      <w:r w:rsidR="00D16C1F" w:rsidRPr="00B77328">
        <w:rPr>
          <w:bCs/>
          <w:sz w:val="24"/>
          <w:szCs w:val="24"/>
          <w:lang w:eastAsia="it-IT"/>
        </w:rPr>
        <w:t xml:space="preserve">sessione del …  (… legislatura) dal … al … </w:t>
      </w:r>
      <w:r w:rsidR="006D187C" w:rsidRPr="00B77328">
        <w:rPr>
          <w:b/>
          <w:sz w:val="24"/>
          <w:szCs w:val="24"/>
          <w:lang w:eastAsia="it-IT"/>
        </w:rPr>
        <w:t>[Discussioni del Senato del Regno]</w:t>
      </w:r>
      <w:r w:rsidR="006D187C" w:rsidRPr="00B77328">
        <w:rPr>
          <w:bCs/>
          <w:sz w:val="24"/>
          <w:szCs w:val="24"/>
          <w:lang w:eastAsia="it-IT"/>
        </w:rPr>
        <w:t xml:space="preserve"> </w:t>
      </w:r>
      <w:r w:rsidR="00D16C1F" w:rsidRPr="00B77328">
        <w:rPr>
          <w:bCs/>
          <w:sz w:val="24"/>
          <w:szCs w:val="24"/>
          <w:lang w:eastAsia="it-IT"/>
        </w:rPr>
        <w:t xml:space="preserve">/ </w:t>
      </w:r>
      <w:r w:rsidRPr="00B77328">
        <w:rPr>
          <w:rStyle w:val="Enfasigrassetto"/>
          <w:rFonts w:cs="Calibri"/>
          <w:b w:val="0"/>
          <w:sz w:val="24"/>
          <w:szCs w:val="24"/>
        </w:rPr>
        <w:t xml:space="preserve">raccolti e corredati di note e di documenti inediti da Amedeo Pinelli e Paolo </w:t>
      </w:r>
      <w:proofErr w:type="spellStart"/>
      <w:r w:rsidRPr="00B77328">
        <w:rPr>
          <w:rStyle w:val="Enfasigrassetto"/>
          <w:rFonts w:cs="Calibri"/>
          <w:b w:val="0"/>
          <w:sz w:val="24"/>
          <w:szCs w:val="24"/>
        </w:rPr>
        <w:t>Trompeo</w:t>
      </w:r>
      <w:proofErr w:type="spellEnd"/>
      <w:r w:rsidRPr="00B77328">
        <w:rPr>
          <w:rStyle w:val="Enfasigrassetto"/>
          <w:rFonts w:cs="Calibri"/>
          <w:sz w:val="24"/>
          <w:szCs w:val="24"/>
        </w:rPr>
        <w:t xml:space="preserve">. </w:t>
      </w:r>
      <w:r w:rsidRPr="00B77328">
        <w:rPr>
          <w:sz w:val="24"/>
          <w:szCs w:val="24"/>
        </w:rPr>
        <w:t xml:space="preserve">- 1848-1859. - </w:t>
      </w:r>
      <w:proofErr w:type="gramStart"/>
      <w:r w:rsidR="009829A3">
        <w:rPr>
          <w:sz w:val="24"/>
          <w:szCs w:val="24"/>
        </w:rPr>
        <w:t>Torino</w:t>
      </w:r>
      <w:r w:rsidRPr="00B77328">
        <w:rPr>
          <w:sz w:val="24"/>
          <w:szCs w:val="24"/>
        </w:rPr>
        <w:t xml:space="preserve"> :</w:t>
      </w:r>
      <w:proofErr w:type="gramEnd"/>
      <w:r w:rsidRPr="00B77328">
        <w:rPr>
          <w:sz w:val="24"/>
          <w:szCs w:val="24"/>
        </w:rPr>
        <w:t xml:space="preserve"> Eredi Botta, 1859-1875. – 12 </w:t>
      </w:r>
      <w:proofErr w:type="gramStart"/>
      <w:r w:rsidRPr="00B77328">
        <w:rPr>
          <w:sz w:val="24"/>
          <w:szCs w:val="24"/>
        </w:rPr>
        <w:t>volumi ;</w:t>
      </w:r>
      <w:proofErr w:type="gramEnd"/>
      <w:r w:rsidRPr="00B77328">
        <w:rPr>
          <w:sz w:val="24"/>
          <w:szCs w:val="24"/>
        </w:rPr>
        <w:t xml:space="preserve"> 30 cm. ((Periodicità irregolare. - Dalla 1. sessione del 1849 il complemento del titolo varia in: raccolti ... da Paolo </w:t>
      </w:r>
      <w:proofErr w:type="spellStart"/>
      <w:r w:rsidRPr="00B77328">
        <w:rPr>
          <w:sz w:val="24"/>
          <w:szCs w:val="24"/>
        </w:rPr>
        <w:t>Trompeo</w:t>
      </w:r>
      <w:proofErr w:type="spellEnd"/>
      <w:r w:rsidRPr="00B77328">
        <w:rPr>
          <w:sz w:val="24"/>
          <w:szCs w:val="24"/>
        </w:rPr>
        <w:t xml:space="preserve">. Dalla 2. sessione 1849: raccolti ... da Giuseppe Galletti e Paolo </w:t>
      </w:r>
      <w:proofErr w:type="spellStart"/>
      <w:r w:rsidRPr="00B77328">
        <w:rPr>
          <w:sz w:val="24"/>
          <w:szCs w:val="24"/>
        </w:rPr>
        <w:t>Trompeo</w:t>
      </w:r>
      <w:proofErr w:type="spellEnd"/>
      <w:r w:rsidRPr="00B77328">
        <w:rPr>
          <w:sz w:val="24"/>
          <w:szCs w:val="24"/>
        </w:rPr>
        <w:t>. -</w:t>
      </w:r>
      <w:r w:rsidR="009829A3">
        <w:rPr>
          <w:sz w:val="24"/>
          <w:szCs w:val="24"/>
        </w:rPr>
        <w:t xml:space="preserve">Dal 1866 pubblicati a Firenze. - </w:t>
      </w:r>
      <w:r w:rsidRPr="00B77328">
        <w:rPr>
          <w:sz w:val="24"/>
          <w:szCs w:val="24"/>
          <w:lang w:eastAsia="it-IT"/>
        </w:rPr>
        <w:t>TO00177489</w:t>
      </w:r>
    </w:p>
    <w:p w14:paraId="3CE874E8" w14:textId="3029AB96" w:rsidR="00D16C1F" w:rsidRPr="00B77328" w:rsidRDefault="00D16C1F" w:rsidP="005732EF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B77328">
        <w:rPr>
          <w:sz w:val="24"/>
          <w:szCs w:val="24"/>
          <w:lang w:eastAsia="it-IT"/>
        </w:rPr>
        <w:t xml:space="preserve">Titolo distintivo: </w:t>
      </w:r>
      <w:r w:rsidRPr="00B77328">
        <w:rPr>
          <w:bCs/>
          <w:sz w:val="24"/>
          <w:szCs w:val="24"/>
          <w:lang w:eastAsia="it-IT"/>
        </w:rPr>
        <w:t xml:space="preserve">*Atti del Parlamento subalpino. </w:t>
      </w:r>
      <w:bookmarkStart w:id="1" w:name="_Hlk195937449"/>
      <w:r w:rsidRPr="00B77328">
        <w:rPr>
          <w:bCs/>
          <w:sz w:val="24"/>
          <w:szCs w:val="24"/>
          <w:lang w:eastAsia="it-IT"/>
        </w:rPr>
        <w:t>Discussioni del Senato del Regno</w:t>
      </w:r>
      <w:bookmarkEnd w:id="1"/>
    </w:p>
    <w:p w14:paraId="409F361D" w14:textId="77777777" w:rsidR="005732EF" w:rsidRPr="00B77328" w:rsidRDefault="005732EF" w:rsidP="005732EF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</w:rPr>
        <w:t xml:space="preserve">Autori: Galletti, Giuseppe &lt;1798-1873&gt;; </w:t>
      </w:r>
      <w:proofErr w:type="spellStart"/>
      <w:r w:rsidRPr="00B77328">
        <w:rPr>
          <w:sz w:val="24"/>
          <w:szCs w:val="24"/>
        </w:rPr>
        <w:t>Trompeo</w:t>
      </w:r>
      <w:proofErr w:type="spellEnd"/>
      <w:r w:rsidRPr="00B77328">
        <w:rPr>
          <w:sz w:val="24"/>
          <w:szCs w:val="24"/>
        </w:rPr>
        <w:t>, Paolo; Sardegna &lt;Regno</w:t>
      </w:r>
      <w:proofErr w:type="gramStart"/>
      <w:r w:rsidRPr="00B77328">
        <w:rPr>
          <w:sz w:val="24"/>
          <w:szCs w:val="24"/>
        </w:rPr>
        <w:t>&gt; :</w:t>
      </w:r>
      <w:proofErr w:type="gramEnd"/>
      <w:r w:rsidRPr="00B77328">
        <w:rPr>
          <w:sz w:val="24"/>
          <w:szCs w:val="24"/>
        </w:rPr>
        <w:t xml:space="preserve"> Senato </w:t>
      </w:r>
    </w:p>
    <w:p w14:paraId="36EBC0B7" w14:textId="0FE0E366" w:rsidR="005732EF" w:rsidRPr="00B77328" w:rsidRDefault="005732EF" w:rsidP="005732EF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</w:rPr>
        <w:t xml:space="preserve">Soggetto: Regno di Sardegna </w:t>
      </w:r>
      <w:r w:rsidR="00EF2639">
        <w:rPr>
          <w:sz w:val="24"/>
          <w:szCs w:val="24"/>
        </w:rPr>
        <w:t>&lt;</w:t>
      </w:r>
      <w:r w:rsidRPr="00B77328">
        <w:rPr>
          <w:sz w:val="24"/>
          <w:szCs w:val="24"/>
        </w:rPr>
        <w:t>1717-1861</w:t>
      </w:r>
      <w:r w:rsidR="00EF2639">
        <w:rPr>
          <w:sz w:val="24"/>
          <w:szCs w:val="24"/>
        </w:rPr>
        <w:t>&gt;</w:t>
      </w:r>
      <w:r w:rsidRPr="00B77328">
        <w:rPr>
          <w:sz w:val="24"/>
          <w:szCs w:val="24"/>
        </w:rPr>
        <w:t xml:space="preserve"> - Senato - Atti e documenti - 1848-1859</w:t>
      </w:r>
    </w:p>
    <w:p w14:paraId="008C8C36" w14:textId="77777777" w:rsidR="009829A3" w:rsidRDefault="005732EF" w:rsidP="005732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77328">
        <w:rPr>
          <w:rFonts w:cs="Times New Roman"/>
          <w:b/>
          <w:bCs/>
          <w:color w:val="C00000"/>
          <w:sz w:val="24"/>
          <w:szCs w:val="24"/>
        </w:rPr>
        <w:t>Copi</w:t>
      </w:r>
      <w:r w:rsidR="009829A3">
        <w:rPr>
          <w:rFonts w:cs="Times New Roman"/>
          <w:b/>
          <w:bCs/>
          <w:color w:val="C00000"/>
          <w:sz w:val="24"/>
          <w:szCs w:val="24"/>
        </w:rPr>
        <w:t>e</w:t>
      </w:r>
      <w:r w:rsidRPr="00B77328">
        <w:rPr>
          <w:rFonts w:cs="Times New Roman"/>
          <w:b/>
          <w:bCs/>
          <w:color w:val="C00000"/>
          <w:sz w:val="24"/>
          <w:szCs w:val="24"/>
        </w:rPr>
        <w:t xml:space="preserve"> digital</w:t>
      </w:r>
      <w:r w:rsidR="009829A3">
        <w:rPr>
          <w:rFonts w:cs="Times New Roman"/>
          <w:b/>
          <w:bCs/>
          <w:color w:val="C00000"/>
          <w:sz w:val="24"/>
          <w:szCs w:val="24"/>
        </w:rPr>
        <w:t>i</w:t>
      </w:r>
      <w:r w:rsidRPr="00B77328">
        <w:rPr>
          <w:rFonts w:cs="Times New Roman"/>
          <w:sz w:val="24"/>
          <w:szCs w:val="24"/>
        </w:rPr>
        <w:t>:</w:t>
      </w:r>
    </w:p>
    <w:p w14:paraId="5D8B5A45" w14:textId="451C3207" w:rsidR="005732EF" w:rsidRPr="00B77328" w:rsidRDefault="009829A3" w:rsidP="005732EF">
      <w:pPr>
        <w:spacing w:after="0" w:line="240" w:lineRule="auto"/>
        <w:jc w:val="both"/>
        <w:rPr>
          <w:rFonts w:cs="Times New Roman"/>
          <w:sz w:val="24"/>
          <w:szCs w:val="24"/>
        </w:rPr>
      </w:pPr>
      <w:hyperlink r:id="rId11" w:anchor="v=onepage&amp;q&amp;f=false" w:history="1">
        <w:r w:rsidRPr="009829A3">
          <w:rPr>
            <w:rStyle w:val="Collegamentoipertestuale"/>
            <w:sz w:val="24"/>
            <w:szCs w:val="24"/>
          </w:rPr>
          <w:t>1848</w:t>
        </w:r>
      </w:hyperlink>
      <w:r>
        <w:rPr>
          <w:rFonts w:cs="Times New Roman"/>
          <w:sz w:val="24"/>
          <w:szCs w:val="24"/>
        </w:rPr>
        <w:t xml:space="preserve">; </w:t>
      </w:r>
      <w:hyperlink r:id="rId12" w:anchor="v=onepage&amp;q&amp;f=false" w:history="1">
        <w:r w:rsidRPr="009829A3">
          <w:rPr>
            <w:rStyle w:val="Collegamentoipertestuale"/>
            <w:sz w:val="24"/>
            <w:szCs w:val="24"/>
          </w:rPr>
          <w:t>1(1849)</w:t>
        </w:r>
      </w:hyperlink>
      <w:r>
        <w:rPr>
          <w:rFonts w:cs="Times New Roman"/>
          <w:sz w:val="24"/>
          <w:szCs w:val="24"/>
        </w:rPr>
        <w:t xml:space="preserve">; </w:t>
      </w:r>
      <w:hyperlink r:id="rId13" w:anchor="v=onepage&amp;q&amp;f=false" w:history="1">
        <w:r w:rsidRPr="009829A3">
          <w:rPr>
            <w:rStyle w:val="Collegamentoipertestuale"/>
            <w:sz w:val="24"/>
            <w:szCs w:val="24"/>
          </w:rPr>
          <w:t>2(1849)</w:t>
        </w:r>
      </w:hyperlink>
      <w:r>
        <w:rPr>
          <w:rFonts w:cs="Times New Roman"/>
          <w:sz w:val="24"/>
          <w:szCs w:val="24"/>
        </w:rPr>
        <w:t xml:space="preserve">; </w:t>
      </w:r>
      <w:hyperlink r:id="rId14" w:anchor="v=onepage&amp;q&amp;f=false" w:history="1">
        <w:r w:rsidRPr="009829A3">
          <w:rPr>
            <w:rStyle w:val="Collegamentoipertestuale"/>
            <w:sz w:val="24"/>
            <w:szCs w:val="24"/>
          </w:rPr>
          <w:t>1850</w:t>
        </w:r>
      </w:hyperlink>
      <w:r>
        <w:rPr>
          <w:rFonts w:cs="Times New Roman"/>
          <w:sz w:val="24"/>
          <w:szCs w:val="24"/>
        </w:rPr>
        <w:t xml:space="preserve">; </w:t>
      </w:r>
      <w:hyperlink r:id="rId15" w:anchor="v=onepage&amp;q&amp;f=false" w:history="1">
        <w:r w:rsidRPr="009829A3">
          <w:rPr>
            <w:rStyle w:val="Collegamentoipertestuale"/>
            <w:sz w:val="24"/>
            <w:szCs w:val="24"/>
          </w:rPr>
          <w:t>9(1851)</w:t>
        </w:r>
      </w:hyperlink>
      <w:r>
        <w:rPr>
          <w:rFonts w:cs="Times New Roman"/>
          <w:sz w:val="24"/>
          <w:szCs w:val="24"/>
        </w:rPr>
        <w:t>;</w:t>
      </w:r>
      <w:r w:rsidR="006B3AEA">
        <w:rPr>
          <w:rFonts w:cs="Times New Roman"/>
          <w:sz w:val="24"/>
          <w:szCs w:val="24"/>
        </w:rPr>
        <w:t xml:space="preserve"> </w:t>
      </w:r>
      <w:hyperlink r:id="rId16" w:anchor="v=onepage&amp;q&amp;f=false" w:history="1">
        <w:r w:rsidR="006B3AEA" w:rsidRPr="006B3AEA">
          <w:rPr>
            <w:rStyle w:val="Collegamentoipertestuale"/>
            <w:sz w:val="24"/>
            <w:szCs w:val="24"/>
          </w:rPr>
          <w:t>10(1851)</w:t>
        </w:r>
      </w:hyperlink>
      <w:r w:rsidR="006B3AEA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hyperlink r:id="rId17" w:anchor="v=onepage&amp;q&amp;f=false" w:history="1">
        <w:r w:rsidRPr="009829A3">
          <w:rPr>
            <w:rStyle w:val="Collegamentoipertestuale"/>
            <w:sz w:val="24"/>
            <w:szCs w:val="24"/>
          </w:rPr>
          <w:t>9(1852)</w:t>
        </w:r>
      </w:hyperlink>
      <w:r>
        <w:rPr>
          <w:rFonts w:cs="Times New Roman"/>
          <w:sz w:val="24"/>
          <w:szCs w:val="24"/>
        </w:rPr>
        <w:t xml:space="preserve">; </w:t>
      </w:r>
      <w:hyperlink r:id="rId18" w:anchor="v=onepage&amp;q&amp;f=false" w:history="1">
        <w:r w:rsidRPr="009829A3">
          <w:rPr>
            <w:rStyle w:val="Collegamentoipertestuale"/>
            <w:sz w:val="24"/>
            <w:szCs w:val="24"/>
          </w:rPr>
          <w:t>8(1853-54)</w:t>
        </w:r>
      </w:hyperlink>
      <w:r>
        <w:rPr>
          <w:rFonts w:cs="Times New Roman"/>
          <w:sz w:val="24"/>
          <w:szCs w:val="24"/>
        </w:rPr>
        <w:t xml:space="preserve">; </w:t>
      </w:r>
      <w:hyperlink r:id="rId19" w:anchor="v=onepage&amp;q&amp;f=false" w:history="1">
        <w:r w:rsidRPr="009829A3">
          <w:rPr>
            <w:rStyle w:val="Collegamentoipertestuale"/>
            <w:sz w:val="24"/>
            <w:szCs w:val="24"/>
          </w:rPr>
          <w:t>5(1855-56)</w:t>
        </w:r>
      </w:hyperlink>
      <w:r>
        <w:rPr>
          <w:rFonts w:cs="Times New Roman"/>
          <w:sz w:val="24"/>
          <w:szCs w:val="24"/>
        </w:rPr>
        <w:t xml:space="preserve">; </w:t>
      </w:r>
      <w:hyperlink r:id="rId20" w:anchor="v=onepage&amp;q&amp;f=false" w:history="1">
        <w:r w:rsidRPr="009829A3">
          <w:rPr>
            <w:rStyle w:val="Collegamentoipertestuale"/>
            <w:sz w:val="24"/>
            <w:szCs w:val="24"/>
          </w:rPr>
          <w:t>6(1857)</w:t>
        </w:r>
      </w:hyperlink>
      <w:r>
        <w:rPr>
          <w:rFonts w:cs="Times New Roman"/>
          <w:sz w:val="24"/>
          <w:szCs w:val="24"/>
        </w:rPr>
        <w:t xml:space="preserve">; </w:t>
      </w:r>
      <w:hyperlink r:id="rId21" w:anchor="v=onepage&amp;q&amp;f=false" w:history="1">
        <w:r w:rsidRPr="009829A3">
          <w:rPr>
            <w:rStyle w:val="Collegamentoipertestuale"/>
            <w:sz w:val="24"/>
            <w:szCs w:val="24"/>
          </w:rPr>
          <w:t>6(1857-58)</w:t>
        </w:r>
      </w:hyperlink>
      <w:r>
        <w:rPr>
          <w:rFonts w:cs="Times New Roman"/>
          <w:sz w:val="24"/>
          <w:szCs w:val="24"/>
        </w:rPr>
        <w:t xml:space="preserve">; </w:t>
      </w:r>
      <w:hyperlink r:id="rId22" w:anchor="v=onepage&amp;q&amp;f=false" w:history="1">
        <w:r w:rsidRPr="009829A3">
          <w:rPr>
            <w:rStyle w:val="Collegamentoipertestuale"/>
            <w:sz w:val="24"/>
            <w:szCs w:val="24"/>
          </w:rPr>
          <w:t>4(1859)</w:t>
        </w:r>
      </w:hyperlink>
    </w:p>
    <w:p w14:paraId="60F60927" w14:textId="77777777" w:rsidR="005732EF" w:rsidRPr="00B77328" w:rsidRDefault="005732EF" w:rsidP="005732EF">
      <w:pPr>
        <w:spacing w:after="0" w:line="240" w:lineRule="auto"/>
        <w:jc w:val="both"/>
        <w:rPr>
          <w:b/>
          <w:sz w:val="24"/>
          <w:szCs w:val="24"/>
          <w:lang w:eastAsia="it-IT"/>
        </w:rPr>
      </w:pPr>
    </w:p>
    <w:p w14:paraId="2A6038F4" w14:textId="2F39966C" w:rsidR="005732EF" w:rsidRPr="00B77328" w:rsidRDefault="005732EF" w:rsidP="005732EF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B77328">
        <w:rPr>
          <w:b/>
          <w:sz w:val="24"/>
          <w:szCs w:val="24"/>
          <w:lang w:eastAsia="it-IT"/>
        </w:rPr>
        <w:t xml:space="preserve">*Atti del parlamento </w:t>
      </w:r>
      <w:proofErr w:type="gramStart"/>
      <w:r w:rsidRPr="00B77328">
        <w:rPr>
          <w:b/>
          <w:sz w:val="24"/>
          <w:szCs w:val="24"/>
          <w:lang w:eastAsia="it-IT"/>
        </w:rPr>
        <w:t>italiano</w:t>
      </w:r>
      <w:r w:rsidR="006D187C" w:rsidRPr="00B77328">
        <w:rPr>
          <w:sz w:val="24"/>
          <w:szCs w:val="24"/>
        </w:rPr>
        <w:t xml:space="preserve"> :</w:t>
      </w:r>
      <w:proofErr w:type="gramEnd"/>
      <w:r w:rsidR="006D187C" w:rsidRPr="00B77328">
        <w:rPr>
          <w:sz w:val="24"/>
          <w:szCs w:val="24"/>
        </w:rPr>
        <w:t xml:space="preserve"> </w:t>
      </w:r>
      <w:r w:rsidR="006D187C" w:rsidRPr="00B77328">
        <w:rPr>
          <w:sz w:val="24"/>
          <w:szCs w:val="24"/>
          <w:lang w:eastAsia="it-IT"/>
        </w:rPr>
        <w:t xml:space="preserve">sessione del </w:t>
      </w:r>
      <w:r w:rsidR="005526FB" w:rsidRPr="00B77328">
        <w:rPr>
          <w:sz w:val="24"/>
          <w:szCs w:val="24"/>
          <w:lang w:eastAsia="it-IT"/>
        </w:rPr>
        <w:t>1860</w:t>
      </w:r>
      <w:r w:rsidR="006D187C" w:rsidRPr="00B77328">
        <w:rPr>
          <w:sz w:val="24"/>
          <w:szCs w:val="24"/>
          <w:lang w:eastAsia="it-IT"/>
        </w:rPr>
        <w:t xml:space="preserve"> </w:t>
      </w:r>
      <w:r w:rsidR="005526FB" w:rsidRPr="00B77328">
        <w:rPr>
          <w:sz w:val="24"/>
          <w:szCs w:val="24"/>
          <w:lang w:eastAsia="it-IT"/>
        </w:rPr>
        <w:t>(7.</w:t>
      </w:r>
      <w:r w:rsidR="006D187C" w:rsidRPr="00B77328">
        <w:rPr>
          <w:sz w:val="24"/>
          <w:szCs w:val="24"/>
          <w:lang w:eastAsia="it-IT"/>
        </w:rPr>
        <w:t xml:space="preserve"> legislatura) dal</w:t>
      </w:r>
      <w:r w:rsidR="005526FB" w:rsidRPr="00B77328">
        <w:rPr>
          <w:sz w:val="24"/>
          <w:szCs w:val="24"/>
          <w:lang w:eastAsia="it-IT"/>
        </w:rPr>
        <w:t xml:space="preserve"> 2 aprile</w:t>
      </w:r>
      <w:r w:rsidR="006D187C" w:rsidRPr="00B77328">
        <w:rPr>
          <w:sz w:val="24"/>
          <w:szCs w:val="24"/>
          <w:lang w:eastAsia="it-IT"/>
        </w:rPr>
        <w:t xml:space="preserve"> al </w:t>
      </w:r>
      <w:r w:rsidR="005526FB" w:rsidRPr="00B77328">
        <w:rPr>
          <w:sz w:val="24"/>
          <w:szCs w:val="24"/>
          <w:lang w:eastAsia="it-IT"/>
        </w:rPr>
        <w:t xml:space="preserve">28 dicembre 1860 </w:t>
      </w:r>
      <w:r w:rsidR="006D187C" w:rsidRPr="00B77328">
        <w:rPr>
          <w:sz w:val="24"/>
          <w:szCs w:val="24"/>
          <w:lang w:eastAsia="it-IT"/>
        </w:rPr>
        <w:t>[</w:t>
      </w:r>
      <w:r w:rsidR="006D187C" w:rsidRPr="00B77328">
        <w:rPr>
          <w:b/>
          <w:bCs/>
          <w:sz w:val="24"/>
          <w:szCs w:val="24"/>
          <w:lang w:eastAsia="it-IT"/>
        </w:rPr>
        <w:t>Discussioni del Senato del Regno]</w:t>
      </w:r>
      <w:r w:rsidR="006D187C" w:rsidRPr="00B77328">
        <w:rPr>
          <w:sz w:val="24"/>
          <w:szCs w:val="24"/>
          <w:lang w:eastAsia="it-IT"/>
        </w:rPr>
        <w:t xml:space="preserve"> / raccolti e corredati di note e di documenti inediti da Amedeo Pinelli e Paolo </w:t>
      </w:r>
      <w:proofErr w:type="spellStart"/>
      <w:r w:rsidR="006D187C" w:rsidRPr="00B77328">
        <w:rPr>
          <w:sz w:val="24"/>
          <w:szCs w:val="24"/>
          <w:lang w:eastAsia="it-IT"/>
        </w:rPr>
        <w:t>Trompeo</w:t>
      </w:r>
      <w:proofErr w:type="spellEnd"/>
      <w:r w:rsidRPr="00B77328">
        <w:rPr>
          <w:sz w:val="24"/>
          <w:szCs w:val="24"/>
          <w:lang w:eastAsia="it-IT"/>
        </w:rPr>
        <w:t xml:space="preserve">. - </w:t>
      </w:r>
      <w:r w:rsidRPr="00B77328">
        <w:rPr>
          <w:sz w:val="24"/>
          <w:szCs w:val="24"/>
        </w:rPr>
        <w:t xml:space="preserve">2. ed. ufficiale riveduta da Galletti Giuseppe e </w:t>
      </w:r>
      <w:proofErr w:type="spellStart"/>
      <w:r w:rsidRPr="00B77328">
        <w:rPr>
          <w:sz w:val="24"/>
          <w:szCs w:val="24"/>
        </w:rPr>
        <w:t>Trompeo</w:t>
      </w:r>
      <w:proofErr w:type="spellEnd"/>
      <w:r w:rsidRPr="00B77328">
        <w:rPr>
          <w:sz w:val="24"/>
          <w:szCs w:val="24"/>
        </w:rPr>
        <w:t xml:space="preserve"> Paolo. - </w:t>
      </w:r>
      <w:proofErr w:type="gramStart"/>
      <w:r w:rsidRPr="00B77328">
        <w:rPr>
          <w:sz w:val="24"/>
          <w:szCs w:val="24"/>
        </w:rPr>
        <w:t>Roma :</w:t>
      </w:r>
      <w:proofErr w:type="gramEnd"/>
      <w:r w:rsidRPr="00B77328">
        <w:rPr>
          <w:sz w:val="24"/>
          <w:szCs w:val="24"/>
        </w:rPr>
        <w:t xml:space="preserve"> </w:t>
      </w:r>
      <w:proofErr w:type="spellStart"/>
      <w:r w:rsidRPr="00B77328">
        <w:rPr>
          <w:sz w:val="24"/>
          <w:szCs w:val="24"/>
        </w:rPr>
        <w:t>Tip</w:t>
      </w:r>
      <w:proofErr w:type="spellEnd"/>
      <w:r w:rsidRPr="00B77328">
        <w:rPr>
          <w:sz w:val="24"/>
          <w:szCs w:val="24"/>
        </w:rPr>
        <w:t>. Eredi Botta</w:t>
      </w:r>
      <w:r w:rsidR="00EF2639">
        <w:rPr>
          <w:sz w:val="24"/>
          <w:szCs w:val="24"/>
        </w:rPr>
        <w:t>, 1875</w:t>
      </w:r>
      <w:r w:rsidRPr="00B77328">
        <w:rPr>
          <w:sz w:val="24"/>
          <w:szCs w:val="24"/>
        </w:rPr>
        <w:t xml:space="preserve">. </w:t>
      </w:r>
      <w:r w:rsidR="005526FB" w:rsidRPr="00B77328">
        <w:rPr>
          <w:sz w:val="24"/>
          <w:szCs w:val="24"/>
        </w:rPr>
        <w:t>–</w:t>
      </w:r>
      <w:r w:rsidRPr="00B77328">
        <w:rPr>
          <w:sz w:val="24"/>
          <w:szCs w:val="24"/>
        </w:rPr>
        <w:t xml:space="preserve"> </w:t>
      </w:r>
      <w:r w:rsidR="005526FB" w:rsidRPr="00B77328">
        <w:rPr>
          <w:sz w:val="24"/>
          <w:szCs w:val="24"/>
        </w:rPr>
        <w:t xml:space="preserve">1 </w:t>
      </w:r>
      <w:proofErr w:type="gramStart"/>
      <w:r w:rsidRPr="00B77328">
        <w:rPr>
          <w:sz w:val="24"/>
          <w:szCs w:val="24"/>
        </w:rPr>
        <w:t>volum</w:t>
      </w:r>
      <w:r w:rsidR="005526FB" w:rsidRPr="00B77328">
        <w:rPr>
          <w:sz w:val="24"/>
          <w:szCs w:val="24"/>
        </w:rPr>
        <w:t>e :</w:t>
      </w:r>
      <w:proofErr w:type="gramEnd"/>
      <w:r w:rsidR="005526FB" w:rsidRPr="00B77328">
        <w:rPr>
          <w:sz w:val="24"/>
          <w:szCs w:val="24"/>
        </w:rPr>
        <w:t xml:space="preserve"> 334 </w:t>
      </w:r>
      <w:proofErr w:type="gramStart"/>
      <w:r w:rsidR="005526FB" w:rsidRPr="00B77328">
        <w:rPr>
          <w:sz w:val="24"/>
          <w:szCs w:val="24"/>
        </w:rPr>
        <w:t>p.</w:t>
      </w:r>
      <w:r w:rsidRPr="00B77328">
        <w:rPr>
          <w:sz w:val="24"/>
          <w:szCs w:val="24"/>
        </w:rPr>
        <w:t xml:space="preserve"> ;</w:t>
      </w:r>
      <w:proofErr w:type="gramEnd"/>
      <w:r w:rsidRPr="00B77328">
        <w:rPr>
          <w:sz w:val="24"/>
          <w:szCs w:val="24"/>
        </w:rPr>
        <w:t xml:space="preserve"> 29 cm. </w:t>
      </w:r>
      <w:r w:rsidRPr="00B77328">
        <w:rPr>
          <w:sz w:val="24"/>
          <w:szCs w:val="24"/>
          <w:lang w:eastAsia="it-IT"/>
        </w:rPr>
        <w:t>- BVE0446327</w:t>
      </w:r>
      <w:r w:rsidR="005526FB" w:rsidRPr="00B77328">
        <w:rPr>
          <w:sz w:val="24"/>
          <w:szCs w:val="24"/>
          <w:lang w:eastAsia="it-IT"/>
        </w:rPr>
        <w:t>; MOD0910626</w:t>
      </w:r>
    </w:p>
    <w:p w14:paraId="14908649" w14:textId="74707688" w:rsidR="006D187C" w:rsidRPr="00B77328" w:rsidRDefault="006D187C" w:rsidP="005732EF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B77328">
        <w:rPr>
          <w:sz w:val="24"/>
          <w:szCs w:val="24"/>
          <w:lang w:eastAsia="it-IT"/>
        </w:rPr>
        <w:t xml:space="preserve">Titolo distintivo: </w:t>
      </w:r>
      <w:r w:rsidRPr="00B77328">
        <w:rPr>
          <w:bCs/>
          <w:sz w:val="24"/>
          <w:szCs w:val="24"/>
          <w:lang w:eastAsia="it-IT"/>
        </w:rPr>
        <w:t>*Atti del parlamento italiano. Discussioni del Senato del Regno</w:t>
      </w:r>
    </w:p>
    <w:p w14:paraId="4875BE6F" w14:textId="77777777" w:rsidR="005732EF" w:rsidRPr="00B77328" w:rsidRDefault="005732EF" w:rsidP="005732EF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</w:rPr>
        <w:t xml:space="preserve">Autore: </w:t>
      </w:r>
      <w:proofErr w:type="gramStart"/>
      <w:r w:rsidRPr="00B77328">
        <w:rPr>
          <w:sz w:val="24"/>
          <w:szCs w:val="24"/>
        </w:rPr>
        <w:t>Italia :</w:t>
      </w:r>
      <w:proofErr w:type="gramEnd"/>
      <w:r w:rsidRPr="00B77328">
        <w:rPr>
          <w:sz w:val="24"/>
          <w:szCs w:val="24"/>
        </w:rPr>
        <w:t xml:space="preserve"> Senato</w:t>
      </w:r>
    </w:p>
    <w:p w14:paraId="3876E6F6" w14:textId="6759953B" w:rsidR="005732EF" w:rsidRPr="00B77328" w:rsidRDefault="005732EF" w:rsidP="005732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77328">
        <w:rPr>
          <w:rFonts w:cs="Times New Roman"/>
          <w:b/>
          <w:bCs/>
          <w:color w:val="C00000"/>
          <w:sz w:val="24"/>
          <w:szCs w:val="24"/>
        </w:rPr>
        <w:t>Copia digitale</w:t>
      </w:r>
      <w:r w:rsidRPr="00B77328">
        <w:rPr>
          <w:rFonts w:cs="Times New Roman"/>
          <w:sz w:val="24"/>
          <w:szCs w:val="24"/>
        </w:rPr>
        <w:t>:</w:t>
      </w:r>
      <w:r w:rsidR="005526FB" w:rsidRPr="00B77328">
        <w:rPr>
          <w:rFonts w:cs="Times New Roman"/>
          <w:sz w:val="24"/>
          <w:szCs w:val="24"/>
        </w:rPr>
        <w:t xml:space="preserve"> </w:t>
      </w:r>
      <w:hyperlink r:id="rId23" w:history="1">
        <w:r w:rsidR="005526FB" w:rsidRPr="00B77328">
          <w:rPr>
            <w:rStyle w:val="Collegamentoipertestuale"/>
            <w:sz w:val="24"/>
            <w:szCs w:val="24"/>
          </w:rPr>
          <w:t>7(1860).Discussioni Senato</w:t>
        </w:r>
      </w:hyperlink>
      <w:r w:rsidRPr="00B77328">
        <w:rPr>
          <w:rFonts w:cs="Times New Roman"/>
          <w:sz w:val="24"/>
          <w:szCs w:val="24"/>
        </w:rPr>
        <w:t xml:space="preserve"> </w:t>
      </w:r>
    </w:p>
    <w:p w14:paraId="1500CDB9" w14:textId="77777777" w:rsidR="005732EF" w:rsidRPr="00BA26EC" w:rsidRDefault="005732EF" w:rsidP="005732EF">
      <w:pPr>
        <w:spacing w:after="0" w:line="240" w:lineRule="auto"/>
        <w:jc w:val="both"/>
        <w:rPr>
          <w:sz w:val="20"/>
          <w:szCs w:val="20"/>
          <w:lang w:eastAsia="it-IT"/>
        </w:rPr>
      </w:pPr>
    </w:p>
    <w:p w14:paraId="00B0C795" w14:textId="77777777" w:rsidR="005732EF" w:rsidRPr="00BA26EC" w:rsidRDefault="005732EF" w:rsidP="005732EF">
      <w:pPr>
        <w:spacing w:after="0" w:line="240" w:lineRule="auto"/>
        <w:jc w:val="both"/>
        <w:rPr>
          <w:sz w:val="20"/>
          <w:szCs w:val="20"/>
          <w:lang w:eastAsia="it-IT"/>
        </w:rPr>
        <w:sectPr w:rsidR="005732EF" w:rsidRPr="00BA26EC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8AA2430" w14:textId="70F4A975" w:rsidR="005732EF" w:rsidRDefault="005732EF" w:rsidP="005732EF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  <w:lang w:eastAsia="it-IT"/>
        </w:rPr>
        <w:lastRenderedPageBreak/>
        <w:t>*</w:t>
      </w:r>
      <w:r w:rsidRPr="00B77328">
        <w:rPr>
          <w:rStyle w:val="Enfasigrassetto"/>
          <w:rFonts w:cs="Calibri"/>
          <w:sz w:val="24"/>
          <w:szCs w:val="24"/>
        </w:rPr>
        <w:t xml:space="preserve">Atti del Parlamento italiano. Discussioni / Camera dei senatori. </w:t>
      </w:r>
      <w:r w:rsidRPr="00B77328">
        <w:rPr>
          <w:sz w:val="24"/>
          <w:szCs w:val="24"/>
        </w:rPr>
        <w:t xml:space="preserve">- 1860-1873. - </w:t>
      </w:r>
      <w:proofErr w:type="gramStart"/>
      <w:r w:rsidRPr="00B77328">
        <w:rPr>
          <w:sz w:val="24"/>
          <w:szCs w:val="24"/>
        </w:rPr>
        <w:t>Torino ;</w:t>
      </w:r>
      <w:proofErr w:type="gramEnd"/>
      <w:r w:rsidRPr="00B77328">
        <w:rPr>
          <w:sz w:val="24"/>
          <w:szCs w:val="24"/>
        </w:rPr>
        <w:t xml:space="preserve"> [s. n.], 1861-187</w:t>
      </w:r>
      <w:r w:rsidR="00B77328" w:rsidRPr="00B77328">
        <w:rPr>
          <w:sz w:val="24"/>
          <w:szCs w:val="24"/>
        </w:rPr>
        <w:t>4</w:t>
      </w:r>
      <w:r w:rsidRPr="00B77328">
        <w:rPr>
          <w:sz w:val="24"/>
          <w:szCs w:val="24"/>
        </w:rPr>
        <w:t xml:space="preserve">. – </w:t>
      </w:r>
      <w:proofErr w:type="gramStart"/>
      <w:r w:rsidRPr="00B77328">
        <w:rPr>
          <w:sz w:val="24"/>
          <w:szCs w:val="24"/>
        </w:rPr>
        <w:t>volumi ;</w:t>
      </w:r>
      <w:proofErr w:type="gramEnd"/>
      <w:r w:rsidRPr="00B77328">
        <w:rPr>
          <w:sz w:val="24"/>
          <w:szCs w:val="24"/>
        </w:rPr>
        <w:t xml:space="preserve"> 46 cm. ((Periodicità irregolare. - Il luogo di edizione varia in: Roma. - TO00177484</w:t>
      </w:r>
    </w:p>
    <w:p w14:paraId="2B23E47E" w14:textId="7E7C4B47" w:rsidR="002B2B28" w:rsidRPr="00B77328" w:rsidRDefault="002B2B28" w:rsidP="005732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Altra ed. di: </w:t>
      </w:r>
      <w:r w:rsidRPr="002B2B28">
        <w:rPr>
          <w:bCs/>
          <w:lang w:eastAsia="it-IT"/>
        </w:rPr>
        <w:t xml:space="preserve">*Atti ufficiali del Parlamento italiano </w:t>
      </w:r>
      <w:r w:rsidRPr="007759E5">
        <w:rPr>
          <w:lang w:eastAsia="it-IT"/>
        </w:rPr>
        <w:t>/ Senato del Regno</w:t>
      </w:r>
      <w:r>
        <w:rPr>
          <w:lang w:eastAsia="it-IT"/>
        </w:rPr>
        <w:t xml:space="preserve"> [U23.1-S]</w:t>
      </w:r>
    </w:p>
    <w:p w14:paraId="31413D8A" w14:textId="77777777" w:rsidR="00BA26EC" w:rsidRPr="00B77328" w:rsidRDefault="00BA26EC" w:rsidP="00BA26EC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</w:rPr>
        <w:t>Continua con: *Atti parlamentari della Camera dei senatori. Discussioni</w:t>
      </w:r>
    </w:p>
    <w:p w14:paraId="123B37EE" w14:textId="77777777" w:rsidR="005732EF" w:rsidRPr="00B77328" w:rsidRDefault="005732EF" w:rsidP="005732EF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</w:rPr>
        <w:t xml:space="preserve">Autore: </w:t>
      </w:r>
      <w:proofErr w:type="gramStart"/>
      <w:r w:rsidRPr="00B77328">
        <w:rPr>
          <w:sz w:val="24"/>
          <w:szCs w:val="24"/>
        </w:rPr>
        <w:t>Italia :</w:t>
      </w:r>
      <w:proofErr w:type="gramEnd"/>
      <w:r w:rsidRPr="00B77328">
        <w:rPr>
          <w:sz w:val="24"/>
          <w:szCs w:val="24"/>
        </w:rPr>
        <w:t xml:space="preserve"> Senato</w:t>
      </w:r>
    </w:p>
    <w:p w14:paraId="7FE1075D" w14:textId="77777777" w:rsidR="005732EF" w:rsidRPr="00B77328" w:rsidRDefault="005732EF" w:rsidP="005732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77328">
        <w:rPr>
          <w:rFonts w:cs="Times New Roman"/>
          <w:b/>
          <w:bCs/>
          <w:color w:val="C00000"/>
          <w:sz w:val="24"/>
          <w:szCs w:val="24"/>
        </w:rPr>
        <w:t>Copia digitale</w:t>
      </w:r>
      <w:r w:rsidRPr="00B77328">
        <w:rPr>
          <w:rFonts w:cs="Times New Roman"/>
          <w:sz w:val="24"/>
          <w:szCs w:val="24"/>
        </w:rPr>
        <w:t xml:space="preserve"> a: </w:t>
      </w:r>
    </w:p>
    <w:p w14:paraId="04DD6DEC" w14:textId="5AE0DF3D" w:rsidR="005732EF" w:rsidRPr="00B77328" w:rsidRDefault="005732EF" w:rsidP="005732EF">
      <w:pPr>
        <w:spacing w:after="0" w:line="240" w:lineRule="auto"/>
        <w:jc w:val="both"/>
        <w:rPr>
          <w:rStyle w:val="Collegamentoipertestuale"/>
          <w:rFonts w:cs="Calibri"/>
          <w:sz w:val="24"/>
          <w:szCs w:val="24"/>
          <w:lang w:eastAsia="it-IT"/>
        </w:rPr>
      </w:pPr>
      <w:r w:rsidRPr="00B77328">
        <w:rPr>
          <w:sz w:val="24"/>
          <w:szCs w:val="24"/>
        </w:rPr>
        <w:t>*</w:t>
      </w:r>
      <w:hyperlink r:id="rId24" w:history="1">
        <w:r w:rsidRPr="00B77328">
          <w:rPr>
            <w:rStyle w:val="Collegamentoipertestuale"/>
            <w:rFonts w:cs="Calibri"/>
            <w:sz w:val="24"/>
            <w:szCs w:val="24"/>
            <w:lang w:eastAsia="it-IT"/>
          </w:rPr>
          <w:t>https://biblioteca.camera.it/7?testo_biblioteca=18</w:t>
        </w:r>
      </w:hyperlink>
    </w:p>
    <w:p w14:paraId="3DCE9CA6" w14:textId="77777777" w:rsidR="005732EF" w:rsidRPr="00B77328" w:rsidRDefault="005732EF" w:rsidP="005732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77328">
        <w:rPr>
          <w:rFonts w:cs="Times New Roman"/>
          <w:sz w:val="24"/>
          <w:szCs w:val="24"/>
        </w:rPr>
        <w:t>*</w:t>
      </w:r>
      <w:hyperlink r:id="rId25" w:history="1">
        <w:r w:rsidRPr="00B77328">
          <w:rPr>
            <w:rStyle w:val="Collegamentoipertestuale"/>
            <w:sz w:val="24"/>
            <w:szCs w:val="24"/>
          </w:rPr>
          <w:t>https://catalog.hathitrust.org/Record/008607952?filter%5B%5D=language%3AItalian&amp;filter%5B%5D=format%3AJournal&amp;sort=title&amp;ft=ft</w:t>
        </w:r>
      </w:hyperlink>
    </w:p>
    <w:p w14:paraId="379C7EA8" w14:textId="77777777" w:rsidR="005732EF" w:rsidRPr="00B77328" w:rsidRDefault="005732EF" w:rsidP="005732EF">
      <w:pPr>
        <w:spacing w:after="0" w:line="240" w:lineRule="auto"/>
        <w:jc w:val="both"/>
        <w:rPr>
          <w:b/>
          <w:sz w:val="20"/>
          <w:szCs w:val="20"/>
          <w:lang w:eastAsia="it-IT"/>
        </w:rPr>
      </w:pPr>
    </w:p>
    <w:p w14:paraId="366E593D" w14:textId="5E07A6DD" w:rsidR="005732EF" w:rsidRPr="00B77328" w:rsidRDefault="005732EF" w:rsidP="005732EF">
      <w:pPr>
        <w:spacing w:after="0" w:line="240" w:lineRule="auto"/>
        <w:jc w:val="both"/>
        <w:rPr>
          <w:lang w:eastAsia="it-IT"/>
        </w:rPr>
      </w:pPr>
      <w:r w:rsidRPr="00B77328">
        <w:rPr>
          <w:b/>
          <w:lang w:eastAsia="it-IT"/>
        </w:rPr>
        <w:t>*Rendiconti del Parlamento italiano. Discussioni del Senato del Regno</w:t>
      </w:r>
      <w:r w:rsidRPr="00B77328">
        <w:rPr>
          <w:lang w:eastAsia="it-IT"/>
        </w:rPr>
        <w:t xml:space="preserve">. - 2. edizione ufficiale riveduta. </w:t>
      </w:r>
      <w:r w:rsidR="00BA26EC" w:rsidRPr="00B77328">
        <w:rPr>
          <w:lang w:eastAsia="it-IT"/>
        </w:rPr>
        <w:t>–</w:t>
      </w:r>
      <w:r w:rsidRPr="00B77328">
        <w:rPr>
          <w:lang w:eastAsia="it-IT"/>
        </w:rPr>
        <w:t xml:space="preserve"> </w:t>
      </w:r>
      <w:r w:rsidR="00BA26EC" w:rsidRPr="00B77328">
        <w:rPr>
          <w:lang w:eastAsia="it-IT"/>
        </w:rPr>
        <w:t>186</w:t>
      </w:r>
      <w:r w:rsidR="00B77328" w:rsidRPr="00B77328">
        <w:rPr>
          <w:lang w:eastAsia="it-IT"/>
        </w:rPr>
        <w:t>1</w:t>
      </w:r>
      <w:r w:rsidR="00BA26EC" w:rsidRPr="00B77328">
        <w:rPr>
          <w:lang w:eastAsia="it-IT"/>
        </w:rPr>
        <w:t>/6</w:t>
      </w:r>
      <w:r w:rsidR="00B77328" w:rsidRPr="00B77328">
        <w:rPr>
          <w:lang w:eastAsia="it-IT"/>
        </w:rPr>
        <w:t>2</w:t>
      </w:r>
      <w:r w:rsidR="00BA26EC" w:rsidRPr="00B77328">
        <w:rPr>
          <w:lang w:eastAsia="it-IT"/>
        </w:rPr>
        <w:t>-</w:t>
      </w:r>
      <w:r w:rsidRPr="00B77328">
        <w:t xml:space="preserve">1873/74. - </w:t>
      </w:r>
      <w:proofErr w:type="gramStart"/>
      <w:r w:rsidRPr="00B77328">
        <w:t>Firenze :</w:t>
      </w:r>
      <w:proofErr w:type="gramEnd"/>
      <w:r w:rsidRPr="00B77328">
        <w:t xml:space="preserve"> Cotta e comp</w:t>
      </w:r>
      <w:r w:rsidR="00BA26EC" w:rsidRPr="00B77328">
        <w:t>agnia tipografi del Senato del Regno</w:t>
      </w:r>
      <w:r w:rsidRPr="00B77328">
        <w:t>, 18</w:t>
      </w:r>
      <w:r w:rsidR="00BA26EC" w:rsidRPr="00B77328">
        <w:t>66-</w:t>
      </w:r>
      <w:r w:rsidRPr="00B77328">
        <w:t xml:space="preserve">1874. - </w:t>
      </w:r>
      <w:proofErr w:type="gramStart"/>
      <w:r w:rsidRPr="00B77328">
        <w:t>volumi ;</w:t>
      </w:r>
      <w:proofErr w:type="gramEnd"/>
      <w:r w:rsidRPr="00B77328">
        <w:t xml:space="preserve"> 30 cm. ((Periodicità irregolare. </w:t>
      </w:r>
      <w:r w:rsidR="00B77328" w:rsidRPr="00B77328">
        <w:t>–</w:t>
      </w:r>
      <w:r w:rsidRPr="00B77328">
        <w:t xml:space="preserve"> </w:t>
      </w:r>
      <w:r w:rsidR="00B77328" w:rsidRPr="00B77328">
        <w:t xml:space="preserve">La prima sessione pubblicata è quella del 1865/66; la sessione del 1861/62 pubblicata nel 1870. - </w:t>
      </w:r>
      <w:r w:rsidRPr="00B77328">
        <w:rPr>
          <w:lang w:eastAsia="it-IT"/>
        </w:rPr>
        <w:t>TO00192728</w:t>
      </w:r>
    </w:p>
    <w:p w14:paraId="42623C12" w14:textId="77777777" w:rsidR="005732EF" w:rsidRPr="00B77328" w:rsidRDefault="005732EF" w:rsidP="005732EF">
      <w:pPr>
        <w:spacing w:after="0" w:line="240" w:lineRule="auto"/>
        <w:jc w:val="both"/>
      </w:pPr>
      <w:r w:rsidRPr="00B77328">
        <w:t>Continua con: *Atti parlamentari della Camera dei senatori. Discussioni</w:t>
      </w:r>
    </w:p>
    <w:p w14:paraId="4DA7603F" w14:textId="77777777" w:rsidR="005732EF" w:rsidRPr="00B77328" w:rsidRDefault="005732EF" w:rsidP="005732EF">
      <w:pPr>
        <w:spacing w:after="0" w:line="240" w:lineRule="auto"/>
        <w:jc w:val="both"/>
        <w:rPr>
          <w:lang w:eastAsia="it-IT"/>
        </w:rPr>
      </w:pPr>
      <w:r w:rsidRPr="00B77328">
        <w:t xml:space="preserve">Autori: </w:t>
      </w:r>
      <w:proofErr w:type="gramStart"/>
      <w:r w:rsidRPr="00B77328">
        <w:t>Italia :</w:t>
      </w:r>
      <w:proofErr w:type="gramEnd"/>
      <w:r w:rsidRPr="00B77328">
        <w:t xml:space="preserve"> Senato</w:t>
      </w:r>
      <w:r w:rsidRPr="00B77328">
        <w:rPr>
          <w:lang w:eastAsia="it-IT"/>
        </w:rPr>
        <w:t xml:space="preserve"> </w:t>
      </w:r>
    </w:p>
    <w:p w14:paraId="55BDA2C9" w14:textId="77777777" w:rsidR="005732EF" w:rsidRPr="00B77328" w:rsidRDefault="005732EF" w:rsidP="005732EF">
      <w:pPr>
        <w:spacing w:after="0" w:line="240" w:lineRule="auto"/>
        <w:jc w:val="both"/>
        <w:rPr>
          <w:rStyle w:val="Collegamentoipertestuale"/>
          <w:rFonts w:cs="Calibri"/>
          <w:lang w:eastAsia="it-IT"/>
        </w:rPr>
      </w:pPr>
      <w:r w:rsidRPr="00B77328">
        <w:rPr>
          <w:rFonts w:cs="Times New Roman"/>
          <w:b/>
          <w:bCs/>
          <w:color w:val="C00000"/>
        </w:rPr>
        <w:t>Copia digitale</w:t>
      </w:r>
      <w:r w:rsidRPr="00B77328">
        <w:rPr>
          <w:rFonts w:cs="Times New Roman"/>
          <w:color w:val="C00000"/>
        </w:rPr>
        <w:t xml:space="preserve"> </w:t>
      </w:r>
      <w:r w:rsidRPr="00B77328">
        <w:rPr>
          <w:rFonts w:cs="Times New Roman"/>
        </w:rPr>
        <w:t xml:space="preserve">a: </w:t>
      </w:r>
      <w:r w:rsidRPr="00B77328">
        <w:t>*</w:t>
      </w:r>
      <w:hyperlink r:id="rId26" w:history="1">
        <w:r w:rsidRPr="00B77328">
          <w:rPr>
            <w:rStyle w:val="Collegamentoipertestuale"/>
            <w:rFonts w:cs="Calibri"/>
            <w:lang w:eastAsia="it-IT"/>
          </w:rPr>
          <w:t>https://biblioteca.camera.it/7?testo_biblioteca=18</w:t>
        </w:r>
      </w:hyperlink>
    </w:p>
    <w:p w14:paraId="671AD2A2" w14:textId="77777777" w:rsidR="005732EF" w:rsidRPr="00B77328" w:rsidRDefault="005732EF" w:rsidP="005732EF">
      <w:pPr>
        <w:spacing w:after="0" w:line="240" w:lineRule="auto"/>
        <w:jc w:val="both"/>
        <w:rPr>
          <w:rFonts w:cs="Times New Roman"/>
        </w:rPr>
      </w:pPr>
      <w:r w:rsidRPr="00B77328">
        <w:rPr>
          <w:rFonts w:cs="Times New Roman"/>
        </w:rPr>
        <w:t>*</w:t>
      </w:r>
      <w:hyperlink r:id="rId27" w:history="1">
        <w:r w:rsidRPr="00B77328">
          <w:rPr>
            <w:rStyle w:val="Collegamentoipertestuale"/>
          </w:rPr>
          <w:t>https://catalog.hathitrust.org/Record/008607952?filter%5B%5D=language%3AItalian&amp;filter%5B%5D=format%3AJournal&amp;sort=title&amp;ft=ft</w:t>
        </w:r>
      </w:hyperlink>
    </w:p>
    <w:p w14:paraId="18E55036" w14:textId="77777777" w:rsidR="005732EF" w:rsidRPr="005732EF" w:rsidRDefault="005732EF" w:rsidP="005732EF">
      <w:pPr>
        <w:spacing w:after="0" w:line="240" w:lineRule="auto"/>
        <w:jc w:val="both"/>
        <w:rPr>
          <w:b/>
          <w:sz w:val="20"/>
          <w:szCs w:val="20"/>
          <w:lang w:eastAsia="it-IT"/>
        </w:rPr>
        <w:sectPr w:rsidR="005732EF" w:rsidRPr="005732EF" w:rsidSect="005732EF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6B7D8847" w14:textId="77777777" w:rsidR="009829A3" w:rsidRDefault="009829A3" w:rsidP="005732EF">
      <w:pPr>
        <w:spacing w:after="0" w:line="240" w:lineRule="auto"/>
        <w:jc w:val="both"/>
        <w:rPr>
          <w:b/>
          <w:sz w:val="24"/>
          <w:szCs w:val="24"/>
          <w:lang w:eastAsia="it-IT"/>
        </w:rPr>
      </w:pPr>
    </w:p>
    <w:p w14:paraId="3A5C62B3" w14:textId="120BD881" w:rsidR="005732EF" w:rsidRPr="00B77328" w:rsidRDefault="005732EF" w:rsidP="005732EF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B77328">
        <w:rPr>
          <w:b/>
          <w:sz w:val="24"/>
          <w:szCs w:val="24"/>
          <w:lang w:eastAsia="it-IT"/>
        </w:rPr>
        <w:t>*Atti parlamentari della Camera dei senatori. Discussioni</w:t>
      </w:r>
      <w:r w:rsidRPr="00B77328">
        <w:rPr>
          <w:sz w:val="24"/>
          <w:szCs w:val="24"/>
          <w:lang w:eastAsia="it-IT"/>
        </w:rPr>
        <w:t>. - Vol. 1 (1874/</w:t>
      </w:r>
      <w:proofErr w:type="gramStart"/>
      <w:r w:rsidRPr="00B77328">
        <w:rPr>
          <w:sz w:val="24"/>
          <w:szCs w:val="24"/>
          <w:lang w:eastAsia="it-IT"/>
        </w:rPr>
        <w:t>75)-</w:t>
      </w:r>
      <w:proofErr w:type="gramEnd"/>
      <w:r w:rsidRPr="00B77328">
        <w:rPr>
          <w:sz w:val="24"/>
          <w:szCs w:val="24"/>
          <w:lang w:eastAsia="it-IT"/>
        </w:rPr>
        <w:t xml:space="preserve">vol. 5 (1939). - </w:t>
      </w:r>
      <w:proofErr w:type="gramStart"/>
      <w:r w:rsidRPr="00B77328">
        <w:rPr>
          <w:sz w:val="24"/>
          <w:szCs w:val="24"/>
          <w:lang w:eastAsia="it-IT"/>
        </w:rPr>
        <w:t>Roma :</w:t>
      </w:r>
      <w:proofErr w:type="gramEnd"/>
      <w:r w:rsidRPr="00B77328">
        <w:rPr>
          <w:sz w:val="24"/>
          <w:szCs w:val="24"/>
          <w:lang w:eastAsia="it-IT"/>
        </w:rPr>
        <w:t xml:space="preserve"> Cotta e c., 1875-1939. - volumi; 30 cm. ((Periodicità irregolare. - TO00177691</w:t>
      </w:r>
    </w:p>
    <w:p w14:paraId="05433111" w14:textId="77777777" w:rsidR="005732EF" w:rsidRPr="00B77328" w:rsidRDefault="005732EF" w:rsidP="005732EF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</w:rPr>
        <w:t>Fusione di: *Atti del Parlamento italiano. Discussioni / Camera dei senatori; *Rendiconti del Parlamento italiano. Discussioni del Senato del Regno</w:t>
      </w:r>
    </w:p>
    <w:p w14:paraId="7DBE09F3" w14:textId="77777777" w:rsidR="005732EF" w:rsidRPr="00B77328" w:rsidRDefault="005732EF" w:rsidP="005732EF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B77328">
        <w:rPr>
          <w:sz w:val="24"/>
          <w:szCs w:val="24"/>
        </w:rPr>
        <w:t xml:space="preserve">Autori: </w:t>
      </w:r>
      <w:proofErr w:type="gramStart"/>
      <w:r w:rsidRPr="00B77328">
        <w:rPr>
          <w:sz w:val="24"/>
          <w:szCs w:val="24"/>
        </w:rPr>
        <w:t>Italia :</w:t>
      </w:r>
      <w:proofErr w:type="gramEnd"/>
      <w:r w:rsidRPr="00B77328">
        <w:rPr>
          <w:sz w:val="24"/>
          <w:szCs w:val="24"/>
        </w:rPr>
        <w:t xml:space="preserve"> Senato</w:t>
      </w:r>
      <w:r w:rsidRPr="00B77328">
        <w:rPr>
          <w:sz w:val="24"/>
          <w:szCs w:val="24"/>
          <w:lang w:eastAsia="it-IT"/>
        </w:rPr>
        <w:t xml:space="preserve"> </w:t>
      </w:r>
    </w:p>
    <w:p w14:paraId="0FB56B62" w14:textId="77777777" w:rsidR="005732EF" w:rsidRPr="00B77328" w:rsidRDefault="005732EF" w:rsidP="005732EF">
      <w:pPr>
        <w:spacing w:after="0" w:line="240" w:lineRule="auto"/>
        <w:jc w:val="both"/>
        <w:rPr>
          <w:rFonts w:cs="Times New Roman"/>
          <w:b/>
          <w:bCs/>
          <w:color w:val="C00000"/>
          <w:sz w:val="24"/>
          <w:szCs w:val="24"/>
        </w:rPr>
      </w:pPr>
      <w:r w:rsidRPr="00B77328">
        <w:rPr>
          <w:rFonts w:cs="Times New Roman"/>
          <w:b/>
          <w:bCs/>
          <w:color w:val="C00000"/>
          <w:sz w:val="24"/>
          <w:szCs w:val="24"/>
        </w:rPr>
        <w:t>Copia digitale</w:t>
      </w:r>
    </w:p>
    <w:p w14:paraId="3DE53E68" w14:textId="77777777" w:rsidR="005732EF" w:rsidRPr="00B77328" w:rsidRDefault="005732EF" w:rsidP="005732EF">
      <w:pPr>
        <w:spacing w:after="0" w:line="240" w:lineRule="auto"/>
        <w:jc w:val="both"/>
        <w:rPr>
          <w:rStyle w:val="Collegamentoipertestuale"/>
          <w:rFonts w:cs="Calibri"/>
          <w:sz w:val="24"/>
          <w:szCs w:val="24"/>
          <w:lang w:eastAsia="it-IT"/>
        </w:rPr>
      </w:pPr>
      <w:r w:rsidRPr="00B77328">
        <w:rPr>
          <w:sz w:val="24"/>
          <w:szCs w:val="24"/>
        </w:rPr>
        <w:t xml:space="preserve">-1874-1939 a: </w:t>
      </w:r>
      <w:hyperlink r:id="rId28" w:history="1">
        <w:r w:rsidRPr="00B77328">
          <w:rPr>
            <w:rStyle w:val="Collegamentoipertestuale"/>
            <w:rFonts w:cs="Calibri"/>
            <w:sz w:val="24"/>
            <w:szCs w:val="24"/>
            <w:lang w:eastAsia="it-IT"/>
          </w:rPr>
          <w:t>https://biblioteca.camera.it/7?testo_biblioteca=18</w:t>
        </w:r>
      </w:hyperlink>
    </w:p>
    <w:p w14:paraId="501DEBD3" w14:textId="77777777" w:rsidR="005732EF" w:rsidRPr="00B77328" w:rsidRDefault="005732EF" w:rsidP="005732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77328">
        <w:rPr>
          <w:rFonts w:cs="Times New Roman"/>
          <w:sz w:val="24"/>
          <w:szCs w:val="24"/>
        </w:rPr>
        <w:t xml:space="preserve">-1874-1879 a: </w:t>
      </w:r>
    </w:p>
    <w:p w14:paraId="1E97F147" w14:textId="76E6CFB6" w:rsidR="005732EF" w:rsidRPr="00B77328" w:rsidRDefault="005732EF" w:rsidP="005732EF">
      <w:pPr>
        <w:spacing w:after="0" w:line="240" w:lineRule="auto"/>
        <w:jc w:val="both"/>
        <w:rPr>
          <w:sz w:val="24"/>
          <w:szCs w:val="24"/>
        </w:rPr>
      </w:pPr>
      <w:hyperlink r:id="rId29" w:history="1">
        <w:r w:rsidRPr="00B77328">
          <w:rPr>
            <w:rStyle w:val="Collegamentoipertestuale"/>
            <w:sz w:val="24"/>
            <w:szCs w:val="24"/>
          </w:rPr>
          <w:t>https://catalog.hat</w:t>
        </w:r>
        <w:r w:rsidRPr="00B77328">
          <w:rPr>
            <w:rStyle w:val="Collegamentoipertestuale"/>
            <w:sz w:val="24"/>
            <w:szCs w:val="24"/>
          </w:rPr>
          <w:t>hitrust.org/Record/008607952?filter%5B%5D=language%3AItalian&amp;filter%5B%5D=format%3AJournal&amp;sort=title&amp;ft=ft</w:t>
        </w:r>
      </w:hyperlink>
    </w:p>
    <w:p w14:paraId="0C9BAF5E" w14:textId="77777777" w:rsidR="00B77328" w:rsidRPr="00B77328" w:rsidRDefault="00B77328" w:rsidP="005732EF">
      <w:pPr>
        <w:spacing w:after="0" w:line="240" w:lineRule="auto"/>
        <w:jc w:val="both"/>
        <w:rPr>
          <w:sz w:val="24"/>
          <w:szCs w:val="24"/>
        </w:rPr>
      </w:pPr>
    </w:p>
    <w:p w14:paraId="6C673A47" w14:textId="7DFE4C60" w:rsidR="00B77328" w:rsidRPr="00B77328" w:rsidRDefault="00B77328" w:rsidP="00B77328">
      <w:pPr>
        <w:spacing w:after="0" w:line="240" w:lineRule="auto"/>
        <w:jc w:val="both"/>
        <w:rPr>
          <w:sz w:val="24"/>
          <w:szCs w:val="24"/>
        </w:rPr>
      </w:pPr>
      <w:r w:rsidRPr="00B77328">
        <w:rPr>
          <w:sz w:val="24"/>
          <w:szCs w:val="24"/>
        </w:rPr>
        <w:t>Soggetto: Italia - Senato – Discussioni parlamentari - 1860-1938</w:t>
      </w:r>
    </w:p>
    <w:p w14:paraId="552AF78A" w14:textId="77777777" w:rsidR="00B77328" w:rsidRPr="005732EF" w:rsidRDefault="00B77328" w:rsidP="005732EF">
      <w:pPr>
        <w:spacing w:after="0" w:line="240" w:lineRule="auto"/>
        <w:jc w:val="both"/>
        <w:rPr>
          <w:rFonts w:cs="Times New Roman"/>
        </w:rPr>
      </w:pPr>
    </w:p>
    <w:p w14:paraId="65C47D7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520D"/>
    <w:rsid w:val="000E520D"/>
    <w:rsid w:val="002B2B28"/>
    <w:rsid w:val="0031062F"/>
    <w:rsid w:val="00333866"/>
    <w:rsid w:val="003605E3"/>
    <w:rsid w:val="00375F4B"/>
    <w:rsid w:val="003811E4"/>
    <w:rsid w:val="004A31E0"/>
    <w:rsid w:val="005526FB"/>
    <w:rsid w:val="005732EF"/>
    <w:rsid w:val="00653982"/>
    <w:rsid w:val="006B3AEA"/>
    <w:rsid w:val="006D187C"/>
    <w:rsid w:val="009829A3"/>
    <w:rsid w:val="00AD54EB"/>
    <w:rsid w:val="00B77328"/>
    <w:rsid w:val="00BA26EC"/>
    <w:rsid w:val="00C71CAA"/>
    <w:rsid w:val="00CB48AD"/>
    <w:rsid w:val="00D16C1F"/>
    <w:rsid w:val="00D544E6"/>
    <w:rsid w:val="00DA124E"/>
    <w:rsid w:val="00E63B4E"/>
    <w:rsid w:val="00E84EF4"/>
    <w:rsid w:val="00E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9DD9"/>
  <w15:chartTrackingRefBased/>
  <w15:docId w15:val="{709DF7A3-25D2-4388-AC8B-2E726F7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6EC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2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52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5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5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5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5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2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2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2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2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52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52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52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52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52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2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5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52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52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52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52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52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52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5732EF"/>
    <w:rPr>
      <w:rFonts w:cs="Times New Roman"/>
      <w:color w:val="0000FF"/>
      <w:u w:val="single"/>
    </w:rPr>
  </w:style>
  <w:style w:type="character" w:styleId="Enfasigrassetto">
    <w:name w:val="Strong"/>
    <w:uiPriority w:val="22"/>
    <w:qFormat/>
    <w:rsid w:val="005732EF"/>
    <w:rPr>
      <w:rFonts w:cs="Times New Roman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5732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books.google.it/books?id=nijnMkusqWMC&amp;printsec=frontcover&amp;hl=it&amp;source=gbs_ge_summary_r&amp;cad=0" TargetMode="External"/><Relationship Id="rId18" Type="http://schemas.openxmlformats.org/officeDocument/2006/relationships/hyperlink" Target="https://books.google.it/books?id=nDgCKl3wcu4C&amp;printsec=frontcover&amp;hl=it&amp;source=gbs_ge_summary_r&amp;cad=0" TargetMode="External"/><Relationship Id="rId26" Type="http://schemas.openxmlformats.org/officeDocument/2006/relationships/hyperlink" Target="https://biblioteca.camera.it/7?testo_biblioteca=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ooks.google.it/books?id=QKRi-2Ljt_IC&amp;printsec=frontcover&amp;hl=it&amp;source=gbs_ge_summary_r&amp;cad=0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books.google.it/books?id=8Fbkh5dzwvUC&amp;printsec=frontcover&amp;hl=it&amp;source=gbs_ge_summary_r&amp;cad=0" TargetMode="External"/><Relationship Id="rId17" Type="http://schemas.openxmlformats.org/officeDocument/2006/relationships/hyperlink" Target="https://books.google.it/books?id=icJYqmmlROIC&amp;printsec=frontcover&amp;hl=it&amp;source=gbs_ge_summary_r&amp;cad=0" TargetMode="External"/><Relationship Id="rId25" Type="http://schemas.openxmlformats.org/officeDocument/2006/relationships/hyperlink" Target="https://catalog.hathitrust.org/Record/008607952?filter%5B%5D=language%3AItalian&amp;filter%5B%5D=format%3AJournal&amp;sort=title&amp;ft=f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oks.google.it/books?id=ZoVk3htC8UYC&amp;printsec=frontcover&amp;hl=it&amp;source=gbs_ge_summary_r&amp;cad=0" TargetMode="External"/><Relationship Id="rId20" Type="http://schemas.openxmlformats.org/officeDocument/2006/relationships/hyperlink" Target="https://books.google.it/books?id=yVh1B7KYXbsC&amp;printsec=frontcover&amp;hl=it&amp;source=gbs_ge_summary_r&amp;cad=0" TargetMode="External"/><Relationship Id="rId29" Type="http://schemas.openxmlformats.org/officeDocument/2006/relationships/hyperlink" Target="https://catalog.hathitrust.org/Record/008607952?filter%5B%5D=language%3AItalian&amp;filter%5B%5D=format%3AJournal&amp;sort=title&amp;ft=f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s.google.it/books?id=DMH2UqWh154C&amp;printsec=frontcover&amp;hl=it&amp;source=gbs_ge_summary_r&amp;cad=0" TargetMode="External"/><Relationship Id="rId24" Type="http://schemas.openxmlformats.org/officeDocument/2006/relationships/hyperlink" Target="https://biblioteca.camera.it/7?testo_biblioteca=18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books.google.it/books?id=aMxtHzCWPWMC&amp;printsec=frontcover&amp;hl=it&amp;source=gbs_ge_summary_r&amp;cad=0" TargetMode="External"/><Relationship Id="rId23" Type="http://schemas.openxmlformats.org/officeDocument/2006/relationships/hyperlink" Target="https://www.google.it/books/edition/Atti_del_parlamento_subalpino_sessione_d/qeUB7Q6Qw1QC?hl=it&amp;gbpv=1&amp;dq=Atti+del+parlamento+italiano.+Discussioni+del+Senato+del+Regno.+-+2.+ed.+ufficiale+riveduta+da+Galletti+Giuseppe+e+Trompeo+Paolo.&amp;pg=RA1-PP1&amp;printsec=frontcover" TargetMode="External"/><Relationship Id="rId28" Type="http://schemas.openxmlformats.org/officeDocument/2006/relationships/hyperlink" Target="https://biblioteca.camera.it/7?testo_biblioteca=18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books.google.it/books?id=fA9YRFPUDZEC&amp;printsec=frontcover&amp;hl=it&amp;source=gbs_ge_summary_r&amp;cad=0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books.google.it/books?id=EbK1nxpDxskC&amp;printsec=frontcover&amp;hl=it&amp;source=gbs_ge_summary_r&amp;cad=0" TargetMode="External"/><Relationship Id="rId22" Type="http://schemas.openxmlformats.org/officeDocument/2006/relationships/hyperlink" Target="https://books.google.it/books?id=teARQYLqi8YC&amp;printsec=frontcover&amp;hl=it&amp;source=gbs_ge_summary_r&amp;cad=0" TargetMode="External"/><Relationship Id="rId27" Type="http://schemas.openxmlformats.org/officeDocument/2006/relationships/hyperlink" Target="https://catalog.hathitrust.org/Record/008607952?filter%5B%5D=language%3AItalian&amp;filter%5B%5D=format%3AJournal&amp;sort=title&amp;ft=f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2025-04-17T04:33:00Z</dcterms:created>
  <dcterms:modified xsi:type="dcterms:W3CDTF">2025-10-10T04:46:00Z</dcterms:modified>
</cp:coreProperties>
</file>