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3791" w14:textId="20BE8950" w:rsidR="00CA657A" w:rsidRPr="00D35A89" w:rsidRDefault="00CA657A" w:rsidP="00CA657A">
      <w:pPr>
        <w:spacing w:after="0" w:line="240" w:lineRule="auto"/>
        <w:jc w:val="both"/>
      </w:pPr>
      <w:r w:rsidRPr="00B4459C">
        <w:rPr>
          <w:b/>
          <w:color w:val="C00000"/>
          <w:sz w:val="44"/>
          <w:szCs w:val="44"/>
        </w:rPr>
        <w:t>U5.</w:t>
      </w:r>
      <w:r>
        <w:rPr>
          <w:b/>
          <w:color w:val="C00000"/>
          <w:sz w:val="44"/>
          <w:szCs w:val="44"/>
        </w:rPr>
        <w:t>41</w:t>
      </w:r>
      <w:r w:rsidRPr="00D35A89">
        <w:rPr>
          <w:b/>
          <w:color w:val="C00000"/>
        </w:rPr>
        <w:t xml:space="preserve"> </w:t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 w:rsidRPr="00B4459C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29 marzo 2026</w:t>
      </w:r>
    </w:p>
    <w:p w14:paraId="25D673D7" w14:textId="7D4EC709" w:rsidR="002C2D52" w:rsidRDefault="002C2D52" w:rsidP="00CA657A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492336">
        <w:rPr>
          <w:bCs/>
        </w:rPr>
        <w:drawing>
          <wp:inline distT="0" distB="0" distL="0" distR="0" wp14:anchorId="47676F85" wp14:editId="2F26C132">
            <wp:extent cx="2055600" cy="2520000"/>
            <wp:effectExtent l="0" t="0" r="1905" b="0"/>
            <wp:docPr id="13916658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658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5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2888B485" wp14:editId="553B6539">
            <wp:extent cx="1981200" cy="2517775"/>
            <wp:effectExtent l="0" t="0" r="0" b="0"/>
            <wp:docPr id="11416938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C00000"/>
          <w:sz w:val="44"/>
          <w:szCs w:val="44"/>
        </w:rPr>
        <w:drawing>
          <wp:inline distT="0" distB="0" distL="0" distR="0" wp14:anchorId="0C83202B" wp14:editId="523695A3">
            <wp:extent cx="1674000" cy="2160000"/>
            <wp:effectExtent l="0" t="0" r="2540" b="0"/>
            <wp:docPr id="12598455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F9F4F" w14:textId="24CE9FD5" w:rsidR="00CA657A" w:rsidRPr="00B4459C" w:rsidRDefault="00CA657A" w:rsidP="00CA657A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4459C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4459C">
        <w:rPr>
          <w:b/>
          <w:color w:val="C00000"/>
          <w:sz w:val="44"/>
          <w:szCs w:val="44"/>
        </w:rPr>
        <w:t>bibliografica</w:t>
      </w:r>
    </w:p>
    <w:p w14:paraId="0902288B" w14:textId="02FCFE67" w:rsidR="00CA657A" w:rsidRPr="00C32FEB" w:rsidRDefault="00CA657A" w:rsidP="00CA657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32FEB">
        <w:rPr>
          <w:rFonts w:ascii="Calibri" w:hAnsi="Calibri" w:cs="Calibri"/>
          <w:b/>
          <w:sz w:val="24"/>
          <w:szCs w:val="24"/>
        </w:rPr>
        <w:t>*</w:t>
      </w:r>
      <w:r w:rsidRPr="00C32FEB">
        <w:rPr>
          <w:rFonts w:ascii="Calibri" w:hAnsi="Calibri" w:cs="Calibri"/>
          <w:b/>
          <w:sz w:val="24"/>
          <w:szCs w:val="24"/>
        </w:rPr>
        <w:t xml:space="preserve">Relazione alla </w:t>
      </w:r>
      <w:r w:rsidR="002C2D52" w:rsidRPr="00C32FEB">
        <w:rPr>
          <w:rFonts w:ascii="Calibri" w:hAnsi="Calibri" w:cs="Calibri"/>
          <w:b/>
          <w:sz w:val="24"/>
          <w:szCs w:val="24"/>
        </w:rPr>
        <w:t>C</w:t>
      </w:r>
      <w:r w:rsidRPr="00C32FEB">
        <w:rPr>
          <w:rFonts w:ascii="Calibri" w:hAnsi="Calibri" w:cs="Calibri"/>
          <w:b/>
          <w:sz w:val="24"/>
          <w:szCs w:val="24"/>
        </w:rPr>
        <w:t>ommissione di vigilanza</w:t>
      </w:r>
      <w:r w:rsidRPr="00C32FEB">
        <w:rPr>
          <w:rFonts w:ascii="Calibri" w:hAnsi="Calibri" w:cs="Calibri"/>
          <w:bCs/>
          <w:sz w:val="24"/>
          <w:szCs w:val="24"/>
        </w:rPr>
        <w:t xml:space="preserve"> / Direzione generale del debito pubblico del Regno d'Italia. - 1861/64</w:t>
      </w:r>
      <w:r w:rsidRPr="00C32FEB">
        <w:rPr>
          <w:rFonts w:ascii="Calibri" w:hAnsi="Calibri" w:cs="Calibri"/>
          <w:bCs/>
          <w:sz w:val="24"/>
          <w:szCs w:val="24"/>
        </w:rPr>
        <w:t xml:space="preserve">-1865/66. - </w:t>
      </w:r>
      <w:proofErr w:type="gramStart"/>
      <w:r w:rsidRPr="00C32FEB">
        <w:rPr>
          <w:rFonts w:ascii="Calibri" w:hAnsi="Calibri" w:cs="Calibri"/>
          <w:bCs/>
          <w:sz w:val="24"/>
          <w:szCs w:val="24"/>
        </w:rPr>
        <w:t>Torino :</w:t>
      </w:r>
      <w:proofErr w:type="gramEnd"/>
      <w:r w:rsidRPr="00C32FEB">
        <w:rPr>
          <w:rFonts w:ascii="Calibri" w:hAnsi="Calibri" w:cs="Calibri"/>
          <w:bCs/>
          <w:sz w:val="24"/>
          <w:szCs w:val="24"/>
        </w:rPr>
        <w:t xml:space="preserve"> Stamperia reale</w:t>
      </w:r>
      <w:r w:rsidRPr="00C32FEB">
        <w:rPr>
          <w:rFonts w:ascii="Calibri" w:hAnsi="Calibri" w:cs="Calibri"/>
          <w:bCs/>
          <w:sz w:val="24"/>
          <w:szCs w:val="24"/>
        </w:rPr>
        <w:t>, 1865-1868</w:t>
      </w:r>
      <w:r w:rsidRPr="00C32FEB">
        <w:rPr>
          <w:rFonts w:ascii="Calibri" w:hAnsi="Calibri" w:cs="Calibri"/>
          <w:bCs/>
          <w:sz w:val="24"/>
          <w:szCs w:val="24"/>
        </w:rPr>
        <w:t>.</w:t>
      </w:r>
      <w:r w:rsidRPr="00C32FEB">
        <w:rPr>
          <w:rFonts w:ascii="Calibri" w:hAnsi="Calibri" w:cs="Calibri"/>
          <w:bCs/>
          <w:sz w:val="24"/>
          <w:szCs w:val="24"/>
        </w:rPr>
        <w:t xml:space="preserve"> – 2 volumi. </w:t>
      </w:r>
      <w:r w:rsidRPr="00C32FEB">
        <w:rPr>
          <w:rFonts w:ascii="Calibri" w:hAnsi="Calibri" w:cs="Calibri"/>
          <w:bCs/>
          <w:sz w:val="24"/>
          <w:szCs w:val="24"/>
        </w:rPr>
        <w:t>((</w:t>
      </w:r>
      <w:r w:rsidRPr="00C32FEB">
        <w:rPr>
          <w:rFonts w:ascii="Calibri" w:hAnsi="Calibri" w:cs="Calibri"/>
          <w:bCs/>
          <w:sz w:val="24"/>
          <w:szCs w:val="24"/>
        </w:rPr>
        <w:t>Triennale</w:t>
      </w:r>
      <w:r w:rsidRPr="00C32FEB">
        <w:rPr>
          <w:rFonts w:ascii="Calibri" w:hAnsi="Calibri" w:cs="Calibri"/>
          <w:bCs/>
          <w:sz w:val="24"/>
          <w:szCs w:val="24"/>
        </w:rPr>
        <w:t>.</w:t>
      </w:r>
      <w:r w:rsidRPr="00C32FEB">
        <w:rPr>
          <w:rFonts w:ascii="Calibri" w:hAnsi="Calibri" w:cs="Calibri"/>
          <w:bCs/>
          <w:sz w:val="24"/>
          <w:szCs w:val="24"/>
        </w:rPr>
        <w:t xml:space="preserve"> - </w:t>
      </w:r>
      <w:r w:rsidRPr="00C32FEB">
        <w:rPr>
          <w:rFonts w:ascii="Calibri" w:hAnsi="Calibri" w:cs="Calibri"/>
          <w:bCs/>
          <w:sz w:val="24"/>
          <w:szCs w:val="24"/>
        </w:rPr>
        <w:t>MIL0643134</w:t>
      </w:r>
    </w:p>
    <w:p w14:paraId="756F54EC" w14:textId="4FD458F8" w:rsidR="00CA657A" w:rsidRPr="00C32FEB" w:rsidRDefault="00CA657A" w:rsidP="00CA657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32FEB">
        <w:rPr>
          <w:rFonts w:ascii="Calibri" w:hAnsi="Calibri" w:cs="Calibri"/>
          <w:bCs/>
          <w:sz w:val="24"/>
          <w:szCs w:val="24"/>
        </w:rPr>
        <w:t xml:space="preserve">Autore: </w:t>
      </w:r>
      <w:proofErr w:type="gramStart"/>
      <w:r w:rsidRPr="00C32FEB">
        <w:rPr>
          <w:rFonts w:ascii="Calibri" w:hAnsi="Calibri" w:cs="Calibri"/>
          <w:bCs/>
          <w:sz w:val="24"/>
          <w:szCs w:val="24"/>
        </w:rPr>
        <w:t>Italia :</w:t>
      </w:r>
      <w:proofErr w:type="gramEnd"/>
      <w:r w:rsidRPr="00C32FEB">
        <w:rPr>
          <w:rFonts w:ascii="Calibri" w:hAnsi="Calibri" w:cs="Calibri"/>
          <w:bCs/>
          <w:sz w:val="24"/>
          <w:szCs w:val="24"/>
        </w:rPr>
        <w:t xml:space="preserve"> Direzione generale del debito pubblico</w:t>
      </w:r>
    </w:p>
    <w:p w14:paraId="21FB8C48" w14:textId="77777777" w:rsidR="00B2175B" w:rsidRPr="00C32FEB" w:rsidRDefault="00B2175B" w:rsidP="00CA657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07C7E8D3" w14:textId="0A3B580D" w:rsidR="00B2175B" w:rsidRPr="00CA657A" w:rsidRDefault="00B2175B" w:rsidP="00B2175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A657A">
        <w:rPr>
          <w:rFonts w:ascii="Calibri" w:hAnsi="Calibri" w:cs="Calibri"/>
          <w:b/>
          <w:sz w:val="24"/>
          <w:szCs w:val="24"/>
        </w:rPr>
        <w:t xml:space="preserve">*Relazione del Direttore generale alla Commissione di </w:t>
      </w:r>
      <w:proofErr w:type="gramStart"/>
      <w:r w:rsidRPr="00CA657A">
        <w:rPr>
          <w:rFonts w:ascii="Calibri" w:hAnsi="Calibri" w:cs="Calibri"/>
          <w:b/>
          <w:sz w:val="24"/>
          <w:szCs w:val="24"/>
        </w:rPr>
        <w:t xml:space="preserve">vigilanza </w:t>
      </w:r>
      <w:r w:rsidR="002C2D52" w:rsidRPr="00C32FEB">
        <w:rPr>
          <w:rFonts w:ascii="Calibri" w:hAnsi="Calibri" w:cs="Calibri"/>
          <w:bCs/>
          <w:sz w:val="24"/>
          <w:szCs w:val="24"/>
        </w:rPr>
        <w:t>:</w:t>
      </w:r>
      <w:proofErr w:type="gramEnd"/>
      <w:r w:rsidR="002C2D52" w:rsidRPr="00C32FEB">
        <w:rPr>
          <w:rFonts w:ascii="Calibri" w:hAnsi="Calibri" w:cs="Calibri"/>
          <w:bCs/>
          <w:sz w:val="24"/>
          <w:szCs w:val="24"/>
        </w:rPr>
        <w:t xml:space="preserve"> </w:t>
      </w:r>
      <w:r w:rsidRPr="00CA657A">
        <w:rPr>
          <w:rFonts w:ascii="Calibri" w:hAnsi="Calibri" w:cs="Calibri"/>
          <w:bCs/>
          <w:sz w:val="24"/>
          <w:szCs w:val="24"/>
        </w:rPr>
        <w:t>sulla gestione dell'anno ...</w:t>
      </w:r>
      <w:r w:rsidRPr="00CA657A">
        <w:rPr>
          <w:rFonts w:ascii="Calibri" w:hAnsi="Calibri" w:cs="Calibri"/>
          <w:sz w:val="24"/>
          <w:szCs w:val="24"/>
        </w:rPr>
        <w:t xml:space="preserve"> / </w:t>
      </w:r>
      <w:r w:rsidRPr="00CA657A">
        <w:rPr>
          <w:rFonts w:ascii="Calibri" w:hAnsi="Calibri" w:cs="Calibri"/>
          <w:bCs/>
          <w:sz w:val="24"/>
          <w:szCs w:val="24"/>
        </w:rPr>
        <w:t xml:space="preserve">Ministero delle Finanze, Amministrazione del debito pubblico del Regno d'Italia. </w:t>
      </w:r>
      <w:r w:rsidRPr="00CA657A">
        <w:rPr>
          <w:rFonts w:ascii="Calibri" w:hAnsi="Calibri" w:cs="Calibri"/>
          <w:sz w:val="24"/>
          <w:szCs w:val="24"/>
        </w:rPr>
        <w:t xml:space="preserve">- 1875. - </w:t>
      </w:r>
      <w:proofErr w:type="gramStart"/>
      <w:r w:rsidRPr="00CA657A">
        <w:rPr>
          <w:rFonts w:ascii="Calibri" w:hAnsi="Calibri" w:cs="Calibri"/>
          <w:sz w:val="24"/>
          <w:szCs w:val="24"/>
        </w:rPr>
        <w:t>Firenze :</w:t>
      </w:r>
      <w:proofErr w:type="gramEnd"/>
      <w:r w:rsidRPr="00CA657A">
        <w:rPr>
          <w:rFonts w:ascii="Calibri" w:hAnsi="Calibri" w:cs="Calibri"/>
          <w:sz w:val="24"/>
          <w:szCs w:val="24"/>
        </w:rPr>
        <w:t xml:space="preserve"> Stamperia reale, 187</w:t>
      </w:r>
      <w:r w:rsidRPr="00C32FEB">
        <w:rPr>
          <w:rFonts w:ascii="Calibri" w:hAnsi="Calibri" w:cs="Calibri"/>
          <w:sz w:val="24"/>
          <w:szCs w:val="24"/>
        </w:rPr>
        <w:t>6</w:t>
      </w:r>
      <w:r w:rsidRPr="00CA657A">
        <w:rPr>
          <w:rFonts w:ascii="Calibri" w:hAnsi="Calibri" w:cs="Calibri"/>
          <w:sz w:val="24"/>
          <w:szCs w:val="24"/>
        </w:rPr>
        <w:t xml:space="preserve">. - </w:t>
      </w:r>
      <w:r w:rsidRPr="00C32FEB">
        <w:rPr>
          <w:rFonts w:ascii="Calibri" w:hAnsi="Calibri" w:cs="Calibri"/>
          <w:sz w:val="24"/>
          <w:szCs w:val="24"/>
        </w:rPr>
        <w:t>1</w:t>
      </w:r>
      <w:r w:rsidRPr="00CA657A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CA657A">
        <w:rPr>
          <w:rFonts w:ascii="Calibri" w:hAnsi="Calibri" w:cs="Calibri"/>
          <w:sz w:val="24"/>
          <w:szCs w:val="24"/>
        </w:rPr>
        <w:t>volumi ;</w:t>
      </w:r>
      <w:proofErr w:type="gramEnd"/>
      <w:r w:rsidRPr="00CA657A">
        <w:rPr>
          <w:rFonts w:ascii="Calibri" w:hAnsi="Calibri" w:cs="Calibri"/>
          <w:sz w:val="24"/>
          <w:szCs w:val="24"/>
        </w:rPr>
        <w:t xml:space="preserve"> 27 cm. ((Annuale. </w:t>
      </w:r>
      <w:r w:rsidR="002C2D52" w:rsidRPr="00C32FEB">
        <w:rPr>
          <w:rFonts w:ascii="Calibri" w:hAnsi="Calibri" w:cs="Calibri"/>
          <w:sz w:val="24"/>
          <w:szCs w:val="24"/>
        </w:rPr>
        <w:t>–</w:t>
      </w:r>
      <w:r w:rsidRPr="00CA657A">
        <w:rPr>
          <w:rFonts w:ascii="Calibri" w:hAnsi="Calibri" w:cs="Calibri"/>
          <w:sz w:val="24"/>
          <w:szCs w:val="24"/>
        </w:rPr>
        <w:t xml:space="preserve"> </w:t>
      </w:r>
      <w:r w:rsidR="002C2D52" w:rsidRPr="00C32FEB">
        <w:rPr>
          <w:rFonts w:ascii="Calibri" w:hAnsi="Calibri" w:cs="Calibri"/>
          <w:sz w:val="24"/>
          <w:szCs w:val="24"/>
        </w:rPr>
        <w:t xml:space="preserve">Il sottotitolo varia: per l’anno (1876-1883); </w:t>
      </w:r>
      <w:r w:rsidR="00F64983" w:rsidRPr="00CA657A">
        <w:rPr>
          <w:rFonts w:ascii="Calibri" w:hAnsi="Calibri" w:cs="Calibri"/>
          <w:bCs/>
          <w:sz w:val="24"/>
          <w:szCs w:val="24"/>
        </w:rPr>
        <w:t>su</w:t>
      </w:r>
      <w:r w:rsidR="00F64983" w:rsidRPr="00C32FEB">
        <w:rPr>
          <w:rFonts w:ascii="Calibri" w:hAnsi="Calibri" w:cs="Calibri"/>
          <w:bCs/>
          <w:sz w:val="24"/>
          <w:szCs w:val="24"/>
        </w:rPr>
        <w:t>i</w:t>
      </w:r>
      <w:r w:rsidR="00F64983" w:rsidRPr="00CA657A">
        <w:rPr>
          <w:rFonts w:ascii="Calibri" w:hAnsi="Calibri" w:cs="Calibri"/>
          <w:bCs/>
          <w:sz w:val="24"/>
          <w:szCs w:val="24"/>
        </w:rPr>
        <w:t xml:space="preserve"> rendicont</w:t>
      </w:r>
      <w:r w:rsidR="00F64983" w:rsidRPr="00C32FEB">
        <w:rPr>
          <w:rFonts w:ascii="Calibri" w:hAnsi="Calibri" w:cs="Calibri"/>
          <w:bCs/>
          <w:sz w:val="24"/>
          <w:szCs w:val="24"/>
        </w:rPr>
        <w:t>i</w:t>
      </w:r>
      <w:r w:rsidR="00F64983" w:rsidRPr="00CA657A">
        <w:rPr>
          <w:rFonts w:ascii="Calibri" w:hAnsi="Calibri" w:cs="Calibri"/>
          <w:bCs/>
          <w:sz w:val="24"/>
          <w:szCs w:val="24"/>
        </w:rPr>
        <w:t xml:space="preserve"> dell'Amministrazione del debito pubblico per </w:t>
      </w:r>
      <w:r w:rsidR="00F64983" w:rsidRPr="00C32FEB">
        <w:rPr>
          <w:rFonts w:ascii="Calibri" w:hAnsi="Calibri" w:cs="Calibri"/>
          <w:bCs/>
          <w:sz w:val="24"/>
          <w:szCs w:val="24"/>
        </w:rPr>
        <w:t xml:space="preserve">gli </w:t>
      </w:r>
      <w:r w:rsidR="00F64983" w:rsidRPr="00CA657A">
        <w:rPr>
          <w:rFonts w:ascii="Calibri" w:hAnsi="Calibri" w:cs="Calibri"/>
          <w:bCs/>
          <w:sz w:val="24"/>
          <w:szCs w:val="24"/>
        </w:rPr>
        <w:t>esercizi</w:t>
      </w:r>
      <w:r w:rsidR="00F64983" w:rsidRPr="00CA657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4983" w:rsidRPr="00C32FEB">
        <w:rPr>
          <w:rFonts w:ascii="Calibri" w:hAnsi="Calibri" w:cs="Calibri"/>
          <w:bCs/>
          <w:sz w:val="24"/>
          <w:szCs w:val="24"/>
        </w:rPr>
        <w:t xml:space="preserve">(1884/1885); </w:t>
      </w:r>
      <w:r w:rsidR="00F64983" w:rsidRPr="00CA657A">
        <w:rPr>
          <w:rFonts w:ascii="Calibri" w:hAnsi="Calibri" w:cs="Calibri"/>
          <w:bCs/>
          <w:sz w:val="24"/>
          <w:szCs w:val="24"/>
        </w:rPr>
        <w:t>su</w:t>
      </w:r>
      <w:r w:rsidR="00F64983" w:rsidRPr="00C32FEB">
        <w:rPr>
          <w:rFonts w:ascii="Calibri" w:hAnsi="Calibri" w:cs="Calibri"/>
          <w:bCs/>
          <w:sz w:val="24"/>
          <w:szCs w:val="24"/>
        </w:rPr>
        <w:t>l</w:t>
      </w:r>
      <w:r w:rsidR="00F64983" w:rsidRPr="00CA657A">
        <w:rPr>
          <w:rFonts w:ascii="Calibri" w:hAnsi="Calibri" w:cs="Calibri"/>
          <w:bCs/>
          <w:sz w:val="24"/>
          <w:szCs w:val="24"/>
        </w:rPr>
        <w:t xml:space="preserve"> rendicont</w:t>
      </w:r>
      <w:r w:rsidR="00F64983" w:rsidRPr="00C32FEB">
        <w:rPr>
          <w:rFonts w:ascii="Calibri" w:hAnsi="Calibri" w:cs="Calibri"/>
          <w:bCs/>
          <w:sz w:val="24"/>
          <w:szCs w:val="24"/>
        </w:rPr>
        <w:t>o</w:t>
      </w:r>
      <w:r w:rsidR="00F64983" w:rsidRPr="00CA657A">
        <w:rPr>
          <w:rFonts w:ascii="Calibri" w:hAnsi="Calibri" w:cs="Calibri"/>
          <w:bCs/>
          <w:sz w:val="24"/>
          <w:szCs w:val="24"/>
        </w:rPr>
        <w:t xml:space="preserve"> dell'Amministrazione del debito pubblico per </w:t>
      </w:r>
      <w:r w:rsidR="00F64983" w:rsidRPr="00C32FEB">
        <w:rPr>
          <w:rFonts w:ascii="Calibri" w:hAnsi="Calibri" w:cs="Calibri"/>
          <w:bCs/>
          <w:sz w:val="24"/>
          <w:szCs w:val="24"/>
        </w:rPr>
        <w:t>l’</w:t>
      </w:r>
      <w:r w:rsidR="00F64983" w:rsidRPr="00CA657A">
        <w:rPr>
          <w:rFonts w:ascii="Calibri" w:hAnsi="Calibri" w:cs="Calibri"/>
          <w:bCs/>
          <w:sz w:val="24"/>
          <w:szCs w:val="24"/>
        </w:rPr>
        <w:t>esercizi</w:t>
      </w:r>
      <w:r w:rsidR="00F64983" w:rsidRPr="00C32FEB">
        <w:rPr>
          <w:rFonts w:ascii="Calibri" w:hAnsi="Calibri" w:cs="Calibri"/>
          <w:bCs/>
          <w:sz w:val="24"/>
          <w:szCs w:val="24"/>
        </w:rPr>
        <w:t>o (1886-1912/1913); esercizi … (1921/27-1959/60)</w:t>
      </w:r>
      <w:r w:rsidR="00C32FEB" w:rsidRPr="00C32FEB">
        <w:rPr>
          <w:rFonts w:ascii="Calibri" w:hAnsi="Calibri" w:cs="Calibri"/>
          <w:bCs/>
          <w:sz w:val="24"/>
          <w:szCs w:val="24"/>
        </w:rPr>
        <w:t xml:space="preserve">; </w:t>
      </w:r>
      <w:r w:rsidR="00C32FEB" w:rsidRPr="00CA657A">
        <w:rPr>
          <w:rFonts w:ascii="Calibri" w:hAnsi="Calibri" w:cs="Calibri"/>
          <w:bCs/>
          <w:sz w:val="24"/>
          <w:szCs w:val="24"/>
        </w:rPr>
        <w:t>per l'esercizio finanziario ...</w:t>
      </w:r>
      <w:r w:rsidR="00F64983" w:rsidRPr="00C32FEB">
        <w:rPr>
          <w:rFonts w:ascii="Calibri" w:hAnsi="Calibri" w:cs="Calibri"/>
          <w:sz w:val="24"/>
          <w:szCs w:val="24"/>
        </w:rPr>
        <w:t>.</w:t>
      </w:r>
      <w:r w:rsidR="00C32FEB" w:rsidRPr="00C32FEB">
        <w:rPr>
          <w:rFonts w:ascii="Calibri" w:hAnsi="Calibri" w:cs="Calibri"/>
          <w:sz w:val="24"/>
          <w:szCs w:val="24"/>
        </w:rPr>
        <w:t xml:space="preserve"> (</w:t>
      </w:r>
      <w:r w:rsidR="00C32FEB" w:rsidRPr="00C32FEB">
        <w:rPr>
          <w:rFonts w:ascii="Calibri" w:hAnsi="Calibri" w:cs="Calibri"/>
          <w:sz w:val="24"/>
          <w:szCs w:val="24"/>
        </w:rPr>
        <w:t>1960/61-1963/64</w:t>
      </w:r>
      <w:r w:rsidR="00C32FEB" w:rsidRPr="00C32FEB">
        <w:rPr>
          <w:rFonts w:ascii="Calibri" w:hAnsi="Calibri" w:cs="Calibri"/>
          <w:sz w:val="24"/>
          <w:szCs w:val="24"/>
        </w:rPr>
        <w:t>).</w:t>
      </w:r>
      <w:r w:rsidR="00F64983" w:rsidRPr="00C32FEB">
        <w:rPr>
          <w:rFonts w:ascii="Calibri" w:hAnsi="Calibri" w:cs="Calibri"/>
          <w:sz w:val="24"/>
          <w:szCs w:val="24"/>
        </w:rPr>
        <w:t xml:space="preserve"> – </w:t>
      </w:r>
      <w:r w:rsidR="00F64983" w:rsidRPr="00C32FEB">
        <w:rPr>
          <w:rFonts w:ascii="Calibri" w:hAnsi="Calibri" w:cs="Calibri"/>
          <w:sz w:val="24"/>
          <w:szCs w:val="24"/>
        </w:rPr>
        <w:t xml:space="preserve">Il volume 1921/22-1926/27 </w:t>
      </w:r>
      <w:proofErr w:type="gramStart"/>
      <w:r w:rsidR="00F64983" w:rsidRPr="00C32FEB">
        <w:rPr>
          <w:rFonts w:ascii="Calibri" w:hAnsi="Calibri" w:cs="Calibri"/>
          <w:sz w:val="24"/>
          <w:szCs w:val="24"/>
        </w:rPr>
        <w:t>contiene :</w:t>
      </w:r>
      <w:proofErr w:type="gramEnd"/>
      <w:r w:rsidR="00F64983" w:rsidRPr="00C32FEB">
        <w:rPr>
          <w:rFonts w:ascii="Calibri" w:hAnsi="Calibri" w:cs="Calibri"/>
          <w:sz w:val="24"/>
          <w:szCs w:val="24"/>
        </w:rPr>
        <w:t xml:space="preserve"> Nota preliminare riguardante i debiti pubblici interni nel periodo dal 1. luglio 1914 al 30 giugno 1927</w:t>
      </w:r>
      <w:r w:rsidR="00F64983" w:rsidRPr="00C32FEB">
        <w:rPr>
          <w:rFonts w:ascii="Calibri" w:hAnsi="Calibri" w:cs="Calibri"/>
          <w:sz w:val="24"/>
          <w:szCs w:val="24"/>
        </w:rPr>
        <w:t xml:space="preserve">. - </w:t>
      </w:r>
      <w:r w:rsidR="00C32FEB" w:rsidRPr="00C32FEB">
        <w:rPr>
          <w:rFonts w:ascii="Calibri" w:hAnsi="Calibri" w:cs="Calibri"/>
          <w:sz w:val="24"/>
          <w:szCs w:val="24"/>
        </w:rPr>
        <w:t xml:space="preserve">L'ente varia: dal 1927/28 Ministero del tesoro, Direzione generale del debito pubblico. </w:t>
      </w:r>
      <w:r w:rsidR="00C32FEB" w:rsidRPr="00C32FEB">
        <w:rPr>
          <w:rFonts w:ascii="Calibri" w:hAnsi="Calibri" w:cs="Calibri"/>
          <w:sz w:val="24"/>
          <w:szCs w:val="24"/>
        </w:rPr>
        <w:t xml:space="preserve">- </w:t>
      </w:r>
      <w:r w:rsidR="00F64983" w:rsidRPr="00C32FEB">
        <w:rPr>
          <w:rFonts w:ascii="Calibri" w:hAnsi="Calibri" w:cs="Calibri"/>
          <w:sz w:val="24"/>
          <w:szCs w:val="24"/>
        </w:rPr>
        <w:t xml:space="preserve">L’editore varia: </w:t>
      </w:r>
      <w:proofErr w:type="gramStart"/>
      <w:r w:rsidR="00F64983" w:rsidRPr="00CA657A">
        <w:rPr>
          <w:rFonts w:ascii="Calibri" w:hAnsi="Calibri" w:cs="Calibri"/>
          <w:sz w:val="24"/>
          <w:szCs w:val="24"/>
        </w:rPr>
        <w:t>Roma :</w:t>
      </w:r>
      <w:proofErr w:type="gramEnd"/>
      <w:r w:rsidR="00F64983" w:rsidRPr="00CA657A">
        <w:rPr>
          <w:rFonts w:ascii="Calibri" w:hAnsi="Calibri" w:cs="Calibri"/>
          <w:sz w:val="24"/>
          <w:szCs w:val="24"/>
        </w:rPr>
        <w:t xml:space="preserve"> Tipografia Eredi Botta</w:t>
      </w:r>
      <w:r w:rsidR="00F64983" w:rsidRPr="00C32FEB">
        <w:rPr>
          <w:rFonts w:ascii="Calibri" w:hAnsi="Calibri" w:cs="Calibri"/>
          <w:sz w:val="24"/>
          <w:szCs w:val="24"/>
        </w:rPr>
        <w:t xml:space="preserve"> (1881); </w:t>
      </w:r>
      <w:r w:rsidR="00F64983" w:rsidRPr="00CA657A">
        <w:rPr>
          <w:rFonts w:ascii="Calibri" w:hAnsi="Calibri" w:cs="Calibri"/>
          <w:sz w:val="24"/>
          <w:szCs w:val="24"/>
        </w:rPr>
        <w:t>Provveditorato generale dello Stato</w:t>
      </w:r>
      <w:r w:rsidR="00F64983" w:rsidRPr="00C32FEB">
        <w:rPr>
          <w:rFonts w:ascii="Calibri" w:hAnsi="Calibri" w:cs="Calibri"/>
          <w:sz w:val="24"/>
          <w:szCs w:val="24"/>
        </w:rPr>
        <w:t xml:space="preserve"> (1928)</w:t>
      </w:r>
      <w:r w:rsidR="00C32FEB" w:rsidRPr="00C32FEB">
        <w:rPr>
          <w:rFonts w:ascii="Calibri" w:hAnsi="Calibri" w:cs="Calibri"/>
          <w:sz w:val="24"/>
          <w:szCs w:val="24"/>
        </w:rPr>
        <w:t xml:space="preserve">; </w:t>
      </w:r>
      <w:r w:rsidR="00C32FEB" w:rsidRPr="00CA657A">
        <w:rPr>
          <w:rFonts w:ascii="Calibri" w:hAnsi="Calibri" w:cs="Calibri"/>
          <w:sz w:val="24"/>
          <w:szCs w:val="24"/>
        </w:rPr>
        <w:t>Istituto poligrafico dello Stato</w:t>
      </w:r>
      <w:r w:rsidR="00C32FEB" w:rsidRPr="00C32FEB">
        <w:rPr>
          <w:rFonts w:ascii="Calibri" w:hAnsi="Calibri" w:cs="Calibri"/>
          <w:sz w:val="24"/>
          <w:szCs w:val="24"/>
        </w:rPr>
        <w:t xml:space="preserve"> (1962)</w:t>
      </w:r>
      <w:r w:rsidR="00F64983" w:rsidRPr="00C32FEB">
        <w:rPr>
          <w:rFonts w:ascii="Calibri" w:hAnsi="Calibri" w:cs="Calibri"/>
          <w:sz w:val="24"/>
          <w:szCs w:val="24"/>
        </w:rPr>
        <w:t xml:space="preserve">. </w:t>
      </w:r>
      <w:r w:rsidR="00C32FEB" w:rsidRPr="00C32FEB">
        <w:rPr>
          <w:rFonts w:ascii="Calibri" w:hAnsi="Calibri" w:cs="Calibri"/>
          <w:sz w:val="24"/>
          <w:szCs w:val="24"/>
        </w:rPr>
        <w:t>–</w:t>
      </w:r>
      <w:r w:rsidR="00F64983" w:rsidRPr="00C32FEB">
        <w:rPr>
          <w:rFonts w:ascii="Calibri" w:hAnsi="Calibri" w:cs="Calibri"/>
          <w:sz w:val="24"/>
          <w:szCs w:val="24"/>
        </w:rPr>
        <w:t xml:space="preserve"> </w:t>
      </w:r>
      <w:r w:rsidR="00C32FEB" w:rsidRPr="00C32FEB">
        <w:rPr>
          <w:rFonts w:ascii="Calibri" w:hAnsi="Calibri" w:cs="Calibri"/>
          <w:sz w:val="24"/>
          <w:szCs w:val="24"/>
        </w:rPr>
        <w:t xml:space="preserve">Il formato varia: 33 cm. - </w:t>
      </w:r>
      <w:r w:rsidRPr="00CA657A">
        <w:rPr>
          <w:rFonts w:ascii="Calibri" w:hAnsi="Calibri" w:cs="Calibri"/>
          <w:sz w:val="24"/>
          <w:szCs w:val="24"/>
        </w:rPr>
        <w:t>NAP0206685</w:t>
      </w:r>
      <w:r w:rsidR="00F64983" w:rsidRPr="00C32FEB">
        <w:rPr>
          <w:rFonts w:ascii="Calibri" w:hAnsi="Calibri" w:cs="Calibri"/>
          <w:sz w:val="24"/>
          <w:szCs w:val="24"/>
        </w:rPr>
        <w:t xml:space="preserve">; </w:t>
      </w:r>
      <w:r w:rsidR="00F64983" w:rsidRPr="00CA657A">
        <w:rPr>
          <w:rFonts w:ascii="Calibri" w:hAnsi="Calibri" w:cs="Calibri"/>
          <w:sz w:val="24"/>
          <w:szCs w:val="24"/>
        </w:rPr>
        <w:t>IST0009574</w:t>
      </w:r>
      <w:r w:rsidR="00F64983" w:rsidRPr="00C32FEB">
        <w:rPr>
          <w:rFonts w:ascii="Calibri" w:hAnsi="Calibri" w:cs="Calibri"/>
          <w:sz w:val="24"/>
          <w:szCs w:val="24"/>
        </w:rPr>
        <w:t xml:space="preserve">; </w:t>
      </w:r>
      <w:r w:rsidR="00F64983" w:rsidRPr="00C32FEB">
        <w:rPr>
          <w:rFonts w:ascii="Calibri" w:hAnsi="Calibri" w:cs="Calibri"/>
          <w:sz w:val="24"/>
          <w:szCs w:val="24"/>
        </w:rPr>
        <w:t>NAP0206718</w:t>
      </w:r>
      <w:r w:rsidR="00F64983" w:rsidRPr="00C32FEB">
        <w:rPr>
          <w:rFonts w:ascii="Calibri" w:hAnsi="Calibri" w:cs="Calibri"/>
          <w:sz w:val="24"/>
          <w:szCs w:val="24"/>
        </w:rPr>
        <w:t xml:space="preserve">; </w:t>
      </w:r>
      <w:r w:rsidR="00F64983" w:rsidRPr="00CA657A">
        <w:rPr>
          <w:rFonts w:ascii="Calibri" w:hAnsi="Calibri" w:cs="Calibri"/>
          <w:sz w:val="24"/>
          <w:szCs w:val="24"/>
        </w:rPr>
        <w:t>BVE0423179</w:t>
      </w:r>
      <w:r w:rsidR="00C32FEB" w:rsidRPr="00C32FEB">
        <w:rPr>
          <w:rFonts w:ascii="Calibri" w:hAnsi="Calibri" w:cs="Calibri"/>
          <w:sz w:val="24"/>
          <w:szCs w:val="24"/>
        </w:rPr>
        <w:t xml:space="preserve">; </w:t>
      </w:r>
      <w:r w:rsidR="00C32FEB" w:rsidRPr="00C32FEB">
        <w:rPr>
          <w:rFonts w:ascii="Calibri" w:hAnsi="Calibri" w:cs="Calibri"/>
          <w:sz w:val="24"/>
          <w:szCs w:val="24"/>
        </w:rPr>
        <w:t>BVE0423188</w:t>
      </w:r>
      <w:r w:rsidR="00C32FEB" w:rsidRPr="00C32FEB">
        <w:rPr>
          <w:rFonts w:ascii="Calibri" w:hAnsi="Calibri" w:cs="Calibri"/>
          <w:sz w:val="24"/>
          <w:szCs w:val="24"/>
        </w:rPr>
        <w:t xml:space="preserve">; </w:t>
      </w:r>
      <w:r w:rsidR="00C32FEB" w:rsidRPr="00CA657A">
        <w:rPr>
          <w:rFonts w:ascii="Calibri" w:hAnsi="Calibri" w:cs="Calibri"/>
          <w:sz w:val="24"/>
          <w:szCs w:val="24"/>
        </w:rPr>
        <w:t>BVE0423198</w:t>
      </w:r>
    </w:p>
    <w:p w14:paraId="18A3D9F0" w14:textId="3432FE57" w:rsidR="00CA657A" w:rsidRPr="00CA657A" w:rsidRDefault="00B2175B" w:rsidP="00CA65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A657A">
        <w:rPr>
          <w:rFonts w:ascii="Calibri" w:hAnsi="Calibri" w:cs="Calibri"/>
          <w:sz w:val="24"/>
          <w:szCs w:val="24"/>
        </w:rPr>
        <w:t xml:space="preserve">Autore: </w:t>
      </w:r>
      <w:proofErr w:type="gramStart"/>
      <w:r w:rsidRPr="00CA657A">
        <w:rPr>
          <w:rFonts w:ascii="Calibri" w:hAnsi="Calibri" w:cs="Calibri"/>
          <w:sz w:val="24"/>
          <w:szCs w:val="24"/>
        </w:rPr>
        <w:t>Italia :</w:t>
      </w:r>
      <w:proofErr w:type="gramEnd"/>
      <w:r w:rsidRPr="00CA657A">
        <w:rPr>
          <w:rFonts w:ascii="Calibri" w:hAnsi="Calibri" w:cs="Calibri"/>
          <w:sz w:val="24"/>
          <w:szCs w:val="24"/>
        </w:rPr>
        <w:t xml:space="preserve"> Ministero delle </w:t>
      </w:r>
      <w:proofErr w:type="gramStart"/>
      <w:r w:rsidRPr="00CA657A">
        <w:rPr>
          <w:rFonts w:ascii="Calibri" w:hAnsi="Calibri" w:cs="Calibri"/>
          <w:sz w:val="24"/>
          <w:szCs w:val="24"/>
        </w:rPr>
        <w:t>finanze</w:t>
      </w:r>
      <w:r w:rsidR="00C32FEB" w:rsidRPr="00C32FEB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="00C32FEB" w:rsidRPr="00C32FEB">
        <w:rPr>
          <w:rFonts w:ascii="Calibri" w:hAnsi="Calibri" w:cs="Calibri"/>
          <w:sz w:val="24"/>
          <w:szCs w:val="24"/>
        </w:rPr>
        <w:t xml:space="preserve"> </w:t>
      </w:r>
      <w:r w:rsidR="00C32FEB" w:rsidRPr="00C32FEB">
        <w:rPr>
          <w:rFonts w:ascii="Calibri" w:hAnsi="Calibri" w:cs="Calibri"/>
          <w:sz w:val="24"/>
          <w:szCs w:val="24"/>
        </w:rPr>
        <w:t>Direzione generale del debito pubblico</w:t>
      </w:r>
      <w:r w:rsidR="00F64983" w:rsidRPr="00C32FEB">
        <w:rPr>
          <w:rFonts w:ascii="Calibri" w:hAnsi="Calibri" w:cs="Calibri"/>
          <w:sz w:val="24"/>
          <w:szCs w:val="24"/>
        </w:rPr>
        <w:t xml:space="preserve">; </w:t>
      </w:r>
      <w:proofErr w:type="gramStart"/>
      <w:r w:rsidR="00CA657A" w:rsidRPr="00CA657A">
        <w:rPr>
          <w:rFonts w:ascii="Calibri" w:hAnsi="Calibri" w:cs="Calibri"/>
          <w:sz w:val="24"/>
          <w:szCs w:val="24"/>
        </w:rPr>
        <w:t>Italia :</w:t>
      </w:r>
      <w:proofErr w:type="gramEnd"/>
      <w:r w:rsidR="00CA657A" w:rsidRPr="00CA657A">
        <w:rPr>
          <w:rFonts w:ascii="Calibri" w:hAnsi="Calibri" w:cs="Calibri"/>
          <w:sz w:val="24"/>
          <w:szCs w:val="24"/>
        </w:rPr>
        <w:t xml:space="preserve"> Direzione generale del debito pubblico</w:t>
      </w:r>
      <w:r w:rsidR="00C32FEB" w:rsidRPr="00C32FEB">
        <w:rPr>
          <w:rFonts w:ascii="Calibri" w:hAnsi="Calibri" w:cs="Calibri"/>
          <w:sz w:val="24"/>
          <w:szCs w:val="24"/>
        </w:rPr>
        <w:t xml:space="preserve">; </w:t>
      </w:r>
      <w:proofErr w:type="gramStart"/>
      <w:r w:rsidR="00C32FEB" w:rsidRPr="00CA657A">
        <w:rPr>
          <w:rFonts w:ascii="Calibri" w:hAnsi="Calibri" w:cs="Calibri"/>
          <w:sz w:val="24"/>
          <w:szCs w:val="24"/>
        </w:rPr>
        <w:t>Italia :</w:t>
      </w:r>
      <w:proofErr w:type="gramEnd"/>
      <w:r w:rsidR="00C32FEB" w:rsidRPr="00CA657A">
        <w:rPr>
          <w:rFonts w:ascii="Calibri" w:hAnsi="Calibri" w:cs="Calibri"/>
          <w:sz w:val="24"/>
          <w:szCs w:val="24"/>
        </w:rPr>
        <w:t xml:space="preserve"> Ministero del </w:t>
      </w:r>
      <w:proofErr w:type="gramStart"/>
      <w:r w:rsidR="00C32FEB" w:rsidRPr="00CA657A">
        <w:rPr>
          <w:rFonts w:ascii="Calibri" w:hAnsi="Calibri" w:cs="Calibri"/>
          <w:sz w:val="24"/>
          <w:szCs w:val="24"/>
        </w:rPr>
        <w:t>tesoro :</w:t>
      </w:r>
      <w:proofErr w:type="gramEnd"/>
      <w:r w:rsidR="00C32FEB" w:rsidRPr="00CA657A">
        <w:rPr>
          <w:rFonts w:ascii="Calibri" w:hAnsi="Calibri" w:cs="Calibri"/>
          <w:sz w:val="24"/>
          <w:szCs w:val="24"/>
        </w:rPr>
        <w:t xml:space="preserve"> Direzione generale del debito pubblico</w:t>
      </w:r>
    </w:p>
    <w:p w14:paraId="145D4DEF" w14:textId="1C3C3363" w:rsidR="00CA657A" w:rsidRPr="00C32FEB" w:rsidRDefault="00CA657A" w:rsidP="00CA65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A657A">
        <w:rPr>
          <w:rFonts w:ascii="Calibri" w:hAnsi="Calibri" w:cs="Calibri"/>
          <w:b/>
          <w:bCs/>
          <w:color w:val="C00000"/>
          <w:sz w:val="24"/>
          <w:szCs w:val="24"/>
        </w:rPr>
        <w:t>Copia digitale</w:t>
      </w:r>
      <w:r w:rsidR="00B2175B" w:rsidRPr="00C32FEB">
        <w:rPr>
          <w:rFonts w:ascii="Calibri" w:hAnsi="Calibri" w:cs="Calibri"/>
          <w:b/>
          <w:bCs/>
          <w:color w:val="C00000"/>
          <w:sz w:val="24"/>
          <w:szCs w:val="24"/>
        </w:rPr>
        <w:t xml:space="preserve"> </w:t>
      </w:r>
      <w:hyperlink r:id="rId8" w:history="1">
        <w:r w:rsidR="00B2175B" w:rsidRPr="00C32FEB">
          <w:rPr>
            <w:rStyle w:val="Collegamentoipertestuale"/>
            <w:rFonts w:ascii="Calibri" w:hAnsi="Calibri" w:cs="Calibri"/>
            <w:sz w:val="24"/>
            <w:szCs w:val="24"/>
          </w:rPr>
          <w:t>1876-1877</w:t>
        </w:r>
      </w:hyperlink>
      <w:r w:rsidR="00B2175B" w:rsidRPr="00C32FEB">
        <w:rPr>
          <w:rFonts w:ascii="Calibri" w:hAnsi="Calibri" w:cs="Calibri"/>
          <w:sz w:val="24"/>
          <w:szCs w:val="24"/>
        </w:rPr>
        <w:t xml:space="preserve">; </w:t>
      </w:r>
      <w:hyperlink r:id="rId9" w:anchor="v=onepage&amp;q&amp;f=false" w:history="1">
        <w:r w:rsidR="00B2175B" w:rsidRPr="00C32FEB">
          <w:rPr>
            <w:rStyle w:val="Collegamentoipertestuale"/>
            <w:rFonts w:ascii="Calibri" w:hAnsi="Calibri" w:cs="Calibri"/>
            <w:sz w:val="24"/>
            <w:szCs w:val="24"/>
          </w:rPr>
          <w:t>1877</w:t>
        </w:r>
      </w:hyperlink>
      <w:r w:rsidR="00B2175B" w:rsidRPr="00C32FEB">
        <w:rPr>
          <w:rFonts w:ascii="Calibri" w:hAnsi="Calibri" w:cs="Calibri"/>
          <w:sz w:val="24"/>
          <w:szCs w:val="24"/>
        </w:rPr>
        <w:t>;</w:t>
      </w:r>
      <w:r w:rsidRPr="00CA657A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Pr="00CA657A">
          <w:rPr>
            <w:rStyle w:val="Collegamentoipertestuale"/>
            <w:rFonts w:ascii="Calibri" w:hAnsi="Calibri" w:cs="Calibri"/>
            <w:sz w:val="24"/>
            <w:szCs w:val="24"/>
          </w:rPr>
          <w:t>1882</w:t>
        </w:r>
      </w:hyperlink>
      <w:r w:rsidRPr="00CA657A">
        <w:rPr>
          <w:rFonts w:ascii="Calibri" w:hAnsi="Calibri" w:cs="Calibri"/>
          <w:sz w:val="24"/>
          <w:szCs w:val="24"/>
        </w:rPr>
        <w:t xml:space="preserve"> </w:t>
      </w:r>
      <w:r w:rsidR="00492336" w:rsidRPr="00C32FEB">
        <w:rPr>
          <w:rFonts w:ascii="Calibri" w:hAnsi="Calibri" w:cs="Calibri"/>
          <w:sz w:val="24"/>
          <w:szCs w:val="24"/>
        </w:rPr>
        <w:t xml:space="preserve">; </w:t>
      </w:r>
      <w:hyperlink r:id="rId11" w:anchor="v=onepage&amp;q&amp;f=false" w:history="1">
        <w:r w:rsidR="00492336" w:rsidRPr="00C32FEB">
          <w:rPr>
            <w:rStyle w:val="Collegamentoipertestuale"/>
            <w:rFonts w:ascii="Calibri" w:hAnsi="Calibri" w:cs="Calibri"/>
            <w:sz w:val="24"/>
            <w:szCs w:val="24"/>
          </w:rPr>
          <w:t>188</w:t>
        </w:r>
        <w:r w:rsidR="00492336" w:rsidRPr="00C32FEB">
          <w:rPr>
            <w:rStyle w:val="Collegamentoipertestuale"/>
            <w:rFonts w:ascii="Calibri" w:hAnsi="Calibri" w:cs="Calibri"/>
            <w:sz w:val="24"/>
            <w:szCs w:val="24"/>
          </w:rPr>
          <w:t>3</w:t>
        </w:r>
      </w:hyperlink>
      <w:r w:rsidR="00F64983" w:rsidRPr="00C32FEB">
        <w:rPr>
          <w:rFonts w:ascii="Calibri" w:hAnsi="Calibri" w:cs="Calibri"/>
          <w:sz w:val="24"/>
          <w:szCs w:val="24"/>
        </w:rPr>
        <w:t xml:space="preserve">; </w:t>
      </w:r>
      <w:hyperlink r:id="rId12" w:history="1">
        <w:r w:rsidRPr="00CA657A">
          <w:rPr>
            <w:rStyle w:val="Collegamentoipertestuale"/>
            <w:rFonts w:ascii="Calibri" w:hAnsi="Calibri" w:cs="Calibri"/>
            <w:sz w:val="24"/>
            <w:szCs w:val="24"/>
          </w:rPr>
          <w:t>1884/</w:t>
        </w:r>
        <w:r w:rsidRPr="00C32FEB">
          <w:rPr>
            <w:rStyle w:val="Collegamentoipertestuale"/>
            <w:rFonts w:ascii="Calibri" w:hAnsi="Calibri" w:cs="Calibri"/>
            <w:sz w:val="24"/>
            <w:szCs w:val="24"/>
          </w:rPr>
          <w:t>18</w:t>
        </w:r>
        <w:r w:rsidRPr="00CA657A">
          <w:rPr>
            <w:rStyle w:val="Collegamentoipertestuale"/>
            <w:rFonts w:ascii="Calibri" w:hAnsi="Calibri" w:cs="Calibri"/>
            <w:sz w:val="24"/>
            <w:szCs w:val="24"/>
          </w:rPr>
          <w:t>85-1894/</w:t>
        </w:r>
        <w:r w:rsidRPr="00C32FEB">
          <w:rPr>
            <w:rStyle w:val="Collegamentoipertestuale"/>
            <w:rFonts w:ascii="Calibri" w:hAnsi="Calibri" w:cs="Calibri"/>
            <w:sz w:val="24"/>
            <w:szCs w:val="24"/>
          </w:rPr>
          <w:t>18</w:t>
        </w:r>
        <w:r w:rsidRPr="00CA657A">
          <w:rPr>
            <w:rStyle w:val="Collegamentoipertestuale"/>
            <w:rFonts w:ascii="Calibri" w:hAnsi="Calibri" w:cs="Calibri"/>
            <w:sz w:val="24"/>
            <w:szCs w:val="24"/>
          </w:rPr>
          <w:t>95</w:t>
        </w:r>
      </w:hyperlink>
      <w:r w:rsidRPr="00C32FEB">
        <w:rPr>
          <w:rFonts w:ascii="Calibri" w:hAnsi="Calibri" w:cs="Calibri"/>
          <w:sz w:val="24"/>
          <w:szCs w:val="24"/>
        </w:rPr>
        <w:t xml:space="preserve">; </w:t>
      </w:r>
      <w:hyperlink r:id="rId13" w:anchor="v=onepage&amp;q&amp;f=false" w:history="1">
        <w:r w:rsidRPr="00C32FEB">
          <w:rPr>
            <w:rStyle w:val="Collegamentoipertestuale"/>
            <w:rFonts w:ascii="Calibri" w:hAnsi="Calibri" w:cs="Calibri"/>
            <w:sz w:val="24"/>
            <w:szCs w:val="24"/>
          </w:rPr>
          <w:t>1895/1896</w:t>
        </w:r>
      </w:hyperlink>
      <w:r w:rsidRPr="00C32FEB">
        <w:rPr>
          <w:rFonts w:ascii="Calibri" w:hAnsi="Calibri" w:cs="Calibri"/>
          <w:sz w:val="24"/>
          <w:szCs w:val="24"/>
        </w:rPr>
        <w:t xml:space="preserve">; </w:t>
      </w:r>
      <w:hyperlink r:id="rId14" w:anchor="v=onepage&amp;q&amp;f=false" w:history="1">
        <w:r w:rsidRPr="00C32FEB">
          <w:rPr>
            <w:rStyle w:val="Collegamentoipertestuale"/>
            <w:rFonts w:ascii="Calibri" w:hAnsi="Calibri" w:cs="Calibri"/>
            <w:sz w:val="24"/>
            <w:szCs w:val="24"/>
          </w:rPr>
          <w:t>1887/1888</w:t>
        </w:r>
      </w:hyperlink>
    </w:p>
    <w:p w14:paraId="2E608E40" w14:textId="77777777" w:rsidR="00CA657A" w:rsidRPr="00C32FEB" w:rsidRDefault="00CA657A" w:rsidP="00CA65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B4E394" w14:textId="5D584C7C" w:rsidR="00CA657A" w:rsidRPr="00C32FEB" w:rsidRDefault="00CA657A" w:rsidP="00CA65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A657A">
        <w:rPr>
          <w:rFonts w:ascii="Calibri" w:hAnsi="Calibri" w:cs="Calibri"/>
          <w:sz w:val="24"/>
          <w:szCs w:val="24"/>
        </w:rPr>
        <w:t>Soggetto: Debito pubblico</w:t>
      </w:r>
      <w:r w:rsidRPr="00C32FEB">
        <w:rPr>
          <w:rFonts w:ascii="Calibri" w:hAnsi="Calibri" w:cs="Calibri"/>
          <w:sz w:val="24"/>
          <w:szCs w:val="24"/>
        </w:rPr>
        <w:t xml:space="preserve"> – </w:t>
      </w:r>
      <w:r w:rsidR="00C32FEB" w:rsidRPr="00C32FEB">
        <w:rPr>
          <w:rFonts w:ascii="Calibri" w:hAnsi="Calibri" w:cs="Calibri"/>
          <w:sz w:val="24"/>
          <w:szCs w:val="24"/>
        </w:rPr>
        <w:t xml:space="preserve">Italia - </w:t>
      </w:r>
      <w:r w:rsidRPr="00C32FEB">
        <w:rPr>
          <w:rFonts w:ascii="Calibri" w:hAnsi="Calibri" w:cs="Calibri"/>
          <w:sz w:val="24"/>
          <w:szCs w:val="24"/>
        </w:rPr>
        <w:t>1861-1980</w:t>
      </w:r>
      <w:r w:rsidR="00C32FEB" w:rsidRPr="00C32FEB">
        <w:rPr>
          <w:rFonts w:ascii="Calibri" w:hAnsi="Calibri" w:cs="Calibri"/>
          <w:sz w:val="24"/>
          <w:szCs w:val="24"/>
        </w:rPr>
        <w:t>; Italia – Finanza – 1861-1980</w:t>
      </w:r>
    </w:p>
    <w:p w14:paraId="1CD289FF" w14:textId="77777777" w:rsidR="00492336" w:rsidRPr="00C32FEB" w:rsidRDefault="00492336" w:rsidP="00CA65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A4DE5F" w14:textId="303EFA35" w:rsidR="00492336" w:rsidRPr="00C32FEB" w:rsidRDefault="00492336" w:rsidP="00CA657A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C32FEB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6943C740" w14:textId="22C7DF89" w:rsidR="00492336" w:rsidRPr="00C32FEB" w:rsidRDefault="00492336" w:rsidP="0049233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hyperlink r:id="rId15" w:history="1">
        <w:r w:rsidRPr="00C32FEB">
          <w:rPr>
            <w:rStyle w:val="Collegamentoipertestuale"/>
            <w:rFonts w:ascii="Calibri" w:hAnsi="Calibri" w:cs="Calibri"/>
          </w:rPr>
          <w:t xml:space="preserve">Il debito pubblico italiano dall'Unita a oggi. Una ricostruzione della serie storica / Maura Francese e Angelo Pace. - </w:t>
        </w:r>
        <w:proofErr w:type="gramStart"/>
        <w:r w:rsidRPr="00C32FEB">
          <w:rPr>
            <w:rStyle w:val="Collegamentoipertestuale"/>
            <w:rFonts w:ascii="Calibri" w:hAnsi="Calibri" w:cs="Calibri"/>
          </w:rPr>
          <w:t>Roma :</w:t>
        </w:r>
        <w:proofErr w:type="gramEnd"/>
        <w:r w:rsidRPr="00C32FEB">
          <w:rPr>
            <w:rStyle w:val="Collegamentoipertestuale"/>
            <w:rFonts w:ascii="Calibri" w:hAnsi="Calibri" w:cs="Calibri"/>
          </w:rPr>
          <w:t xml:space="preserve"> Banca d'Italia, 2008 (stampa 2009). - 63 </w:t>
        </w:r>
        <w:proofErr w:type="gramStart"/>
        <w:r w:rsidRPr="00C32FEB">
          <w:rPr>
            <w:rStyle w:val="Collegamentoipertestuale"/>
            <w:rFonts w:ascii="Calibri" w:hAnsi="Calibri" w:cs="Calibri"/>
          </w:rPr>
          <w:t>p. :</w:t>
        </w:r>
        <w:proofErr w:type="gramEnd"/>
        <w:r w:rsidRPr="00C32FEB">
          <w:rPr>
            <w:rStyle w:val="Collegamentoipertestuale"/>
            <w:rFonts w:ascii="Calibri" w:hAnsi="Calibri" w:cs="Calibri"/>
          </w:rPr>
          <w:t xml:space="preserve"> </w:t>
        </w:r>
        <w:proofErr w:type="gramStart"/>
        <w:r w:rsidRPr="00C32FEB">
          <w:rPr>
            <w:rStyle w:val="Collegamentoipertestuale"/>
            <w:rFonts w:ascii="Calibri" w:hAnsi="Calibri" w:cs="Calibri"/>
          </w:rPr>
          <w:t>ill. ;</w:t>
        </w:r>
        <w:proofErr w:type="gramEnd"/>
        <w:r w:rsidRPr="00C32FEB">
          <w:rPr>
            <w:rStyle w:val="Collegamentoipertestuale"/>
            <w:rFonts w:ascii="Calibri" w:hAnsi="Calibri" w:cs="Calibri"/>
          </w:rPr>
          <w:t xml:space="preserve"> 30 cm. - (Questioni di economia e </w:t>
        </w:r>
        <w:proofErr w:type="gramStart"/>
        <w:r w:rsidRPr="00C32FEB">
          <w:rPr>
            <w:rStyle w:val="Collegamentoipertestuale"/>
            <w:rFonts w:ascii="Calibri" w:hAnsi="Calibri" w:cs="Calibri"/>
          </w:rPr>
          <w:t>finanza :</w:t>
        </w:r>
        <w:proofErr w:type="gramEnd"/>
        <w:r w:rsidRPr="00C32FEB">
          <w:rPr>
            <w:rStyle w:val="Collegamentoipertestuale"/>
            <w:rFonts w:ascii="Calibri" w:hAnsi="Calibri" w:cs="Calibri"/>
          </w:rPr>
          <w:t xml:space="preserve"> </w:t>
        </w:r>
        <w:proofErr w:type="spellStart"/>
        <w:r w:rsidRPr="00C32FEB">
          <w:rPr>
            <w:rStyle w:val="Collegamentoipertestuale"/>
            <w:rFonts w:ascii="Calibri" w:hAnsi="Calibri" w:cs="Calibri"/>
          </w:rPr>
          <w:t>occasional</w:t>
        </w:r>
        <w:proofErr w:type="spellEnd"/>
        <w:r w:rsidRPr="00C32FEB">
          <w:rPr>
            <w:rStyle w:val="Collegamentoipertestuale"/>
            <w:rFonts w:ascii="Calibri" w:hAnsi="Calibri" w:cs="Calibri"/>
          </w:rPr>
          <w:t xml:space="preserve"> papers / Banca d'Italia </w:t>
        </w:r>
        <w:proofErr w:type="gramStart"/>
        <w:r w:rsidRPr="00C32FEB">
          <w:rPr>
            <w:rStyle w:val="Collegamentoipertestuale"/>
            <w:rFonts w:ascii="Calibri" w:hAnsi="Calibri" w:cs="Calibri"/>
          </w:rPr>
          <w:t>Eurosistema ;</w:t>
        </w:r>
        <w:proofErr w:type="gramEnd"/>
        <w:r w:rsidRPr="00C32FEB">
          <w:rPr>
            <w:rStyle w:val="Collegamentoipertestuale"/>
            <w:rFonts w:ascii="Calibri" w:hAnsi="Calibri" w:cs="Calibri"/>
          </w:rPr>
          <w:t xml:space="preserve"> 31</w:t>
        </w:r>
      </w:hyperlink>
    </w:p>
    <w:p w14:paraId="649B083E" w14:textId="20E619EF" w:rsidR="0031062F" w:rsidRDefault="002C2D52" w:rsidP="00CA657A">
      <w:pPr>
        <w:pStyle w:val="Paragrafoelenco"/>
        <w:numPr>
          <w:ilvl w:val="0"/>
          <w:numId w:val="1"/>
        </w:numPr>
        <w:spacing w:before="100" w:beforeAutospacing="1" w:after="0" w:afterAutospacing="1" w:line="240" w:lineRule="auto"/>
        <w:jc w:val="both"/>
        <w:outlineLvl w:val="0"/>
      </w:pPr>
      <w:hyperlink r:id="rId16" w:history="1">
        <w:r w:rsidRPr="00C32FEB">
          <w:rPr>
            <w:rStyle w:val="Collegamentoipertestuale"/>
            <w:rFonts w:ascii="Calibri" w:eastAsia="Times New Roman" w:hAnsi="Calibri" w:cs="Calibri"/>
            <w:kern w:val="36"/>
            <w:lang w:eastAsia="it-IT"/>
            <w14:ligatures w14:val="none"/>
          </w:rPr>
          <w:t xml:space="preserve">Relazione </w:t>
        </w:r>
        <w:r w:rsidRPr="00C32FEB">
          <w:rPr>
            <w:rStyle w:val="Collegamentoipertestuale"/>
            <w:rFonts w:ascii="Calibri" w:eastAsia="Times New Roman" w:hAnsi="Calibri" w:cs="Calibri"/>
            <w:kern w:val="36"/>
            <w:lang w:eastAsia="it-IT"/>
            <w14:ligatures w14:val="none"/>
          </w:rPr>
          <w:t>del direttore generale alla Commissione parlamentare di vigilanza-Il debito pubblico in Italia 1861-1987 (PDF), Ist. Poligrafico dello Stato, 1987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63F47"/>
    <w:multiLevelType w:val="hybridMultilevel"/>
    <w:tmpl w:val="226E2B22"/>
    <w:lvl w:ilvl="0" w:tplc="DDC43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2982"/>
    <w:rsid w:val="002C2D52"/>
    <w:rsid w:val="0031062F"/>
    <w:rsid w:val="003605E3"/>
    <w:rsid w:val="00375F4B"/>
    <w:rsid w:val="003811E4"/>
    <w:rsid w:val="00386427"/>
    <w:rsid w:val="00492336"/>
    <w:rsid w:val="00653982"/>
    <w:rsid w:val="00972982"/>
    <w:rsid w:val="00B2175B"/>
    <w:rsid w:val="00C32FEB"/>
    <w:rsid w:val="00C71CAA"/>
    <w:rsid w:val="00CA657A"/>
    <w:rsid w:val="00D544E6"/>
    <w:rsid w:val="00E84EF4"/>
    <w:rsid w:val="00F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3C79"/>
  <w15:chartTrackingRefBased/>
  <w15:docId w15:val="{C42F3D99-1814-47E9-8F38-A1FC0446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29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29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9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2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29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29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29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29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29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29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29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9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29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29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9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298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65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57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2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008956004?filter%5B%5D=language%3AItalian&amp;filter%5B%5D=format%3AJournal&amp;filter%5B%5D=ht_availability_intl%3AFull%20text&amp;sort=title&amp;ft=ft" TargetMode="External"/><Relationship Id="rId13" Type="http://schemas.openxmlformats.org/officeDocument/2006/relationships/hyperlink" Target="https://books.google.it/books?id=_4ENEqzRRt8C&amp;printsec=frontcover&amp;hl=it&amp;source=gbs_ge_summary_r&amp;cad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atalog.hathitrust.org/Record/008956004?filter%5B%5D=language%3AItalian&amp;filter%5B%5D=format%3AJournal&amp;filter%5B%5D=ht_availability_intl%3AFull%20text&amp;sort=title&amp;ft=f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t.mef.gov.it/it/debito_pubblico/presentazioni_studi_relazioni/archivio_presentazioni/elem_000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ooks.google.it/books?id=e-s_pXV2i-UC&amp;printsec=frontcover&amp;hl=it&amp;source=gbs_ge_summary_r&amp;ca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ogle.com/url?sa=t&amp;source=web&amp;rct=j&amp;opi=89978449&amp;url=http://www.hermesricerche.it/ita/semconv/WP_Francese.pdf&amp;ved=2ahUKEwjsubvGwcWTAxXh9rsIHX3kBiwQFnoECDAQAQ&amp;usg=AOvVaw0IKIYBtAFqmAD4gDUx8pkA" TargetMode="External"/><Relationship Id="rId10" Type="http://schemas.openxmlformats.org/officeDocument/2006/relationships/hyperlink" Target="https://babel.hathitrust.org/cgi/pt?id=njp.32101067014215&amp;view=2up&amp;seq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PQG0vhc1Mj8C&amp;printsec=frontcover&amp;hl=it&amp;source=gbs_ge_summary_r&amp;cad=0" TargetMode="External"/><Relationship Id="rId14" Type="http://schemas.openxmlformats.org/officeDocument/2006/relationships/hyperlink" Target="https://books.google.it/books?id=LNFYrKI2xw4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2026-03-29T16:11:00Z</dcterms:created>
  <dcterms:modified xsi:type="dcterms:W3CDTF">2026-03-29T17:11:00Z</dcterms:modified>
</cp:coreProperties>
</file>