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A6C" w14:textId="29E73DD3" w:rsidR="007A1C49" w:rsidRDefault="007A1C49" w:rsidP="007A1C49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U8.18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1 marzo</w:t>
      </w:r>
      <w:proofErr w:type="gramEnd"/>
      <w:r>
        <w:rPr>
          <w:i/>
          <w:sz w:val="16"/>
          <w:szCs w:val="16"/>
        </w:rPr>
        <w:t xml:space="preserve"> 2026</w:t>
      </w:r>
    </w:p>
    <w:p w14:paraId="3F15ECC8" w14:textId="016798F0" w:rsidR="007A1C49" w:rsidRPr="003C2E3F" w:rsidRDefault="007A1C49" w:rsidP="007A1C49">
      <w:pPr>
        <w:spacing w:after="0" w:line="240" w:lineRule="auto"/>
        <w:jc w:val="center"/>
        <w:rPr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258FF125" wp14:editId="54708499">
            <wp:extent cx="2685600" cy="3600000"/>
            <wp:effectExtent l="0" t="0" r="635" b="635"/>
            <wp:docPr id="190100060" name="Immagine 1" descr="Elenchi del personale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nchi del personale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4053C88F" wp14:editId="25193E1C">
            <wp:extent cx="2440800" cy="3600000"/>
            <wp:effectExtent l="0" t="0" r="0" b="635"/>
            <wp:docPr id="17009084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6A71759E" w14:textId="00485201" w:rsidR="007A1C49" w:rsidRPr="007A1C49" w:rsidRDefault="007A1C49" w:rsidP="007A1C49">
      <w:pPr>
        <w:jc w:val="both"/>
        <w:rPr>
          <w:sz w:val="32"/>
          <w:szCs w:val="32"/>
        </w:rPr>
      </w:pPr>
      <w:r w:rsidRPr="007A1C49">
        <w:rPr>
          <w:b/>
          <w:sz w:val="32"/>
          <w:szCs w:val="32"/>
        </w:rPr>
        <w:t xml:space="preserve">*Elenchi del personale </w:t>
      </w:r>
      <w:r w:rsidRPr="007A1C49">
        <w:rPr>
          <w:sz w:val="32"/>
          <w:szCs w:val="32"/>
        </w:rPr>
        <w:t xml:space="preserve">/ Ministero degli </w:t>
      </w:r>
      <w:r w:rsidRPr="007A1C49">
        <w:rPr>
          <w:sz w:val="32"/>
          <w:szCs w:val="32"/>
        </w:rPr>
        <w:t>a</w:t>
      </w:r>
      <w:r w:rsidRPr="007A1C49">
        <w:rPr>
          <w:sz w:val="32"/>
          <w:szCs w:val="32"/>
        </w:rPr>
        <w:t xml:space="preserve">ffari </w:t>
      </w:r>
      <w:r w:rsidRPr="007A1C49">
        <w:rPr>
          <w:sz w:val="32"/>
          <w:szCs w:val="32"/>
        </w:rPr>
        <w:t>e</w:t>
      </w:r>
      <w:r w:rsidRPr="007A1C49">
        <w:rPr>
          <w:sz w:val="32"/>
          <w:szCs w:val="32"/>
        </w:rPr>
        <w:t xml:space="preserve">steri. - </w:t>
      </w:r>
      <w:proofErr w:type="gramStart"/>
      <w:r w:rsidRPr="007A1C49">
        <w:rPr>
          <w:sz w:val="32"/>
          <w:szCs w:val="32"/>
        </w:rPr>
        <w:t>Roma :</w:t>
      </w:r>
      <w:proofErr w:type="gramEnd"/>
      <w:r w:rsidRPr="007A1C49">
        <w:rPr>
          <w:sz w:val="32"/>
          <w:szCs w:val="32"/>
        </w:rPr>
        <w:t xml:space="preserve"> Tip. del Ministero degli affari esteri, 1864-2014. - </w:t>
      </w:r>
      <w:proofErr w:type="gramStart"/>
      <w:r w:rsidRPr="007A1C49">
        <w:rPr>
          <w:sz w:val="32"/>
          <w:szCs w:val="32"/>
        </w:rPr>
        <w:t>volumi ;</w:t>
      </w:r>
      <w:proofErr w:type="gramEnd"/>
      <w:r w:rsidRPr="007A1C49">
        <w:rPr>
          <w:sz w:val="32"/>
          <w:szCs w:val="32"/>
        </w:rPr>
        <w:t xml:space="preserve"> 24 cm. ((</w:t>
      </w:r>
      <w:r w:rsidRPr="007A1C49">
        <w:rPr>
          <w:sz w:val="32"/>
          <w:szCs w:val="32"/>
        </w:rPr>
        <w:t>Annuale irregolare</w:t>
      </w:r>
      <w:r w:rsidRPr="007A1C49">
        <w:rPr>
          <w:sz w:val="32"/>
          <w:szCs w:val="32"/>
        </w:rPr>
        <w:t>. - Poi editore: Istituto poligrafico e Zecca dello Stato. - Il formato varia. - Descrizione basata su: 1937. - TO01062200</w:t>
      </w:r>
      <w:r w:rsidRPr="007A1C49">
        <w:rPr>
          <w:sz w:val="32"/>
          <w:szCs w:val="32"/>
        </w:rPr>
        <w:t xml:space="preserve">; </w:t>
      </w:r>
      <w:r w:rsidRPr="007A1C49">
        <w:rPr>
          <w:sz w:val="32"/>
          <w:szCs w:val="32"/>
        </w:rPr>
        <w:t>RML0363355</w:t>
      </w:r>
    </w:p>
    <w:p w14:paraId="1DBA1DBF" w14:textId="77777777" w:rsidR="007A1C49" w:rsidRPr="007A1C49" w:rsidRDefault="007A1C49" w:rsidP="007A1C49">
      <w:pPr>
        <w:rPr>
          <w:sz w:val="32"/>
          <w:szCs w:val="32"/>
        </w:rPr>
      </w:pPr>
      <w:r w:rsidRPr="007A1C49">
        <w:rPr>
          <w:sz w:val="32"/>
          <w:szCs w:val="32"/>
        </w:rPr>
        <w:t>Autore: Italia: Ministero degli affari esteri</w:t>
      </w:r>
    </w:p>
    <w:p w14:paraId="0813D8B8" w14:textId="77777777" w:rsidR="007A1C49" w:rsidRPr="007A1C49" w:rsidRDefault="007A1C49" w:rsidP="007A1C49">
      <w:pPr>
        <w:rPr>
          <w:sz w:val="32"/>
          <w:szCs w:val="32"/>
        </w:rPr>
      </w:pPr>
      <w:r w:rsidRPr="007A1C49">
        <w:rPr>
          <w:sz w:val="32"/>
          <w:szCs w:val="32"/>
        </w:rPr>
        <w:t>Soggetto: Ministero degli affari esteri - Personale – Elenchi - 1864-2014</w:t>
      </w:r>
    </w:p>
    <w:p w14:paraId="2CF7906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35A7"/>
    <w:rsid w:val="0031062F"/>
    <w:rsid w:val="003605E3"/>
    <w:rsid w:val="00375F4B"/>
    <w:rsid w:val="003811E4"/>
    <w:rsid w:val="00653982"/>
    <w:rsid w:val="006B35A7"/>
    <w:rsid w:val="007A1C49"/>
    <w:rsid w:val="00C5093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BEE7"/>
  <w15:chartTrackingRefBased/>
  <w15:docId w15:val="{493A46C4-9095-4A0D-95A4-25A8AF48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5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5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5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5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5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5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5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5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5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5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5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5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5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35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5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5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5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2026-03-01T10:33:00Z</dcterms:created>
  <dcterms:modified xsi:type="dcterms:W3CDTF">2026-03-01T10:39:00Z</dcterms:modified>
</cp:coreProperties>
</file>