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D9AA3" w14:textId="05402A6F" w:rsidR="00CD2FC5" w:rsidRPr="00751EA4" w:rsidRDefault="00CD2FC5" w:rsidP="00CD2FC5">
      <w:pPr>
        <w:spacing w:after="0" w:line="240" w:lineRule="auto"/>
        <w:jc w:val="both"/>
        <w:rPr>
          <w:rFonts w:cstheme="minorHAnsi"/>
          <w:bCs/>
          <w:i/>
          <w:iCs/>
          <w:sz w:val="16"/>
          <w:szCs w:val="16"/>
        </w:rPr>
      </w:pPr>
      <w:r>
        <w:rPr>
          <w:rFonts w:cstheme="minorHAnsi"/>
          <w:b/>
          <w:color w:val="C00000"/>
          <w:sz w:val="44"/>
          <w:szCs w:val="44"/>
        </w:rPr>
        <w:t>V300</w:t>
      </w:r>
      <w:r w:rsidRPr="00751EA4">
        <w:rPr>
          <w:rFonts w:cstheme="minorHAnsi"/>
          <w:bCs/>
          <w:i/>
          <w:iCs/>
        </w:rPr>
        <w:tab/>
      </w:r>
      <w:r w:rsidRPr="00751EA4">
        <w:rPr>
          <w:rFonts w:cstheme="minorHAnsi"/>
          <w:bCs/>
          <w:i/>
          <w:iCs/>
        </w:rPr>
        <w:tab/>
      </w:r>
      <w:r w:rsidRPr="00751EA4">
        <w:rPr>
          <w:rFonts w:cstheme="minorHAnsi"/>
          <w:bCs/>
          <w:i/>
          <w:iCs/>
          <w:sz w:val="16"/>
          <w:szCs w:val="16"/>
        </w:rPr>
        <w:tab/>
      </w:r>
      <w:r w:rsidRPr="00751EA4">
        <w:rPr>
          <w:rFonts w:cstheme="minorHAnsi"/>
          <w:bCs/>
          <w:i/>
          <w:iCs/>
          <w:sz w:val="16"/>
          <w:szCs w:val="16"/>
        </w:rPr>
        <w:tab/>
      </w:r>
      <w:r w:rsidRPr="00751EA4">
        <w:rPr>
          <w:rFonts w:cstheme="minorHAnsi"/>
          <w:bCs/>
          <w:i/>
          <w:iCs/>
          <w:sz w:val="16"/>
          <w:szCs w:val="16"/>
        </w:rPr>
        <w:tab/>
      </w:r>
      <w:r w:rsidRPr="00751EA4">
        <w:rPr>
          <w:rFonts w:cstheme="minorHAnsi"/>
          <w:bCs/>
          <w:i/>
          <w:iCs/>
          <w:sz w:val="16"/>
          <w:szCs w:val="16"/>
        </w:rPr>
        <w:tab/>
      </w:r>
      <w:r w:rsidRPr="00751EA4">
        <w:rPr>
          <w:rFonts w:cstheme="minorHAnsi"/>
          <w:bCs/>
          <w:i/>
          <w:iCs/>
          <w:sz w:val="16"/>
          <w:szCs w:val="16"/>
        </w:rPr>
        <w:tab/>
      </w:r>
      <w:r w:rsidRPr="00751EA4">
        <w:rPr>
          <w:rFonts w:cstheme="minorHAnsi"/>
          <w:bCs/>
          <w:i/>
          <w:iCs/>
          <w:sz w:val="16"/>
          <w:szCs w:val="16"/>
        </w:rPr>
        <w:tab/>
      </w:r>
      <w:r w:rsidRPr="00751EA4">
        <w:rPr>
          <w:rFonts w:cstheme="minorHAnsi"/>
          <w:bCs/>
          <w:i/>
          <w:iCs/>
          <w:sz w:val="16"/>
          <w:szCs w:val="16"/>
        </w:rPr>
        <w:tab/>
        <w:t xml:space="preserve">scheda creata il 30 </w:t>
      </w:r>
      <w:r>
        <w:rPr>
          <w:rFonts w:cstheme="minorHAnsi"/>
          <w:bCs/>
          <w:i/>
          <w:iCs/>
          <w:sz w:val="16"/>
          <w:szCs w:val="16"/>
        </w:rPr>
        <w:t>settembre 2026</w:t>
      </w:r>
    </w:p>
    <w:p w14:paraId="5B124E42" w14:textId="77777777" w:rsidR="00CD2FC5" w:rsidRPr="00B46409" w:rsidRDefault="00CD2FC5" w:rsidP="00CD2FC5">
      <w:pPr>
        <w:spacing w:after="0" w:line="240" w:lineRule="auto"/>
        <w:jc w:val="both"/>
        <w:rPr>
          <w:rFonts w:cstheme="minorHAnsi"/>
          <w:b/>
          <w:color w:val="C00000"/>
          <w:sz w:val="44"/>
          <w:szCs w:val="44"/>
        </w:rPr>
      </w:pPr>
      <w:r w:rsidRPr="00B46409">
        <w:rPr>
          <w:rFonts w:cstheme="minorHAnsi"/>
          <w:b/>
          <w:color w:val="C00000"/>
          <w:sz w:val="44"/>
          <w:szCs w:val="44"/>
        </w:rPr>
        <w:t xml:space="preserve">Descrizione </w:t>
      </w:r>
      <w:r>
        <w:rPr>
          <w:rFonts w:cstheme="minorHAnsi"/>
          <w:b/>
          <w:color w:val="C00000"/>
          <w:sz w:val="44"/>
          <w:szCs w:val="44"/>
        </w:rPr>
        <w:t>storico-</w:t>
      </w:r>
      <w:r w:rsidRPr="00B46409">
        <w:rPr>
          <w:rFonts w:cstheme="minorHAnsi"/>
          <w:b/>
          <w:color w:val="C00000"/>
          <w:sz w:val="44"/>
          <w:szCs w:val="44"/>
        </w:rPr>
        <w:t>bibliografica</w:t>
      </w:r>
    </w:p>
    <w:p w14:paraId="46E202E8" w14:textId="7EE1DCA7" w:rsidR="00627CF9" w:rsidRDefault="00627CF9" w:rsidP="00001F86">
      <w:pPr>
        <w:spacing w:after="0" w:line="240" w:lineRule="auto"/>
        <w:jc w:val="center"/>
      </w:pPr>
      <w:r w:rsidRPr="00627CF9">
        <w:drawing>
          <wp:inline distT="0" distB="0" distL="0" distR="0" wp14:anchorId="612E3ECA" wp14:editId="20F197C2">
            <wp:extent cx="1846800" cy="2880000"/>
            <wp:effectExtent l="0" t="0" r="1270" b="0"/>
            <wp:docPr id="841782331" name="Immagine 2" descr="Città della Spezia. Antologia di poesia. 15°Premio Internazionale di letteratura - Gino Tonelli - coper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ttà della Spezia. Antologia di poesia. 15°Premio Internazionale di letteratura - Gino Tonelli - copertin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46800" cy="2880000"/>
                    </a:xfrm>
                    <a:prstGeom prst="rect">
                      <a:avLst/>
                    </a:prstGeom>
                    <a:noFill/>
                    <a:ln>
                      <a:noFill/>
                    </a:ln>
                  </pic:spPr>
                </pic:pic>
              </a:graphicData>
            </a:graphic>
          </wp:inline>
        </w:drawing>
      </w:r>
      <w:r w:rsidR="00E224B6">
        <w:rPr>
          <w:noProof/>
        </w:rPr>
        <w:drawing>
          <wp:inline distT="0" distB="0" distL="0" distR="0" wp14:anchorId="435790CD" wp14:editId="39DAFB90">
            <wp:extent cx="2160000" cy="2880000"/>
            <wp:effectExtent l="0" t="0" r="0" b="0"/>
            <wp:docPr id="146012520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60000" cy="2880000"/>
                    </a:xfrm>
                    <a:prstGeom prst="rect">
                      <a:avLst/>
                    </a:prstGeom>
                    <a:noFill/>
                  </pic:spPr>
                </pic:pic>
              </a:graphicData>
            </a:graphic>
          </wp:inline>
        </w:drawing>
      </w:r>
    </w:p>
    <w:p w14:paraId="1E5C4089" w14:textId="7BE5319E" w:rsidR="00E62C43" w:rsidRDefault="00E62C43" w:rsidP="00E62C43">
      <w:pPr>
        <w:spacing w:after="0" w:line="240" w:lineRule="auto"/>
        <w:jc w:val="both"/>
      </w:pPr>
      <w:r>
        <w:t>*</w:t>
      </w:r>
      <w:r w:rsidRPr="00E62C43">
        <w:rPr>
          <w:b/>
          <w:bCs/>
        </w:rPr>
        <w:t xml:space="preserve">Antologia di </w:t>
      </w:r>
      <w:proofErr w:type="gramStart"/>
      <w:r w:rsidRPr="00E62C43">
        <w:rPr>
          <w:b/>
          <w:bCs/>
        </w:rPr>
        <w:t>poesia</w:t>
      </w:r>
      <w:r w:rsidRPr="00E62C43">
        <w:t xml:space="preserve"> :</w:t>
      </w:r>
      <w:proofErr w:type="gramEnd"/>
      <w:r w:rsidRPr="00E62C43">
        <w:t xml:space="preserve"> </w:t>
      </w:r>
      <w:r>
        <w:t>…</w:t>
      </w:r>
      <w:r w:rsidRPr="00E62C43">
        <w:t xml:space="preserve"> </w:t>
      </w:r>
      <w:r w:rsidR="00680EB5">
        <w:t>*</w:t>
      </w:r>
      <w:r w:rsidRPr="00E62C43">
        <w:rPr>
          <w:b/>
          <w:bCs/>
        </w:rPr>
        <w:t>Premio nazionale di letteratura Città della Spezia</w:t>
      </w:r>
      <w:r w:rsidRPr="00E62C43">
        <w:t xml:space="preserve">. </w:t>
      </w:r>
      <w:r w:rsidR="00680EB5">
        <w:t>–</w:t>
      </w:r>
      <w:r w:rsidRPr="00E62C43">
        <w:t xml:space="preserve"> </w:t>
      </w:r>
      <w:r w:rsidR="00680EB5">
        <w:t>7.-</w:t>
      </w:r>
      <w:r w:rsidR="00CD2FC5">
        <w:t>30</w:t>
      </w:r>
      <w:r w:rsidR="00680EB5">
        <w:t xml:space="preserve">. - </w:t>
      </w:r>
      <w:proofErr w:type="gramStart"/>
      <w:r w:rsidRPr="00E62C43">
        <w:t>Sarzana :</w:t>
      </w:r>
      <w:proofErr w:type="gramEnd"/>
      <w:r w:rsidRPr="00E62C43">
        <w:t xml:space="preserve"> Zappa</w:t>
      </w:r>
      <w:r w:rsidR="00680EB5">
        <w:t>, 1983-</w:t>
      </w:r>
      <w:r w:rsidR="00CD2FC5">
        <w:t>2006</w:t>
      </w:r>
      <w:r w:rsidRPr="00E62C43">
        <w:t xml:space="preserve">. </w:t>
      </w:r>
      <w:r>
        <w:t>–</w:t>
      </w:r>
      <w:r w:rsidRPr="00E62C43">
        <w:t xml:space="preserve"> </w:t>
      </w:r>
      <w:r w:rsidR="00CD2FC5">
        <w:t>1</w:t>
      </w:r>
      <w:r w:rsidR="00E224B6">
        <w:t>2</w:t>
      </w:r>
      <w:r>
        <w:t xml:space="preserve"> </w:t>
      </w:r>
      <w:proofErr w:type="gramStart"/>
      <w:r>
        <w:t>volumi</w:t>
      </w:r>
      <w:r w:rsidRPr="00E62C43">
        <w:t xml:space="preserve"> </w:t>
      </w:r>
      <w:r w:rsidR="00680EB5">
        <w:t>:</w:t>
      </w:r>
      <w:proofErr w:type="gramEnd"/>
      <w:r w:rsidR="00680EB5">
        <w:t xml:space="preserve"> </w:t>
      </w:r>
      <w:proofErr w:type="gramStart"/>
      <w:r w:rsidR="00680EB5">
        <w:t xml:space="preserve">ill. </w:t>
      </w:r>
      <w:r w:rsidRPr="00E62C43">
        <w:t>;</w:t>
      </w:r>
      <w:proofErr w:type="gramEnd"/>
      <w:r w:rsidRPr="00E62C43">
        <w:t xml:space="preserve"> 24 cm. </w:t>
      </w:r>
      <w:r>
        <w:t xml:space="preserve">((Annuale. </w:t>
      </w:r>
      <w:r w:rsidRPr="00E62C43">
        <w:t>- In testa al front</w:t>
      </w:r>
      <w:r>
        <w:t>espizio</w:t>
      </w:r>
      <w:r w:rsidRPr="00E62C43">
        <w:t xml:space="preserve">: Associazione Nostra Spezia. </w:t>
      </w:r>
      <w:r w:rsidR="00680EB5">
        <w:t xml:space="preserve">– Da 13. (1989): </w:t>
      </w:r>
      <w:r w:rsidR="00680EB5" w:rsidRPr="00680EB5">
        <w:t>Premio internazionale di letteratura Città della Spezia</w:t>
      </w:r>
      <w:r w:rsidR="00680EB5">
        <w:t>. – Non pubblicato nel 1991-1992</w:t>
      </w:r>
      <w:r w:rsidR="00CD2FC5">
        <w:t>, 1994, 1997</w:t>
      </w:r>
      <w:r w:rsidR="00E224B6">
        <w:t>, 1999-</w:t>
      </w:r>
      <w:r w:rsidR="00CD2FC5">
        <w:t xml:space="preserve">2005. – Nel 2006 editore: La </w:t>
      </w:r>
      <w:proofErr w:type="gramStart"/>
      <w:r w:rsidR="00CD2FC5">
        <w:t>Spezia :</w:t>
      </w:r>
      <w:proofErr w:type="gramEnd"/>
      <w:r w:rsidR="00CD2FC5">
        <w:t xml:space="preserve"> Conti</w:t>
      </w:r>
    </w:p>
    <w:p w14:paraId="028D0BE0" w14:textId="042163EB" w:rsidR="00E62C43" w:rsidRDefault="00E62C43" w:rsidP="00E62C43">
      <w:pPr>
        <w:spacing w:after="0" w:line="240" w:lineRule="auto"/>
        <w:jc w:val="both"/>
      </w:pPr>
      <w:r>
        <w:t>Variante del titolo: *</w:t>
      </w:r>
      <w:r w:rsidRPr="00E62C43">
        <w:t>Città della Spezia</w:t>
      </w:r>
      <w:r w:rsidR="00CD2FC5">
        <w:t xml:space="preserve">; </w:t>
      </w:r>
      <w:r w:rsidR="00CD2FC5">
        <w:t>*</w:t>
      </w:r>
      <w:r w:rsidR="00CD2FC5" w:rsidRPr="00E62C43">
        <w:t>Antologia Città della Spezia Premio</w:t>
      </w:r>
    </w:p>
    <w:p w14:paraId="3B01B191" w14:textId="1E41D92C" w:rsidR="00E62C43" w:rsidRDefault="00E62C43" w:rsidP="00E62C43">
      <w:pPr>
        <w:spacing w:after="0" w:line="240" w:lineRule="auto"/>
        <w:jc w:val="both"/>
      </w:pPr>
      <w:r>
        <w:t xml:space="preserve">Curatori: </w:t>
      </w:r>
      <w:r w:rsidRPr="00E62C43">
        <w:t xml:space="preserve">Tarabugi, </w:t>
      </w:r>
      <w:proofErr w:type="gramStart"/>
      <w:r w:rsidRPr="00E62C43">
        <w:t xml:space="preserve">Mario </w:t>
      </w:r>
      <w:r w:rsidRPr="00E62C43">
        <w:t xml:space="preserve"> </w:t>
      </w:r>
      <w:r>
        <w:t>;</w:t>
      </w:r>
      <w:proofErr w:type="gramEnd"/>
      <w:r>
        <w:t xml:space="preserve"> </w:t>
      </w:r>
      <w:r w:rsidRPr="00E62C43">
        <w:t xml:space="preserve">Tonelli, </w:t>
      </w:r>
      <w:proofErr w:type="gramStart"/>
      <w:r w:rsidRPr="00E62C43">
        <w:t xml:space="preserve">Gino </w:t>
      </w:r>
      <w:r w:rsidR="00680EB5">
        <w:t>;</w:t>
      </w:r>
      <w:proofErr w:type="gramEnd"/>
      <w:r w:rsidR="00680EB5">
        <w:t xml:space="preserve"> Tonelli Daniela</w:t>
      </w:r>
    </w:p>
    <w:p w14:paraId="4A107EE2" w14:textId="4AD2F95D" w:rsidR="00680EB5" w:rsidRDefault="00680EB5" w:rsidP="00680EB5">
      <w:pPr>
        <w:spacing w:after="0" w:line="240" w:lineRule="auto"/>
        <w:jc w:val="both"/>
      </w:pPr>
      <w:r>
        <w:t xml:space="preserve">Autore: </w:t>
      </w:r>
      <w:r w:rsidRPr="00E62C43">
        <w:t xml:space="preserve">Premio </w:t>
      </w:r>
      <w:r>
        <w:t>nazionale</w:t>
      </w:r>
      <w:r w:rsidRPr="00E62C43">
        <w:t xml:space="preserve"> di letteratura Città della Spezia &lt;</w:t>
      </w:r>
      <w:r>
        <w:t>7</w:t>
      </w:r>
      <w:r w:rsidRPr="00E62C43">
        <w:t>.</w:t>
      </w:r>
      <w:r>
        <w:t>-1</w:t>
      </w:r>
      <w:r>
        <w:t>2</w:t>
      </w:r>
      <w:proofErr w:type="gramStart"/>
      <w:r>
        <w:t>.</w:t>
      </w:r>
      <w:r w:rsidRPr="00E62C43">
        <w:t xml:space="preserve"> ;</w:t>
      </w:r>
      <w:proofErr w:type="gramEnd"/>
      <w:r w:rsidRPr="00E62C43">
        <w:t xml:space="preserve"> 198</w:t>
      </w:r>
      <w:r>
        <w:t>3</w:t>
      </w:r>
      <w:r>
        <w:t>-19</w:t>
      </w:r>
      <w:r>
        <w:t>88</w:t>
      </w:r>
      <w:r w:rsidRPr="00E62C43">
        <w:t>&gt;</w:t>
      </w:r>
    </w:p>
    <w:p w14:paraId="367A7967" w14:textId="5B47E8E8" w:rsidR="00E62C43" w:rsidRDefault="00E62C43" w:rsidP="00E62C43">
      <w:pPr>
        <w:spacing w:after="0" w:line="240" w:lineRule="auto"/>
        <w:jc w:val="both"/>
      </w:pPr>
      <w:r>
        <w:t xml:space="preserve">Autore: </w:t>
      </w:r>
      <w:r w:rsidRPr="00E62C43">
        <w:t>Premio internazionale di letteratura Città della Spezia &lt;13.</w:t>
      </w:r>
      <w:r>
        <w:t>-</w:t>
      </w:r>
      <w:r w:rsidR="00CD2FC5">
        <w:t>30</w:t>
      </w:r>
      <w:proofErr w:type="gramStart"/>
      <w:r w:rsidR="00CD2FC5">
        <w:t>.</w:t>
      </w:r>
      <w:r w:rsidRPr="00E62C43">
        <w:t xml:space="preserve"> ;</w:t>
      </w:r>
      <w:proofErr w:type="gramEnd"/>
      <w:r w:rsidRPr="00E62C43">
        <w:t xml:space="preserve"> 1989</w:t>
      </w:r>
      <w:r>
        <w:t>-</w:t>
      </w:r>
      <w:r w:rsidR="00CD2FC5">
        <w:t>2006</w:t>
      </w:r>
      <w:r w:rsidRPr="00E62C43">
        <w:t>&gt;</w:t>
      </w:r>
    </w:p>
    <w:p w14:paraId="23A5CF5A" w14:textId="77777777" w:rsidR="00CD2FC5" w:rsidRDefault="00CD2FC5" w:rsidP="00CD2FC5">
      <w:pPr>
        <w:spacing w:after="0" w:line="240" w:lineRule="auto"/>
        <w:jc w:val="both"/>
      </w:pPr>
      <w:r>
        <w:t xml:space="preserve">Altro autore: </w:t>
      </w:r>
      <w:r w:rsidRPr="00E62C43">
        <w:t xml:space="preserve">Associazione Nostra Spezia </w:t>
      </w:r>
    </w:p>
    <w:p w14:paraId="13904860" w14:textId="6FFA4A41" w:rsidR="00E62C43" w:rsidRDefault="00E62C43" w:rsidP="00E62C43">
      <w:pPr>
        <w:spacing w:after="0" w:line="240" w:lineRule="auto"/>
        <w:jc w:val="both"/>
      </w:pPr>
      <w:r>
        <w:t xml:space="preserve">Soggetto: </w:t>
      </w:r>
      <w:r w:rsidRPr="00E62C43">
        <w:t xml:space="preserve">Poesia italiana </w:t>
      </w:r>
      <w:r w:rsidR="00680EB5">
        <w:t>–</w:t>
      </w:r>
      <w:r w:rsidRPr="00E62C43">
        <w:t xml:space="preserve"> </w:t>
      </w:r>
      <w:r w:rsidR="00680EB5">
        <w:t>1983-</w:t>
      </w:r>
      <w:r w:rsidR="00CD2FC5">
        <w:t>2006</w:t>
      </w:r>
    </w:p>
    <w:p w14:paraId="21354A31" w14:textId="77777777" w:rsidR="00E62C43" w:rsidRDefault="00E62C43" w:rsidP="00E62C43">
      <w:pPr>
        <w:spacing w:after="0" w:line="240" w:lineRule="auto"/>
        <w:jc w:val="both"/>
      </w:pPr>
      <w:r>
        <w:t>Classe: D</w:t>
      </w:r>
      <w:r w:rsidRPr="00E62C43">
        <w:t>851.91408</w:t>
      </w:r>
    </w:p>
    <w:p w14:paraId="287BC522" w14:textId="4D7F9BEE" w:rsidR="00E224B6" w:rsidRDefault="0058375F" w:rsidP="00001F86">
      <w:pPr>
        <w:spacing w:after="0" w:line="240" w:lineRule="auto"/>
        <w:jc w:val="center"/>
      </w:pPr>
      <w:r>
        <w:rPr>
          <w:noProof/>
        </w:rPr>
        <w:drawing>
          <wp:inline distT="0" distB="0" distL="0" distR="0" wp14:anchorId="6B5CDB89" wp14:editId="45D0F318">
            <wp:extent cx="1389600" cy="2160000"/>
            <wp:effectExtent l="0" t="0" r="1270" b="0"/>
            <wp:docPr id="1118902638"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89600" cy="2160000"/>
                    </a:xfrm>
                    <a:prstGeom prst="rect">
                      <a:avLst/>
                    </a:prstGeom>
                    <a:noFill/>
                  </pic:spPr>
                </pic:pic>
              </a:graphicData>
            </a:graphic>
          </wp:inline>
        </w:drawing>
      </w:r>
      <w:r>
        <w:rPr>
          <w:noProof/>
        </w:rPr>
        <w:drawing>
          <wp:inline distT="0" distB="0" distL="0" distR="0" wp14:anchorId="75DF5890" wp14:editId="7C0AAED7">
            <wp:extent cx="1454400" cy="2160000"/>
            <wp:effectExtent l="0" t="0" r="0" b="0"/>
            <wp:docPr id="2090415684"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4400" cy="2160000"/>
                    </a:xfrm>
                    <a:prstGeom prst="rect">
                      <a:avLst/>
                    </a:prstGeom>
                    <a:noFill/>
                  </pic:spPr>
                </pic:pic>
              </a:graphicData>
            </a:graphic>
          </wp:inline>
        </w:drawing>
      </w:r>
      <w:r>
        <w:rPr>
          <w:noProof/>
        </w:rPr>
        <w:drawing>
          <wp:inline distT="0" distB="0" distL="0" distR="0" wp14:anchorId="2793509E" wp14:editId="40E2671D">
            <wp:extent cx="1458000" cy="2160000"/>
            <wp:effectExtent l="0" t="0" r="8890" b="0"/>
            <wp:docPr id="177663469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58000" cy="2160000"/>
                    </a:xfrm>
                    <a:prstGeom prst="rect">
                      <a:avLst/>
                    </a:prstGeom>
                    <a:noFill/>
                  </pic:spPr>
                </pic:pic>
              </a:graphicData>
            </a:graphic>
          </wp:inline>
        </w:drawing>
      </w:r>
      <w:r>
        <w:rPr>
          <w:noProof/>
        </w:rPr>
        <w:drawing>
          <wp:inline distT="0" distB="0" distL="0" distR="0" wp14:anchorId="325C47F6" wp14:editId="779AC9F1">
            <wp:extent cx="1440000" cy="2160000"/>
            <wp:effectExtent l="0" t="0" r="8255" b="0"/>
            <wp:docPr id="540271042"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40000" cy="2160000"/>
                    </a:xfrm>
                    <a:prstGeom prst="rect">
                      <a:avLst/>
                    </a:prstGeom>
                    <a:noFill/>
                  </pic:spPr>
                </pic:pic>
              </a:graphicData>
            </a:graphic>
          </wp:inline>
        </w:drawing>
      </w:r>
    </w:p>
    <w:p w14:paraId="3CAE3CCC" w14:textId="4BCEB247" w:rsidR="00E224B6" w:rsidRDefault="00E224B6" w:rsidP="00E62C43">
      <w:pPr>
        <w:spacing w:after="0" w:line="240" w:lineRule="auto"/>
        <w:jc w:val="both"/>
      </w:pPr>
      <w:r>
        <w:t>*</w:t>
      </w:r>
      <w:r w:rsidRPr="00E224B6">
        <w:rPr>
          <w:b/>
          <w:bCs/>
        </w:rPr>
        <w:t>Percorsi letterari</w:t>
      </w:r>
      <w:r>
        <w:t xml:space="preserve"> </w:t>
      </w:r>
      <w:proofErr w:type="gramStart"/>
      <w:r w:rsidRPr="00E224B6">
        <w:t>... :</w:t>
      </w:r>
      <w:proofErr w:type="gramEnd"/>
      <w:r w:rsidRPr="00E224B6">
        <w:t xml:space="preserve"> </w:t>
      </w:r>
      <w:r w:rsidR="0058375F">
        <w:t xml:space="preserve">Shelley e </w:t>
      </w:r>
      <w:proofErr w:type="gramStart"/>
      <w:r w:rsidR="0058375F">
        <w:t xml:space="preserve">Byron </w:t>
      </w:r>
      <w:r w:rsidRPr="00E224B6">
        <w:t>:</w:t>
      </w:r>
      <w:proofErr w:type="gramEnd"/>
      <w:r w:rsidRPr="00E224B6">
        <w:t xml:space="preserve"> raccolta antologica</w:t>
      </w:r>
      <w:r w:rsidR="0058375F">
        <w:t xml:space="preserve"> / Premio internazionale di poesia e narrativa</w:t>
      </w:r>
      <w:r w:rsidRPr="00E224B6">
        <w:t xml:space="preserve">. </w:t>
      </w:r>
      <w:r w:rsidR="0058375F">
        <w:t>–</w:t>
      </w:r>
      <w:r w:rsidRPr="00E224B6">
        <w:t xml:space="preserve"> </w:t>
      </w:r>
      <w:r w:rsidR="0058375F">
        <w:t>Ed. 1/2 (2013/</w:t>
      </w:r>
      <w:proofErr w:type="gramStart"/>
      <w:r w:rsidR="0058375F">
        <w:t>2015)-</w:t>
      </w:r>
      <w:proofErr w:type="gramEnd"/>
      <w:r w:rsidR="0058375F">
        <w:t xml:space="preserve">  </w:t>
      </w:r>
      <w:proofErr w:type="gramStart"/>
      <w:r w:rsidR="0058375F">
        <w:t xml:space="preserve">  .</w:t>
      </w:r>
      <w:proofErr w:type="gramEnd"/>
      <w:r w:rsidR="0058375F">
        <w:t xml:space="preserve"> - </w:t>
      </w:r>
      <w:r w:rsidRPr="00E224B6">
        <w:t xml:space="preserve">La </w:t>
      </w:r>
      <w:proofErr w:type="gramStart"/>
      <w:r w:rsidRPr="00E224B6">
        <w:t>Spezia :</w:t>
      </w:r>
      <w:proofErr w:type="gramEnd"/>
      <w:r w:rsidRPr="00E224B6">
        <w:t xml:space="preserve"> Il Filo di Arianna, 20</w:t>
      </w:r>
      <w:r w:rsidR="0058375F">
        <w:t>15</w:t>
      </w:r>
      <w:r>
        <w:t xml:space="preserve">-  </w:t>
      </w:r>
      <w:proofErr w:type="gramStart"/>
      <w:r>
        <w:t xml:space="preserve">  </w:t>
      </w:r>
      <w:r w:rsidRPr="00E224B6">
        <w:t>.</w:t>
      </w:r>
      <w:proofErr w:type="gramEnd"/>
      <w:r w:rsidRPr="00E224B6">
        <w:t xml:space="preserve"> - </w:t>
      </w:r>
      <w:proofErr w:type="gramStart"/>
      <w:r>
        <w:t>volumi</w:t>
      </w:r>
      <w:r w:rsidRPr="00E224B6">
        <w:t xml:space="preserve"> :</w:t>
      </w:r>
      <w:proofErr w:type="gramEnd"/>
      <w:r w:rsidRPr="00E224B6">
        <w:t xml:space="preserve"> </w:t>
      </w:r>
      <w:proofErr w:type="gramStart"/>
      <w:r w:rsidRPr="00E224B6">
        <w:t>ill. ;</w:t>
      </w:r>
      <w:proofErr w:type="gramEnd"/>
      <w:r w:rsidRPr="00E224B6">
        <w:t xml:space="preserve"> 21 cm.</w:t>
      </w:r>
      <w:r>
        <w:t xml:space="preserve"> ((Biennale</w:t>
      </w:r>
      <w:r w:rsidR="0058375F">
        <w:t xml:space="preserve">. –Il complemento del titolo varia: </w:t>
      </w:r>
      <w:r w:rsidR="0058375F" w:rsidRPr="00E224B6">
        <w:t>dal Golfo dei Poeti Shelley e Byron, alla Val di Vara</w:t>
      </w:r>
      <w:r w:rsidR="0058375F">
        <w:t xml:space="preserve"> (d</w:t>
      </w:r>
      <w:r w:rsidR="0058375F">
        <w:t>a ed. 4. 2016/2017)</w:t>
      </w:r>
      <w:r w:rsidR="0058375F">
        <w:t xml:space="preserve">; </w:t>
      </w:r>
      <w:r w:rsidR="0058375F" w:rsidRPr="00E224B6">
        <w:t>dal Golfo dei Poeti Shelley e Byron</w:t>
      </w:r>
      <w:r w:rsidR="0058375F">
        <w:t xml:space="preserve"> (da ed. 7. 2020/2022</w:t>
      </w:r>
    </w:p>
    <w:p w14:paraId="0F809CE2" w14:textId="444DCC13" w:rsidR="00E224B6" w:rsidRDefault="00E224B6" w:rsidP="00E62C43">
      <w:pPr>
        <w:spacing w:after="0" w:line="240" w:lineRule="auto"/>
        <w:jc w:val="both"/>
      </w:pPr>
      <w:r w:rsidRPr="00E224B6">
        <w:t>Autore</w:t>
      </w:r>
      <w:r>
        <w:t>:</w:t>
      </w:r>
      <w:r w:rsidRPr="00E224B6">
        <w:rPr>
          <w:b/>
          <w:bCs/>
        </w:rPr>
        <w:t xml:space="preserve"> </w:t>
      </w:r>
      <w:r w:rsidRPr="00E224B6">
        <w:t>Premio biennale internazionale di poesia e narrativa &lt;</w:t>
      </w:r>
      <w:r w:rsidR="0058375F">
        <w:t>1</w:t>
      </w:r>
      <w:r w:rsidRPr="00E224B6">
        <w:t>.</w:t>
      </w:r>
      <w:r>
        <w:t>-</w:t>
      </w:r>
      <w:r w:rsidRPr="00E224B6">
        <w:t xml:space="preserve"> </w:t>
      </w:r>
      <w:r>
        <w:t xml:space="preserve"> </w:t>
      </w:r>
      <w:proofErr w:type="gramStart"/>
      <w:r>
        <w:t xml:space="preserve">  </w:t>
      </w:r>
      <w:r w:rsidRPr="00E224B6">
        <w:t>;</w:t>
      </w:r>
      <w:proofErr w:type="gramEnd"/>
      <w:r w:rsidRPr="00E224B6">
        <w:t xml:space="preserve"> 201</w:t>
      </w:r>
      <w:r w:rsidR="0058375F">
        <w:t>3</w:t>
      </w:r>
      <w:r>
        <w:t>/</w:t>
      </w:r>
      <w:r w:rsidRPr="00E224B6">
        <w:t>20</w:t>
      </w:r>
      <w:r w:rsidR="0058375F">
        <w:t>14</w:t>
      </w:r>
      <w:r>
        <w:t xml:space="preserve">-   </w:t>
      </w:r>
      <w:proofErr w:type="gramStart"/>
      <w:r>
        <w:t xml:space="preserve"> </w:t>
      </w:r>
      <w:r w:rsidRPr="00E224B6">
        <w:t xml:space="preserve"> ;</w:t>
      </w:r>
      <w:proofErr w:type="gramEnd"/>
      <w:r w:rsidRPr="00E224B6">
        <w:t xml:space="preserve"> La Spezia&gt; </w:t>
      </w:r>
    </w:p>
    <w:p w14:paraId="6F79669C" w14:textId="2E8F88C6" w:rsidR="00E224B6" w:rsidRDefault="00E224B6" w:rsidP="00E224B6">
      <w:pPr>
        <w:spacing w:after="0" w:line="240" w:lineRule="auto"/>
        <w:jc w:val="both"/>
      </w:pPr>
      <w:r>
        <w:t xml:space="preserve">Soggetto: </w:t>
      </w:r>
      <w:r w:rsidRPr="00E62C43">
        <w:t xml:space="preserve">Poesia </w:t>
      </w:r>
      <w:r>
        <w:t>– Periodici; Narrativa - Periodici</w:t>
      </w:r>
    </w:p>
    <w:p w14:paraId="16F983B1" w14:textId="7E1BA2A6" w:rsidR="00E224B6" w:rsidRDefault="00E224B6" w:rsidP="00E62C43">
      <w:pPr>
        <w:spacing w:after="0" w:line="240" w:lineRule="auto"/>
        <w:jc w:val="both"/>
      </w:pPr>
      <w:r>
        <w:t>Classe: D853.92</w:t>
      </w:r>
    </w:p>
    <w:p w14:paraId="180F4FE4" w14:textId="5432A897" w:rsidR="00E62C43" w:rsidRDefault="00E62C43" w:rsidP="00E62C43">
      <w:pPr>
        <w:spacing w:after="0" w:line="240" w:lineRule="auto"/>
        <w:jc w:val="both"/>
      </w:pPr>
      <w:r w:rsidRPr="00E62C43">
        <w:lastRenderedPageBreak/>
        <w:t xml:space="preserve"> </w:t>
      </w:r>
    </w:p>
    <w:p w14:paraId="456C27A5" w14:textId="36FB6135" w:rsidR="00E224B6" w:rsidRPr="00E224B6" w:rsidRDefault="00E224B6" w:rsidP="00E62C43">
      <w:pPr>
        <w:spacing w:after="0" w:line="240" w:lineRule="auto"/>
        <w:jc w:val="both"/>
        <w:rPr>
          <w:b/>
          <w:bCs/>
          <w:color w:val="C00000"/>
          <w:sz w:val="44"/>
          <w:szCs w:val="44"/>
        </w:rPr>
      </w:pPr>
      <w:r w:rsidRPr="00E224B6">
        <w:rPr>
          <w:b/>
          <w:bCs/>
          <w:color w:val="C00000"/>
          <w:sz w:val="44"/>
          <w:szCs w:val="44"/>
        </w:rPr>
        <w:t>Informazioni storico-bibliografiche</w:t>
      </w:r>
    </w:p>
    <w:p w14:paraId="560F6FE5" w14:textId="77777777" w:rsidR="00E224B6" w:rsidRPr="00E224B6" w:rsidRDefault="00E224B6" w:rsidP="00E224B6">
      <w:pPr>
        <w:spacing w:after="0" w:line="240" w:lineRule="auto"/>
        <w:jc w:val="both"/>
        <w:rPr>
          <w:b/>
          <w:bCs/>
        </w:rPr>
      </w:pPr>
      <w:r w:rsidRPr="00E224B6">
        <w:rPr>
          <w:b/>
          <w:bCs/>
        </w:rPr>
        <w:t>Premio letterario Città della Spezia – I risultati</w:t>
      </w:r>
    </w:p>
    <w:p w14:paraId="2944915D" w14:textId="77777777" w:rsidR="00E224B6" w:rsidRPr="00E224B6" w:rsidRDefault="00E224B6" w:rsidP="00E224B6">
      <w:pPr>
        <w:spacing w:after="0" w:line="240" w:lineRule="auto"/>
        <w:jc w:val="both"/>
      </w:pPr>
      <w:hyperlink r:id="rId11" w:history="1">
        <w:r w:rsidRPr="00E224B6">
          <w:rPr>
            <w:rStyle w:val="Collegamentoipertestuale"/>
          </w:rPr>
          <w:t>Enea Roversi</w:t>
        </w:r>
      </w:hyperlink>
      <w:hyperlink r:id="rId12" w:history="1">
        <w:r w:rsidRPr="00E224B6">
          <w:rPr>
            <w:rStyle w:val="Collegamentoipertestuale"/>
          </w:rPr>
          <w:t>06/05/2011</w:t>
        </w:r>
      </w:hyperlink>
    </w:p>
    <w:p w14:paraId="5DD1B528" w14:textId="77777777" w:rsidR="00E224B6" w:rsidRPr="00E224B6" w:rsidRDefault="00E224B6" w:rsidP="00E224B6">
      <w:pPr>
        <w:spacing w:after="0" w:line="240" w:lineRule="auto"/>
        <w:jc w:val="both"/>
      </w:pPr>
      <w:r w:rsidRPr="00E224B6">
        <w:t>VERBALE DI GIURIA</w:t>
      </w:r>
    </w:p>
    <w:p w14:paraId="511FB252" w14:textId="3A65E61D" w:rsidR="00E224B6" w:rsidRPr="00E224B6" w:rsidRDefault="00E224B6" w:rsidP="00E224B6">
      <w:pPr>
        <w:spacing w:after="0" w:line="240" w:lineRule="auto"/>
        <w:jc w:val="both"/>
      </w:pPr>
      <w:r w:rsidRPr="00E224B6">
        <w:t xml:space="preserve">La Giuria della </w:t>
      </w:r>
      <w:r w:rsidRPr="00E224B6">
        <w:rPr>
          <w:b/>
          <w:bCs/>
        </w:rPr>
        <w:t>trentatreesima edizione</w:t>
      </w:r>
      <w:r w:rsidRPr="00E224B6">
        <w:t xml:space="preserve"> del Premio Internazionale di Poesia e di Letteratura</w:t>
      </w:r>
      <w:r w:rsidRPr="00E224B6">
        <w:br/>
        <w:t xml:space="preserve">”CITTA’ DELLA SPEZIA” organizzato dall’Associazione </w:t>
      </w:r>
      <w:proofErr w:type="gramStart"/>
      <w:r w:rsidRPr="00E224B6">
        <w:t>Culturale ”</w:t>
      </w:r>
      <w:proofErr w:type="gramEnd"/>
      <w:r w:rsidRPr="00E224B6">
        <w:t xml:space="preserve"> Nuova </w:t>
      </w:r>
      <w:proofErr w:type="gramStart"/>
      <w:r w:rsidRPr="00E224B6">
        <w:t>Spezia ”</w:t>
      </w:r>
      <w:proofErr w:type="gramEnd"/>
      <w:r w:rsidRPr="00E224B6">
        <w:t xml:space="preserve"> ha</w:t>
      </w:r>
      <w:r w:rsidRPr="00E224B6">
        <w:br/>
        <w:t>concluso nella riunione tenuta presso la sede dell’Associazione in Via Tito Speri, 16</w:t>
      </w:r>
      <w:r w:rsidRPr="00E224B6">
        <w:br/>
      </w:r>
      <w:proofErr w:type="gramStart"/>
      <w:r w:rsidRPr="00E224B6">
        <w:t>di La</w:t>
      </w:r>
      <w:proofErr w:type="gramEnd"/>
      <w:r w:rsidRPr="00E224B6">
        <w:t xml:space="preserve"> Spezia il giorno 15 </w:t>
      </w:r>
      <w:proofErr w:type="gramStart"/>
      <w:r w:rsidRPr="00E224B6">
        <w:t>Aprile</w:t>
      </w:r>
      <w:proofErr w:type="gramEnd"/>
      <w:r w:rsidRPr="00E224B6">
        <w:t xml:space="preserve"> 2011 l’esame dei testi dei </w:t>
      </w:r>
      <w:proofErr w:type="gramStart"/>
      <w:r w:rsidRPr="00E224B6">
        <w:t>poeti ,</w:t>
      </w:r>
      <w:proofErr w:type="gramEnd"/>
      <w:r w:rsidRPr="00E224B6">
        <w:t xml:space="preserve"> scrittori e saggisti</w:t>
      </w:r>
      <w:r w:rsidRPr="00E224B6">
        <w:br/>
        <w:t>ai quali sono andati i premi in conformità della seguente graduatoria di merito:</w:t>
      </w:r>
    </w:p>
    <w:p w14:paraId="4808D81E" w14:textId="77777777" w:rsidR="00E224B6" w:rsidRPr="00E224B6" w:rsidRDefault="00E224B6" w:rsidP="00E224B6">
      <w:pPr>
        <w:spacing w:after="0" w:line="240" w:lineRule="auto"/>
      </w:pPr>
      <w:r w:rsidRPr="00E224B6">
        <w:t>Sezione A – Poesia Singola</w:t>
      </w:r>
    </w:p>
    <w:p w14:paraId="1657D90F" w14:textId="77777777" w:rsidR="00E224B6" w:rsidRPr="00E224B6" w:rsidRDefault="00E224B6" w:rsidP="00E224B6">
      <w:pPr>
        <w:spacing w:after="0" w:line="240" w:lineRule="auto"/>
      </w:pPr>
      <w:r w:rsidRPr="00E224B6">
        <w:t>1° Premio alla lirica “Perdonami o madre” di Mariella Rocca di Prati di Vezzano/SP</w:t>
      </w:r>
      <w:r w:rsidRPr="00E224B6">
        <w:br/>
        <w:t>2° Premio alla lirica “Dorme la mia città profondamente” di Umberto Vicaretti di</w:t>
      </w:r>
      <w:r w:rsidRPr="00E224B6">
        <w:br/>
        <w:t>Luco dei Marsi/ AQ</w:t>
      </w:r>
      <w:r w:rsidRPr="00E224B6">
        <w:br/>
        <w:t>3° Premio alla lirica “Perché la sera” di Ida Cecchi di Barberino di Mugello/FI</w:t>
      </w:r>
      <w:r w:rsidRPr="00E224B6">
        <w:br/>
        <w:t>Premio Giovani Autori ex-equo alle liriche:</w:t>
      </w:r>
      <w:r w:rsidRPr="00E224B6">
        <w:br/>
        <w:t>“Un rumore” di Virginia Carafa di Asti</w:t>
      </w:r>
      <w:r w:rsidRPr="00E224B6">
        <w:br/>
        <w:t xml:space="preserve">“Lettera a Babbo </w:t>
      </w:r>
      <w:proofErr w:type="gramStart"/>
      <w:r w:rsidRPr="00E224B6">
        <w:t>Natale ”</w:t>
      </w:r>
      <w:proofErr w:type="gramEnd"/>
      <w:r w:rsidRPr="00E224B6">
        <w:t xml:space="preserve"> di Samuele Mione di Sarzana/SP</w:t>
      </w:r>
    </w:p>
    <w:p w14:paraId="432EC5FA" w14:textId="77777777" w:rsidR="00E224B6" w:rsidRPr="00E224B6" w:rsidRDefault="00E224B6" w:rsidP="00E224B6">
      <w:pPr>
        <w:spacing w:after="0" w:line="240" w:lineRule="auto"/>
      </w:pPr>
      <w:r w:rsidRPr="00E224B6">
        <w:t>Gran Premio speciale della giuria</w:t>
      </w:r>
    </w:p>
    <w:p w14:paraId="42EB230D" w14:textId="77777777" w:rsidR="00E224B6" w:rsidRPr="00E224B6" w:rsidRDefault="00E224B6" w:rsidP="00E224B6">
      <w:pPr>
        <w:spacing w:after="0" w:line="240" w:lineRule="auto"/>
        <w:jc w:val="both"/>
      </w:pPr>
    </w:p>
    <w:p w14:paraId="526C2323" w14:textId="3BEB09FE" w:rsidR="00E224B6" w:rsidRPr="00E224B6" w:rsidRDefault="00E224B6" w:rsidP="00E224B6">
      <w:pPr>
        <w:spacing w:after="0" w:line="240" w:lineRule="auto"/>
        <w:jc w:val="both"/>
        <w:rPr>
          <w:b/>
          <w:bCs/>
        </w:rPr>
      </w:pPr>
      <w:r w:rsidRPr="00E224B6">
        <w:rPr>
          <w:b/>
          <w:bCs/>
        </w:rPr>
        <w:t>Poesia e narrativa, premio internazionale alla Spezia</w:t>
      </w:r>
    </w:p>
    <w:p w14:paraId="198CD421" w14:textId="77777777" w:rsidR="00E224B6" w:rsidRPr="00E224B6" w:rsidRDefault="00E224B6" w:rsidP="00E224B6">
      <w:pPr>
        <w:spacing w:after="0" w:line="240" w:lineRule="auto"/>
        <w:jc w:val="both"/>
      </w:pPr>
      <w:r w:rsidRPr="00E224B6">
        <w:t xml:space="preserve">18 giugno 2014 </w:t>
      </w:r>
    </w:p>
    <w:p w14:paraId="25835782" w14:textId="2F4D2CD1" w:rsidR="00E224B6" w:rsidRDefault="00E224B6" w:rsidP="00E62C43">
      <w:pPr>
        <w:spacing w:after="0" w:line="240" w:lineRule="auto"/>
        <w:jc w:val="both"/>
      </w:pPr>
      <w:r w:rsidRPr="00E224B6">
        <w:t xml:space="preserve">Approderà </w:t>
      </w:r>
      <w:proofErr w:type="gramStart"/>
      <w:r w:rsidRPr="00E224B6">
        <w:t>a La</w:t>
      </w:r>
      <w:proofErr w:type="gramEnd"/>
      <w:r w:rsidRPr="00E224B6">
        <w:t xml:space="preserve"> Spezia il premio internazionale di poesia e narrativa “Percorsi letterari…” alla sua prima edizione. Il bando è stato pubblicato l’anno scorso su vari siti letterari (tra cui il rinomato www.concorsiletterari.it) e la classifica è stata redatta a marzo di quest’anno. Vi hanno aderito circa 600 letterati (professionisti e dilettanti) provenienti non solo da località italiane ma anche dall’estero (Canada, Svizzera, Francia, Austria, Paesi dell’Est). Alcuni già affermati nel panorama letterario internazionale ed insigniti di varie onorificenze.</w:t>
      </w:r>
    </w:p>
    <w:p w14:paraId="77BB4B42" w14:textId="0F6EC172" w:rsidR="00E224B6" w:rsidRDefault="00E224B6" w:rsidP="00E62C43">
      <w:pPr>
        <w:spacing w:after="0" w:line="240" w:lineRule="auto"/>
        <w:jc w:val="both"/>
      </w:pPr>
      <w:r w:rsidRPr="00E224B6">
        <w:t xml:space="preserve">Il Premio sarà dedicato a Giuliano Lombardi, il Presidente del Circolo Fantoni deceduto improvvisamente qualche anno fa durante un viaggio in aereo. La premiazione si terrà domenica 22 giugno al ristorante Le Aquile di Viale Italia. La giuria ha assegnato i premi suddivisi in cinque sezioni (poesia inedita a tema libero, racconto breve inedito a tema libero, libro di poesie edito, un romanzo o raccolta di novelle o favole a tema libero </w:t>
      </w:r>
      <w:proofErr w:type="gramStart"/>
      <w:r w:rsidRPr="00E224B6">
        <w:t>ed</w:t>
      </w:r>
      <w:proofErr w:type="gramEnd"/>
      <w:r w:rsidRPr="00E224B6">
        <w:t xml:space="preserve"> edito, poesia e racconto breve a tema libero, un premio speciale per un’opera di spessore) assegnando ai primi classificati premi in denaro, agli altri soggiorni alle Cinque Terre, targhe personalizzate, diplomi d’onore in pergamena e prodotto tipico delle Cinque Terre.</w:t>
      </w:r>
    </w:p>
    <w:p w14:paraId="71CECC31" w14:textId="2021CDFD" w:rsidR="00E224B6" w:rsidRDefault="00E224B6" w:rsidP="00E62C43">
      <w:pPr>
        <w:spacing w:after="0" w:line="240" w:lineRule="auto"/>
        <w:jc w:val="both"/>
      </w:pPr>
      <w:r w:rsidRPr="00E224B6">
        <w:t xml:space="preserve">La giuria è così composta: Presidente Franca Rossi, vice Alessandra Borromeo, membri Alexandra Massarenti, Danila Berna, Michela Dalzotto, Massimo Maloberti, Antonella Defendente, Tiziana Bianchi, Marina Fantinutti. La conduzione dell’evento sarà affidata ad Andreina Traversoni. Coordinamento di Arianna Rossi. </w:t>
      </w:r>
      <w:proofErr w:type="gramStart"/>
      <w:r w:rsidRPr="00E224B6">
        <w:t>E’</w:t>
      </w:r>
      <w:proofErr w:type="gramEnd"/>
      <w:r w:rsidRPr="00E224B6">
        <w:t xml:space="preserve"> attesa ora la cerimonia del 22 che vedrà giungere in città tante persone provenienti da ogni dove. Un modo per valorizzare culturalmente il territorio con un richiamo oltre i nostri confini.</w:t>
      </w:r>
    </w:p>
    <w:p w14:paraId="607C3522" w14:textId="652FF87B" w:rsidR="00E62C43" w:rsidRDefault="00E224B6" w:rsidP="00E62C43">
      <w:pPr>
        <w:spacing w:after="0" w:line="240" w:lineRule="auto"/>
        <w:jc w:val="both"/>
      </w:pPr>
      <w:hyperlink r:id="rId13" w:history="1">
        <w:r w:rsidRPr="001D0959">
          <w:rPr>
            <w:rStyle w:val="Collegamentoipertestuale"/>
          </w:rPr>
          <w:t>https://www.cittadellaspezia.com/2014/06/18/poesia-e-narrativa-premio-internazionale-alla-spezia-160299/</w:t>
        </w:r>
      </w:hyperlink>
      <w:r>
        <w:t xml:space="preserve">. </w:t>
      </w:r>
    </w:p>
    <w:p w14:paraId="6E72D8B4" w14:textId="77777777" w:rsidR="00001F86" w:rsidRDefault="00001F86" w:rsidP="00E62C43">
      <w:pPr>
        <w:spacing w:after="0" w:line="240" w:lineRule="auto"/>
        <w:jc w:val="both"/>
      </w:pPr>
    </w:p>
    <w:p w14:paraId="0E2389EC" w14:textId="266CB277" w:rsidR="00001F86" w:rsidRPr="00001F86" w:rsidRDefault="00001F86" w:rsidP="00E62C43">
      <w:pPr>
        <w:spacing w:after="0" w:line="240" w:lineRule="auto"/>
        <w:jc w:val="both"/>
        <w:rPr>
          <w:b/>
          <w:bCs/>
          <w:color w:val="C00000"/>
          <w:sz w:val="44"/>
          <w:szCs w:val="44"/>
        </w:rPr>
      </w:pPr>
      <w:r w:rsidRPr="00001F86">
        <w:rPr>
          <w:b/>
          <w:bCs/>
          <w:color w:val="C00000"/>
          <w:sz w:val="44"/>
          <w:szCs w:val="44"/>
        </w:rPr>
        <w:t>Note e riferimenti bibliografici</w:t>
      </w:r>
    </w:p>
    <w:p w14:paraId="38EE7BDF" w14:textId="5C9CE1FD" w:rsidR="00001F86" w:rsidRDefault="00001F86" w:rsidP="00001F86">
      <w:pPr>
        <w:pStyle w:val="Paragrafoelenco"/>
        <w:numPr>
          <w:ilvl w:val="0"/>
          <w:numId w:val="1"/>
        </w:numPr>
        <w:spacing w:after="0" w:line="240" w:lineRule="auto"/>
        <w:jc w:val="both"/>
      </w:pPr>
      <w:hyperlink r:id="rId14" w:history="1">
        <w:r w:rsidRPr="001D0959">
          <w:rPr>
            <w:rStyle w:val="Collegamentoipertestuale"/>
          </w:rPr>
          <w:t>https://www.percorsiletterari.eu/</w:t>
        </w:r>
      </w:hyperlink>
      <w:r>
        <w:t xml:space="preserve">. </w:t>
      </w:r>
    </w:p>
    <w:sectPr w:rsidR="00001F86"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002560"/>
    <w:multiLevelType w:val="hybridMultilevel"/>
    <w:tmpl w:val="75C8EF88"/>
    <w:lvl w:ilvl="0" w:tplc="C8260D5A">
      <w:start w:val="18"/>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56855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7E0F04"/>
    <w:rsid w:val="00001F86"/>
    <w:rsid w:val="0031062F"/>
    <w:rsid w:val="003605E3"/>
    <w:rsid w:val="00375F4B"/>
    <w:rsid w:val="003811E4"/>
    <w:rsid w:val="003D69A6"/>
    <w:rsid w:val="0058375F"/>
    <w:rsid w:val="00627CF9"/>
    <w:rsid w:val="00653982"/>
    <w:rsid w:val="00680EB5"/>
    <w:rsid w:val="007E0F04"/>
    <w:rsid w:val="00C71CAA"/>
    <w:rsid w:val="00CD2FC5"/>
    <w:rsid w:val="00D544E6"/>
    <w:rsid w:val="00E224B6"/>
    <w:rsid w:val="00E62C43"/>
    <w:rsid w:val="00E84E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8F684"/>
  <w15:chartTrackingRefBased/>
  <w15:docId w15:val="{AE90DEE5-51E8-40EC-9AD6-6AE50AE2A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224B6"/>
  </w:style>
  <w:style w:type="paragraph" w:styleId="Titolo1">
    <w:name w:val="heading 1"/>
    <w:basedOn w:val="Normale"/>
    <w:next w:val="Normale"/>
    <w:link w:val="Titolo1Carattere"/>
    <w:uiPriority w:val="9"/>
    <w:qFormat/>
    <w:rsid w:val="007E0F0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7E0F0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7E0F04"/>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7E0F04"/>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7E0F04"/>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7E0F0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E0F0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E0F0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E0F0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E0F04"/>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7E0F04"/>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7E0F04"/>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7E0F04"/>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7E0F04"/>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7E0F0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E0F0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E0F0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E0F04"/>
    <w:rPr>
      <w:rFonts w:eastAsiaTheme="majorEastAsia" w:cstheme="majorBidi"/>
      <w:color w:val="272727" w:themeColor="text1" w:themeTint="D8"/>
    </w:rPr>
  </w:style>
  <w:style w:type="paragraph" w:styleId="Titolo">
    <w:name w:val="Title"/>
    <w:basedOn w:val="Normale"/>
    <w:next w:val="Normale"/>
    <w:link w:val="TitoloCarattere"/>
    <w:uiPriority w:val="10"/>
    <w:qFormat/>
    <w:rsid w:val="007E0F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E0F0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E0F04"/>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E0F0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E0F04"/>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7E0F04"/>
    <w:rPr>
      <w:i/>
      <w:iCs/>
      <w:color w:val="404040" w:themeColor="text1" w:themeTint="BF"/>
    </w:rPr>
  </w:style>
  <w:style w:type="paragraph" w:styleId="Paragrafoelenco">
    <w:name w:val="List Paragraph"/>
    <w:basedOn w:val="Normale"/>
    <w:uiPriority w:val="34"/>
    <w:qFormat/>
    <w:rsid w:val="007E0F04"/>
    <w:pPr>
      <w:ind w:left="720"/>
      <w:contextualSpacing/>
    </w:pPr>
  </w:style>
  <w:style w:type="character" w:styleId="Enfasiintensa">
    <w:name w:val="Intense Emphasis"/>
    <w:basedOn w:val="Carpredefinitoparagrafo"/>
    <w:uiPriority w:val="21"/>
    <w:qFormat/>
    <w:rsid w:val="007E0F04"/>
    <w:rPr>
      <w:i/>
      <w:iCs/>
      <w:color w:val="365F91" w:themeColor="accent1" w:themeShade="BF"/>
    </w:rPr>
  </w:style>
  <w:style w:type="paragraph" w:styleId="Citazioneintensa">
    <w:name w:val="Intense Quote"/>
    <w:basedOn w:val="Normale"/>
    <w:next w:val="Normale"/>
    <w:link w:val="CitazioneintensaCarattere"/>
    <w:uiPriority w:val="30"/>
    <w:qFormat/>
    <w:rsid w:val="007E0F0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7E0F04"/>
    <w:rPr>
      <w:i/>
      <w:iCs/>
      <w:color w:val="365F91" w:themeColor="accent1" w:themeShade="BF"/>
    </w:rPr>
  </w:style>
  <w:style w:type="character" w:styleId="Riferimentointenso">
    <w:name w:val="Intense Reference"/>
    <w:basedOn w:val="Carpredefinitoparagrafo"/>
    <w:uiPriority w:val="32"/>
    <w:qFormat/>
    <w:rsid w:val="007E0F04"/>
    <w:rPr>
      <w:b/>
      <w:bCs/>
      <w:smallCaps/>
      <w:color w:val="365F91" w:themeColor="accent1" w:themeShade="BF"/>
      <w:spacing w:val="5"/>
    </w:rPr>
  </w:style>
  <w:style w:type="character" w:styleId="Collegamentoipertestuale">
    <w:name w:val="Hyperlink"/>
    <w:basedOn w:val="Carpredefinitoparagrafo"/>
    <w:uiPriority w:val="99"/>
    <w:unhideWhenUsed/>
    <w:rsid w:val="00E62C43"/>
    <w:rPr>
      <w:color w:val="0000FF" w:themeColor="hyperlink"/>
      <w:u w:val="single"/>
    </w:rPr>
  </w:style>
  <w:style w:type="character" w:styleId="Menzionenonrisolta">
    <w:name w:val="Unresolved Mention"/>
    <w:basedOn w:val="Carpredefinitoparagrafo"/>
    <w:uiPriority w:val="99"/>
    <w:semiHidden/>
    <w:unhideWhenUsed/>
    <w:rsid w:val="00E62C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cittadellaspezia.com/2014/06/18/poesia-e-narrativa-premio-internazionale-alla-spezia-160299/"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tragicoalverman.wordpress.com/2011/05/06/premio-letterario-citta-della-spezia-i-risultati/"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tragicoalverman.wordpress.com/author/isrevor/"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www.percorsiletterari.eu/"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721</Words>
  <Characters>4116</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3</cp:revision>
  <dcterms:created xsi:type="dcterms:W3CDTF">2026-09-27T03:41:00Z</dcterms:created>
  <dcterms:modified xsi:type="dcterms:W3CDTF">2026-09-27T06:12:00Z</dcterms:modified>
</cp:coreProperties>
</file>