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55008" w14:textId="0B9229A6" w:rsidR="00763AA8" w:rsidRDefault="00763AA8" w:rsidP="00763AA8">
      <w:pPr>
        <w:spacing w:after="0" w:line="240" w:lineRule="auto"/>
        <w:jc w:val="both"/>
        <w:rPr>
          <w:rStyle w:val="Enfasigrassetto"/>
          <w:b w:val="0"/>
        </w:rPr>
      </w:pPr>
      <w:r w:rsidRPr="00521D65">
        <w:rPr>
          <w:rStyle w:val="Enfasigrassetto"/>
          <w:color w:val="C00000"/>
          <w:sz w:val="44"/>
          <w:szCs w:val="44"/>
        </w:rPr>
        <w:t>XT259</w:t>
      </w:r>
      <w:r>
        <w:rPr>
          <w:rStyle w:val="Enfasigrassetto"/>
        </w:rPr>
        <w:t xml:space="preserve"> </w:t>
      </w:r>
      <w:r>
        <w:rPr>
          <w:rStyle w:val="Enfasigrassetto"/>
        </w:rPr>
        <w:tab/>
      </w:r>
      <w:r>
        <w:rPr>
          <w:rStyle w:val="Enfasigrassetto"/>
        </w:rPr>
        <w:tab/>
      </w:r>
      <w:r>
        <w:rPr>
          <w:rStyle w:val="Enfasigrassetto"/>
        </w:rPr>
        <w:tab/>
      </w:r>
      <w:r>
        <w:rPr>
          <w:rStyle w:val="Enfasigrassetto"/>
        </w:rPr>
        <w:tab/>
      </w:r>
      <w:r>
        <w:rPr>
          <w:rStyle w:val="Enfasigrassetto"/>
        </w:rPr>
        <w:tab/>
      </w:r>
      <w:r w:rsidRPr="00763AA8">
        <w:rPr>
          <w:rStyle w:val="Enfasigrassetto"/>
          <w:b w:val="0"/>
          <w:i/>
          <w:sz w:val="16"/>
          <w:szCs w:val="16"/>
        </w:rPr>
        <w:t>Scheda creata il 29 dicembre 2021</w:t>
      </w:r>
      <w:r w:rsidR="00521D65">
        <w:rPr>
          <w:rStyle w:val="Enfasigrassetto"/>
          <w:b w:val="0"/>
          <w:i/>
          <w:sz w:val="16"/>
          <w:szCs w:val="16"/>
        </w:rPr>
        <w:t>; Ultimo aggiornamento: 11 giugno 2026</w:t>
      </w:r>
    </w:p>
    <w:p w14:paraId="13BFC04B" w14:textId="77777777" w:rsidR="00763AA8" w:rsidRPr="00521D65" w:rsidRDefault="00763AA8" w:rsidP="00763AA8">
      <w:pPr>
        <w:spacing w:after="0" w:line="240" w:lineRule="auto"/>
        <w:jc w:val="both"/>
        <w:rPr>
          <w:rStyle w:val="Enfasigrassetto"/>
          <w:color w:val="C00000"/>
          <w:sz w:val="44"/>
          <w:szCs w:val="44"/>
        </w:rPr>
      </w:pPr>
      <w:r w:rsidRPr="00521D65">
        <w:rPr>
          <w:rStyle w:val="Enfasigrassetto"/>
          <w:color w:val="C00000"/>
          <w:sz w:val="44"/>
          <w:szCs w:val="44"/>
        </w:rPr>
        <w:t>Descrizione storico-bibliografica</w:t>
      </w:r>
    </w:p>
    <w:p w14:paraId="21C0878A" w14:textId="77777777" w:rsidR="00521D65" w:rsidRPr="00431138" w:rsidRDefault="00521D65" w:rsidP="00521D65">
      <w:pPr>
        <w:jc w:val="both"/>
        <w:rPr>
          <w:sz w:val="32"/>
          <w:szCs w:val="32"/>
        </w:rPr>
      </w:pPr>
      <w:r w:rsidRPr="00431138">
        <w:rPr>
          <w:sz w:val="32"/>
          <w:szCs w:val="32"/>
        </w:rPr>
        <w:t>*</w:t>
      </w:r>
      <w:r w:rsidRPr="00431138">
        <w:rPr>
          <w:b/>
          <w:bCs/>
          <w:sz w:val="32"/>
          <w:szCs w:val="32"/>
        </w:rPr>
        <w:t xml:space="preserve">Foglio </w:t>
      </w:r>
      <w:proofErr w:type="gramStart"/>
      <w:r w:rsidRPr="00431138">
        <w:rPr>
          <w:b/>
          <w:bCs/>
          <w:sz w:val="32"/>
          <w:szCs w:val="32"/>
        </w:rPr>
        <w:t>democratico</w:t>
      </w:r>
      <w:r w:rsidRPr="00431138">
        <w:rPr>
          <w:sz w:val="32"/>
          <w:szCs w:val="32"/>
        </w:rPr>
        <w:t xml:space="preserve"> :</w:t>
      </w:r>
      <w:proofErr w:type="gramEnd"/>
      <w:r w:rsidRPr="00431138">
        <w:rPr>
          <w:sz w:val="32"/>
          <w:szCs w:val="32"/>
        </w:rPr>
        <w:t xml:space="preserve"> libertà, eguaglianza. – Anno 1 (1798), n. 1-6. - </w:t>
      </w:r>
      <w:proofErr w:type="gramStart"/>
      <w:r w:rsidRPr="00431138">
        <w:rPr>
          <w:sz w:val="32"/>
          <w:szCs w:val="32"/>
        </w:rPr>
        <w:t>Genova :</w:t>
      </w:r>
      <w:proofErr w:type="gramEnd"/>
      <w:r w:rsidRPr="00431138">
        <w:rPr>
          <w:sz w:val="32"/>
          <w:szCs w:val="32"/>
        </w:rPr>
        <w:t xml:space="preserve"> Stamperia </w:t>
      </w:r>
      <w:proofErr w:type="spellStart"/>
      <w:r w:rsidRPr="00431138">
        <w:rPr>
          <w:sz w:val="32"/>
          <w:szCs w:val="32"/>
        </w:rPr>
        <w:t>Scionico</w:t>
      </w:r>
      <w:proofErr w:type="spellEnd"/>
      <w:r w:rsidRPr="00431138">
        <w:rPr>
          <w:sz w:val="32"/>
          <w:szCs w:val="32"/>
        </w:rPr>
        <w:t xml:space="preserve">, 1798-1799. - 6 fascicoli. ((Il n. 6 esce all'inizio di gennaio 1799 con l'avviso relativo al cambiamento di testata in Bollettino ligure. - Dal n. 5 l'editore cambia in </w:t>
      </w:r>
      <w:proofErr w:type="spellStart"/>
      <w:r w:rsidRPr="00431138">
        <w:rPr>
          <w:sz w:val="32"/>
          <w:szCs w:val="32"/>
        </w:rPr>
        <w:t>Scionico</w:t>
      </w:r>
      <w:proofErr w:type="spellEnd"/>
      <w:r w:rsidRPr="00431138">
        <w:rPr>
          <w:sz w:val="32"/>
          <w:szCs w:val="32"/>
        </w:rPr>
        <w:t xml:space="preserve"> e De Grossi. - Per una descrizione dettagliata cfr. Roberto Beccaria, I periodici genovesi dal 1473 al 1899, Genova 1994, n. 555. - ACNP P 00038909. - GMP0035784</w:t>
      </w:r>
    </w:p>
    <w:p w14:paraId="16DC1E8F" w14:textId="4C7EDA20" w:rsidR="00521D65" w:rsidRPr="00431138" w:rsidRDefault="00521D65" w:rsidP="00763AA8">
      <w:pPr>
        <w:spacing w:after="0" w:line="240" w:lineRule="auto"/>
        <w:jc w:val="both"/>
        <w:rPr>
          <w:sz w:val="32"/>
          <w:szCs w:val="32"/>
        </w:rPr>
      </w:pPr>
      <w:r w:rsidRPr="00431138">
        <w:rPr>
          <w:b/>
          <w:bCs/>
          <w:sz w:val="32"/>
          <w:szCs w:val="32"/>
        </w:rPr>
        <w:t>*</w:t>
      </w:r>
      <w:r w:rsidRPr="00431138">
        <w:rPr>
          <w:b/>
          <w:bCs/>
          <w:sz w:val="32"/>
          <w:szCs w:val="32"/>
        </w:rPr>
        <w:t xml:space="preserve">Bollettino </w:t>
      </w:r>
      <w:proofErr w:type="gramStart"/>
      <w:r w:rsidRPr="00431138">
        <w:rPr>
          <w:b/>
          <w:bCs/>
          <w:sz w:val="32"/>
          <w:szCs w:val="32"/>
        </w:rPr>
        <w:t>l</w:t>
      </w:r>
      <w:r w:rsidRPr="00431138">
        <w:rPr>
          <w:b/>
          <w:bCs/>
          <w:sz w:val="32"/>
          <w:szCs w:val="32"/>
        </w:rPr>
        <w:t>igure</w:t>
      </w:r>
      <w:r w:rsidRPr="00431138">
        <w:rPr>
          <w:sz w:val="32"/>
          <w:szCs w:val="32"/>
        </w:rPr>
        <w:t xml:space="preserve"> :</w:t>
      </w:r>
      <w:proofErr w:type="gramEnd"/>
      <w:r w:rsidRPr="00431138">
        <w:rPr>
          <w:sz w:val="32"/>
          <w:szCs w:val="32"/>
        </w:rPr>
        <w:t xml:space="preserve"> libertà, eguaglianza. - Anno 1, n. 1 (30 gen</w:t>
      </w:r>
      <w:r w:rsidRPr="00431138">
        <w:rPr>
          <w:sz w:val="32"/>
          <w:szCs w:val="32"/>
        </w:rPr>
        <w:t>naio</w:t>
      </w:r>
      <w:r w:rsidRPr="00431138">
        <w:rPr>
          <w:sz w:val="32"/>
          <w:szCs w:val="32"/>
        </w:rPr>
        <w:t xml:space="preserve"> </w:t>
      </w:r>
      <w:proofErr w:type="gramStart"/>
      <w:r w:rsidRPr="00431138">
        <w:rPr>
          <w:sz w:val="32"/>
          <w:szCs w:val="32"/>
        </w:rPr>
        <w:t>1799)-</w:t>
      </w:r>
      <w:proofErr w:type="gramEnd"/>
      <w:r w:rsidRPr="00431138">
        <w:rPr>
          <w:sz w:val="32"/>
          <w:szCs w:val="32"/>
        </w:rPr>
        <w:t>anno 2, n. 66 (5 apr</w:t>
      </w:r>
      <w:r w:rsidRPr="00431138">
        <w:rPr>
          <w:sz w:val="32"/>
          <w:szCs w:val="32"/>
        </w:rPr>
        <w:t>ile</w:t>
      </w:r>
      <w:r w:rsidRPr="00431138">
        <w:rPr>
          <w:sz w:val="32"/>
          <w:szCs w:val="32"/>
        </w:rPr>
        <w:t xml:space="preserve"> 1800</w:t>
      </w:r>
      <w:proofErr w:type="gramStart"/>
      <w:r w:rsidRPr="00431138">
        <w:rPr>
          <w:sz w:val="32"/>
          <w:szCs w:val="32"/>
        </w:rPr>
        <w:t>) ;</w:t>
      </w:r>
      <w:proofErr w:type="gramEnd"/>
      <w:r w:rsidRPr="00431138">
        <w:rPr>
          <w:sz w:val="32"/>
          <w:szCs w:val="32"/>
        </w:rPr>
        <w:t xml:space="preserve"> anno 2, n. 1 (12 lug</w:t>
      </w:r>
      <w:r w:rsidRPr="00431138">
        <w:rPr>
          <w:sz w:val="32"/>
          <w:szCs w:val="32"/>
        </w:rPr>
        <w:t>lio</w:t>
      </w:r>
      <w:r w:rsidRPr="00431138">
        <w:rPr>
          <w:sz w:val="32"/>
          <w:szCs w:val="32"/>
        </w:rPr>
        <w:t xml:space="preserve"> </w:t>
      </w:r>
      <w:proofErr w:type="gramStart"/>
      <w:r w:rsidRPr="00431138">
        <w:rPr>
          <w:sz w:val="32"/>
          <w:szCs w:val="32"/>
        </w:rPr>
        <w:t>1800)-</w:t>
      </w:r>
      <w:proofErr w:type="gramEnd"/>
      <w:r w:rsidRPr="00431138">
        <w:rPr>
          <w:sz w:val="32"/>
          <w:szCs w:val="32"/>
        </w:rPr>
        <w:t>n. 23 (13 dic</w:t>
      </w:r>
      <w:r w:rsidRPr="00431138">
        <w:rPr>
          <w:sz w:val="32"/>
          <w:szCs w:val="32"/>
        </w:rPr>
        <w:t>embre</w:t>
      </w:r>
      <w:r w:rsidRPr="00431138">
        <w:rPr>
          <w:sz w:val="32"/>
          <w:szCs w:val="32"/>
        </w:rPr>
        <w:t xml:space="preserve"> 1800). - [Genova</w:t>
      </w:r>
      <w:proofErr w:type="gramStart"/>
      <w:r w:rsidRPr="00431138">
        <w:rPr>
          <w:sz w:val="32"/>
          <w:szCs w:val="32"/>
        </w:rPr>
        <w:t>] :</w:t>
      </w:r>
      <w:proofErr w:type="gramEnd"/>
      <w:r w:rsidRPr="00431138">
        <w:rPr>
          <w:sz w:val="32"/>
          <w:szCs w:val="32"/>
        </w:rPr>
        <w:t xml:space="preserve"> Stamperia </w:t>
      </w:r>
      <w:proofErr w:type="spellStart"/>
      <w:r w:rsidRPr="00431138">
        <w:rPr>
          <w:sz w:val="32"/>
          <w:szCs w:val="32"/>
        </w:rPr>
        <w:t>Scionico</w:t>
      </w:r>
      <w:proofErr w:type="spellEnd"/>
      <w:r w:rsidRPr="00431138">
        <w:rPr>
          <w:sz w:val="32"/>
          <w:szCs w:val="32"/>
        </w:rPr>
        <w:t xml:space="preserve"> e De Grossi</w:t>
      </w:r>
      <w:r w:rsidRPr="00431138">
        <w:rPr>
          <w:sz w:val="32"/>
          <w:szCs w:val="32"/>
        </w:rPr>
        <w:t>, 1799-1800</w:t>
      </w:r>
      <w:r w:rsidRPr="00431138">
        <w:rPr>
          <w:sz w:val="32"/>
          <w:szCs w:val="32"/>
        </w:rPr>
        <w:t xml:space="preserve">. </w:t>
      </w:r>
      <w:r w:rsidRPr="00431138">
        <w:rPr>
          <w:sz w:val="32"/>
          <w:szCs w:val="32"/>
        </w:rPr>
        <w:t>–</w:t>
      </w:r>
      <w:r w:rsidRPr="00431138">
        <w:rPr>
          <w:sz w:val="32"/>
          <w:szCs w:val="32"/>
        </w:rPr>
        <w:t xml:space="preserve"> </w:t>
      </w:r>
      <w:r w:rsidRPr="00431138">
        <w:rPr>
          <w:sz w:val="32"/>
          <w:szCs w:val="32"/>
        </w:rPr>
        <w:t xml:space="preserve">2 </w:t>
      </w:r>
      <w:proofErr w:type="gramStart"/>
      <w:r w:rsidRPr="00431138">
        <w:rPr>
          <w:sz w:val="32"/>
          <w:szCs w:val="32"/>
        </w:rPr>
        <w:t>v</w:t>
      </w:r>
      <w:r w:rsidRPr="00431138">
        <w:rPr>
          <w:sz w:val="32"/>
          <w:szCs w:val="32"/>
        </w:rPr>
        <w:t>olumi</w:t>
      </w:r>
      <w:r w:rsidRPr="00431138">
        <w:rPr>
          <w:sz w:val="32"/>
          <w:szCs w:val="32"/>
        </w:rPr>
        <w:t xml:space="preserve"> ;</w:t>
      </w:r>
      <w:proofErr w:type="gramEnd"/>
      <w:r w:rsidRPr="00431138">
        <w:rPr>
          <w:sz w:val="32"/>
          <w:szCs w:val="32"/>
        </w:rPr>
        <w:t xml:space="preserve"> 8° (21 cm). </w:t>
      </w:r>
      <w:r w:rsidRPr="00431138">
        <w:rPr>
          <w:sz w:val="32"/>
          <w:szCs w:val="32"/>
        </w:rPr>
        <w:t>((</w:t>
      </w:r>
      <w:r w:rsidRPr="00431138">
        <w:rPr>
          <w:sz w:val="32"/>
          <w:szCs w:val="32"/>
        </w:rPr>
        <w:t>Settimanale. - Precedono n. saggio. - Descrizione basata su A</w:t>
      </w:r>
      <w:r w:rsidRPr="00431138">
        <w:rPr>
          <w:sz w:val="32"/>
          <w:szCs w:val="32"/>
        </w:rPr>
        <w:t>nno</w:t>
      </w:r>
      <w:r w:rsidRPr="00431138">
        <w:rPr>
          <w:sz w:val="32"/>
          <w:szCs w:val="32"/>
        </w:rPr>
        <w:t xml:space="preserve"> 3. (della Repubblica Ligure), 1799. - Beccaria, 1994: scheda 212. </w:t>
      </w:r>
      <w:r w:rsidRPr="00431138">
        <w:rPr>
          <w:sz w:val="32"/>
          <w:szCs w:val="32"/>
        </w:rPr>
        <w:t xml:space="preserve">- </w:t>
      </w:r>
      <w:r w:rsidRPr="00431138">
        <w:rPr>
          <w:sz w:val="32"/>
          <w:szCs w:val="32"/>
        </w:rPr>
        <w:t>MIL0598569</w:t>
      </w:r>
    </w:p>
    <w:p w14:paraId="5FEF606C" w14:textId="77777777" w:rsidR="00521D65" w:rsidRPr="00431138" w:rsidRDefault="00521D65" w:rsidP="00763AA8">
      <w:pPr>
        <w:spacing w:after="0" w:line="240" w:lineRule="auto"/>
        <w:jc w:val="both"/>
        <w:rPr>
          <w:sz w:val="32"/>
          <w:szCs w:val="32"/>
        </w:rPr>
      </w:pPr>
    </w:p>
    <w:p w14:paraId="56A82E43" w14:textId="0154855F" w:rsidR="00763AA8" w:rsidRPr="00431138" w:rsidRDefault="00763AA8" w:rsidP="00763AA8">
      <w:pPr>
        <w:spacing w:after="0" w:line="240" w:lineRule="auto"/>
        <w:jc w:val="both"/>
        <w:rPr>
          <w:sz w:val="32"/>
          <w:szCs w:val="32"/>
        </w:rPr>
      </w:pPr>
      <w:r w:rsidRPr="00431138">
        <w:rPr>
          <w:rStyle w:val="Enfasigrassetto"/>
          <w:sz w:val="32"/>
          <w:szCs w:val="32"/>
        </w:rPr>
        <w:t xml:space="preserve">*Bollettino nazionale. </w:t>
      </w:r>
      <w:r w:rsidRPr="00431138">
        <w:rPr>
          <w:sz w:val="32"/>
          <w:szCs w:val="32"/>
        </w:rPr>
        <w:t xml:space="preserve">- Anno 1, n. 1 (3 maggio </w:t>
      </w:r>
      <w:proofErr w:type="gramStart"/>
      <w:r w:rsidRPr="00431138">
        <w:rPr>
          <w:sz w:val="32"/>
          <w:szCs w:val="32"/>
        </w:rPr>
        <w:t>1800)-</w:t>
      </w:r>
      <w:proofErr w:type="gramEnd"/>
      <w:r w:rsidRPr="00431138">
        <w:rPr>
          <w:sz w:val="32"/>
          <w:szCs w:val="32"/>
        </w:rPr>
        <w:t xml:space="preserve">  </w:t>
      </w:r>
      <w:proofErr w:type="gramStart"/>
      <w:r w:rsidRPr="00431138">
        <w:rPr>
          <w:sz w:val="32"/>
          <w:szCs w:val="32"/>
        </w:rPr>
        <w:t xml:space="preserve">  .</w:t>
      </w:r>
      <w:proofErr w:type="gramEnd"/>
      <w:r w:rsidRPr="00431138">
        <w:rPr>
          <w:sz w:val="32"/>
          <w:szCs w:val="32"/>
        </w:rPr>
        <w:t xml:space="preserve"> - </w:t>
      </w:r>
      <w:proofErr w:type="gramStart"/>
      <w:r w:rsidRPr="00431138">
        <w:rPr>
          <w:sz w:val="32"/>
          <w:szCs w:val="32"/>
        </w:rPr>
        <w:t>Genova :</w:t>
      </w:r>
      <w:proofErr w:type="gramEnd"/>
      <w:r w:rsidRPr="00431138">
        <w:rPr>
          <w:sz w:val="32"/>
          <w:szCs w:val="32"/>
        </w:rPr>
        <w:t xml:space="preserve"> </w:t>
      </w:r>
      <w:proofErr w:type="spellStart"/>
      <w:r w:rsidRPr="00431138">
        <w:rPr>
          <w:sz w:val="32"/>
          <w:szCs w:val="32"/>
        </w:rPr>
        <w:t>Scionico</w:t>
      </w:r>
      <w:proofErr w:type="spellEnd"/>
      <w:r w:rsidRPr="00431138">
        <w:rPr>
          <w:sz w:val="32"/>
          <w:szCs w:val="32"/>
        </w:rPr>
        <w:t xml:space="preserve"> e De Grossi, 1800. - 1 </w:t>
      </w:r>
      <w:proofErr w:type="gramStart"/>
      <w:r w:rsidRPr="00431138">
        <w:rPr>
          <w:sz w:val="32"/>
          <w:szCs w:val="32"/>
        </w:rPr>
        <w:t>volume ;</w:t>
      </w:r>
      <w:proofErr w:type="gramEnd"/>
      <w:r w:rsidRPr="00431138">
        <w:rPr>
          <w:sz w:val="32"/>
          <w:szCs w:val="32"/>
        </w:rPr>
        <w:t xml:space="preserve"> 22 cm. ((Settimanale. - LIG0010934</w:t>
      </w:r>
    </w:p>
    <w:p w14:paraId="0D039769" w14:textId="77777777" w:rsidR="00763AA8" w:rsidRPr="00431138" w:rsidRDefault="00763AA8" w:rsidP="00763AA8">
      <w:pPr>
        <w:spacing w:after="0" w:line="240" w:lineRule="auto"/>
        <w:jc w:val="both"/>
        <w:rPr>
          <w:sz w:val="32"/>
          <w:szCs w:val="32"/>
        </w:rPr>
      </w:pPr>
    </w:p>
    <w:p w14:paraId="71A222C6" w14:textId="77777777" w:rsidR="00431138" w:rsidRPr="00431138" w:rsidRDefault="00431138" w:rsidP="00431138">
      <w:pPr>
        <w:jc w:val="both"/>
        <w:rPr>
          <w:sz w:val="32"/>
          <w:szCs w:val="32"/>
        </w:rPr>
      </w:pPr>
      <w:r w:rsidRPr="00431138">
        <w:rPr>
          <w:sz w:val="32"/>
          <w:szCs w:val="32"/>
        </w:rPr>
        <w:t>Editore:</w:t>
      </w:r>
      <w:r w:rsidRPr="00431138">
        <w:rPr>
          <w:b/>
          <w:bCs/>
          <w:sz w:val="32"/>
          <w:szCs w:val="32"/>
        </w:rPr>
        <w:t xml:space="preserve"> </w:t>
      </w:r>
      <w:proofErr w:type="spellStart"/>
      <w:proofErr w:type="gramStart"/>
      <w:r w:rsidRPr="00431138">
        <w:rPr>
          <w:sz w:val="32"/>
          <w:szCs w:val="32"/>
        </w:rPr>
        <w:t>Scionico</w:t>
      </w:r>
      <w:proofErr w:type="spellEnd"/>
      <w:r w:rsidRPr="00431138">
        <w:rPr>
          <w:sz w:val="32"/>
          <w:szCs w:val="32"/>
        </w:rPr>
        <w:t xml:space="preserve"> ;</w:t>
      </w:r>
      <w:proofErr w:type="gramEnd"/>
      <w:r w:rsidRPr="00431138">
        <w:rPr>
          <w:sz w:val="32"/>
          <w:szCs w:val="32"/>
        </w:rPr>
        <w:t xml:space="preserve"> </w:t>
      </w:r>
      <w:proofErr w:type="spellStart"/>
      <w:r w:rsidRPr="00431138">
        <w:rPr>
          <w:sz w:val="32"/>
          <w:szCs w:val="32"/>
        </w:rPr>
        <w:t>Scionico</w:t>
      </w:r>
      <w:proofErr w:type="spellEnd"/>
      <w:r w:rsidRPr="00431138">
        <w:rPr>
          <w:sz w:val="32"/>
          <w:szCs w:val="32"/>
        </w:rPr>
        <w:t xml:space="preserve"> &amp; De Grossi </w:t>
      </w:r>
    </w:p>
    <w:p w14:paraId="5DD44D2B" w14:textId="77777777" w:rsidR="00763AA8" w:rsidRPr="00431138" w:rsidRDefault="00763AA8" w:rsidP="00763AA8">
      <w:pPr>
        <w:spacing w:after="0" w:line="240" w:lineRule="auto"/>
        <w:jc w:val="both"/>
        <w:rPr>
          <w:sz w:val="32"/>
          <w:szCs w:val="32"/>
        </w:rPr>
      </w:pPr>
      <w:r w:rsidRPr="00431138">
        <w:rPr>
          <w:sz w:val="32"/>
          <w:szCs w:val="32"/>
        </w:rPr>
        <w:t>Soggetto: Liguria – 1797-1800</w:t>
      </w:r>
    </w:p>
    <w:sectPr w:rsidR="00763AA8" w:rsidRPr="004311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B6F"/>
    <w:rsid w:val="000B501D"/>
    <w:rsid w:val="00431138"/>
    <w:rsid w:val="00521D65"/>
    <w:rsid w:val="005E5889"/>
    <w:rsid w:val="00763AA8"/>
    <w:rsid w:val="00EA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7CE0E"/>
  <w15:docId w15:val="{E201170F-2A86-4D62-AE61-0A5EF0D83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763A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Giulio e Rosa Palanga</cp:lastModifiedBy>
  <cp:revision>5</cp:revision>
  <dcterms:created xsi:type="dcterms:W3CDTF">2021-12-29T09:44:00Z</dcterms:created>
  <dcterms:modified xsi:type="dcterms:W3CDTF">2026-06-11T05:50:00Z</dcterms:modified>
</cp:coreProperties>
</file>