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3563" w14:textId="4D263AD2" w:rsidR="002E2BE4" w:rsidRPr="00137D33" w:rsidRDefault="002E2BE4" w:rsidP="002B7DE9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1729814"/>
      <w:r w:rsidRPr="00137D33">
        <w:rPr>
          <w:rFonts w:cstheme="minorHAnsi"/>
          <w:b/>
          <w:bCs/>
          <w:color w:val="C00000"/>
          <w:sz w:val="44"/>
          <w:szCs w:val="44"/>
        </w:rPr>
        <w:t>XU1</w:t>
      </w:r>
      <w:r>
        <w:rPr>
          <w:rFonts w:cstheme="minorHAnsi"/>
          <w:b/>
          <w:bCs/>
          <w:color w:val="C00000"/>
          <w:sz w:val="44"/>
          <w:szCs w:val="44"/>
        </w:rPr>
        <w:t>30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iCs/>
          <w:sz w:val="16"/>
          <w:szCs w:val="16"/>
        </w:rPr>
        <w:t>1 luglio</w:t>
      </w:r>
      <w:proofErr w:type="gramEnd"/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5545ECC2" w14:textId="77777777" w:rsidR="002E2BE4" w:rsidRPr="00137D33" w:rsidRDefault="002E2BE4" w:rsidP="002B7DE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17DD71F" w14:textId="00B217C6" w:rsidR="0031062F" w:rsidRPr="0050067C" w:rsidRDefault="002E2BE4" w:rsidP="002B7DE9">
      <w:pPr>
        <w:spacing w:after="0" w:line="240" w:lineRule="auto"/>
        <w:jc w:val="both"/>
        <w:rPr>
          <w:sz w:val="28"/>
          <w:szCs w:val="28"/>
        </w:rPr>
      </w:pPr>
      <w:r w:rsidRPr="0050067C">
        <w:rPr>
          <w:sz w:val="28"/>
          <w:szCs w:val="28"/>
        </w:rPr>
        <w:t xml:space="preserve">Il </w:t>
      </w:r>
      <w:r w:rsidRPr="0050067C">
        <w:rPr>
          <w:sz w:val="28"/>
          <w:szCs w:val="28"/>
        </w:rPr>
        <w:t>*</w:t>
      </w:r>
      <w:r w:rsidRPr="0050067C">
        <w:rPr>
          <w:b/>
          <w:bCs/>
          <w:sz w:val="28"/>
          <w:szCs w:val="28"/>
        </w:rPr>
        <w:t>parlamento</w:t>
      </w:r>
      <w:r w:rsidRPr="0050067C">
        <w:rPr>
          <w:sz w:val="28"/>
          <w:szCs w:val="28"/>
        </w:rPr>
        <w:t>. - A</w:t>
      </w:r>
      <w:r w:rsidRPr="0050067C">
        <w:rPr>
          <w:sz w:val="28"/>
          <w:szCs w:val="28"/>
        </w:rPr>
        <w:t>nno</w:t>
      </w:r>
      <w:r w:rsidRPr="0050067C">
        <w:rPr>
          <w:sz w:val="28"/>
          <w:szCs w:val="28"/>
        </w:rPr>
        <w:t xml:space="preserve"> 1, n. 1 (2 gen</w:t>
      </w:r>
      <w:r w:rsidRPr="0050067C">
        <w:rPr>
          <w:sz w:val="28"/>
          <w:szCs w:val="28"/>
        </w:rPr>
        <w:t>naio</w:t>
      </w:r>
      <w:r w:rsidRPr="0050067C">
        <w:rPr>
          <w:sz w:val="28"/>
          <w:szCs w:val="28"/>
        </w:rPr>
        <w:t xml:space="preserve"> </w:t>
      </w:r>
      <w:proofErr w:type="gramStart"/>
      <w:r w:rsidRPr="0050067C">
        <w:rPr>
          <w:sz w:val="28"/>
          <w:szCs w:val="28"/>
        </w:rPr>
        <w:t>1853)-</w:t>
      </w:r>
      <w:proofErr w:type="gramEnd"/>
      <w:r w:rsidRPr="0050067C">
        <w:rPr>
          <w:sz w:val="28"/>
          <w:szCs w:val="28"/>
        </w:rPr>
        <w:t>anno 2 (1854)</w:t>
      </w:r>
      <w:r w:rsidRPr="0050067C">
        <w:rPr>
          <w:sz w:val="28"/>
          <w:szCs w:val="28"/>
        </w:rPr>
        <w:t xml:space="preserve">. - </w:t>
      </w:r>
      <w:proofErr w:type="gramStart"/>
      <w:r w:rsidRPr="0050067C">
        <w:rPr>
          <w:sz w:val="28"/>
          <w:szCs w:val="28"/>
        </w:rPr>
        <w:t>Torino :</w:t>
      </w:r>
      <w:proofErr w:type="gramEnd"/>
      <w:r w:rsidRPr="0050067C">
        <w:rPr>
          <w:sz w:val="28"/>
          <w:szCs w:val="28"/>
        </w:rPr>
        <w:t xml:space="preserve"> </w:t>
      </w:r>
      <w:proofErr w:type="spellStart"/>
      <w:r w:rsidRPr="0050067C">
        <w:rPr>
          <w:sz w:val="28"/>
          <w:szCs w:val="28"/>
        </w:rPr>
        <w:t>tip</w:t>
      </w:r>
      <w:proofErr w:type="spellEnd"/>
      <w:r w:rsidRPr="0050067C">
        <w:rPr>
          <w:sz w:val="28"/>
          <w:szCs w:val="28"/>
        </w:rPr>
        <w:t>. Ferrero e Franco</w:t>
      </w:r>
      <w:r w:rsidRPr="0050067C">
        <w:rPr>
          <w:sz w:val="28"/>
          <w:szCs w:val="28"/>
        </w:rPr>
        <w:t>, 1853-1854</w:t>
      </w:r>
      <w:r w:rsidRPr="0050067C">
        <w:rPr>
          <w:sz w:val="28"/>
          <w:szCs w:val="28"/>
        </w:rPr>
        <w:t xml:space="preserve">. </w:t>
      </w:r>
      <w:r w:rsidRPr="0050067C">
        <w:rPr>
          <w:sz w:val="28"/>
          <w:szCs w:val="28"/>
        </w:rPr>
        <w:t>–</w:t>
      </w:r>
      <w:r w:rsidRPr="0050067C">
        <w:rPr>
          <w:sz w:val="28"/>
          <w:szCs w:val="28"/>
        </w:rPr>
        <w:t xml:space="preserve"> </w:t>
      </w:r>
      <w:r w:rsidRPr="0050067C">
        <w:rPr>
          <w:sz w:val="28"/>
          <w:szCs w:val="28"/>
        </w:rPr>
        <w:t xml:space="preserve">2 </w:t>
      </w:r>
      <w:proofErr w:type="gramStart"/>
      <w:r w:rsidRPr="0050067C">
        <w:rPr>
          <w:sz w:val="28"/>
          <w:szCs w:val="28"/>
        </w:rPr>
        <w:t>v</w:t>
      </w:r>
      <w:r w:rsidRPr="0050067C">
        <w:rPr>
          <w:sz w:val="28"/>
          <w:szCs w:val="28"/>
        </w:rPr>
        <w:t>olumi</w:t>
      </w:r>
      <w:r w:rsidRPr="0050067C">
        <w:rPr>
          <w:sz w:val="28"/>
          <w:szCs w:val="28"/>
        </w:rPr>
        <w:t xml:space="preserve"> ;</w:t>
      </w:r>
      <w:proofErr w:type="gramEnd"/>
      <w:r w:rsidRPr="0050067C">
        <w:rPr>
          <w:sz w:val="28"/>
          <w:szCs w:val="28"/>
        </w:rPr>
        <w:t xml:space="preserve"> 45 cm. </w:t>
      </w:r>
      <w:r w:rsidRPr="0050067C">
        <w:rPr>
          <w:sz w:val="28"/>
          <w:szCs w:val="28"/>
        </w:rPr>
        <w:t>((</w:t>
      </w:r>
      <w:r w:rsidRPr="0050067C">
        <w:rPr>
          <w:sz w:val="28"/>
          <w:szCs w:val="28"/>
        </w:rPr>
        <w:t>Quotidiano. - ACNP P 00036998.</w:t>
      </w:r>
      <w:r w:rsidRPr="0050067C">
        <w:rPr>
          <w:sz w:val="28"/>
          <w:szCs w:val="28"/>
        </w:rPr>
        <w:t xml:space="preserve"> - </w:t>
      </w:r>
      <w:r w:rsidRPr="0050067C">
        <w:rPr>
          <w:sz w:val="28"/>
          <w:szCs w:val="28"/>
        </w:rPr>
        <w:t>TO00193852</w:t>
      </w:r>
    </w:p>
    <w:p w14:paraId="0F9C4872" w14:textId="77777777" w:rsidR="0050067C" w:rsidRDefault="0050067C" w:rsidP="002B7DE9">
      <w:pPr>
        <w:spacing w:after="0" w:line="240" w:lineRule="auto"/>
        <w:jc w:val="both"/>
      </w:pPr>
    </w:p>
    <w:p w14:paraId="18BE0E53" w14:textId="784D82F1" w:rsidR="00DB0017" w:rsidRDefault="00DB0017" w:rsidP="0050067C">
      <w:pPr>
        <w:spacing w:after="0" w:line="240" w:lineRule="auto"/>
        <w:jc w:val="center"/>
      </w:pPr>
      <w:r w:rsidRPr="00DB0017">
        <w:drawing>
          <wp:inline distT="0" distB="0" distL="0" distR="0" wp14:anchorId="0062A6C1" wp14:editId="772D25FE">
            <wp:extent cx="2782800" cy="3960000"/>
            <wp:effectExtent l="0" t="0" r="0" b="2540"/>
            <wp:docPr id="67520005" name="Immagine 1" descr="Immagine che contiene testo, libro, carta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0005" name="Immagine 1" descr="Immagine che contiene testo, libro, carta, art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81323" wp14:editId="50A547B8">
            <wp:extent cx="2754000" cy="3960000"/>
            <wp:effectExtent l="0" t="0" r="8255" b="2540"/>
            <wp:docPr id="1076925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4BC54" w14:textId="48FDF00C" w:rsidR="00DB0017" w:rsidRPr="0050067C" w:rsidRDefault="00DB0017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… *</w:t>
      </w:r>
      <w:r w:rsidRPr="0050067C">
        <w:rPr>
          <w:b/>
          <w:bCs/>
          <w:sz w:val="24"/>
          <w:szCs w:val="24"/>
        </w:rPr>
        <w:t xml:space="preserve">Programma del Ginnasio </w:t>
      </w:r>
      <w:r w:rsidRPr="0050067C">
        <w:rPr>
          <w:b/>
          <w:bCs/>
          <w:sz w:val="24"/>
          <w:szCs w:val="24"/>
        </w:rPr>
        <w:t>l</w:t>
      </w:r>
      <w:r w:rsidRPr="0050067C">
        <w:rPr>
          <w:b/>
          <w:bCs/>
          <w:sz w:val="24"/>
          <w:szCs w:val="24"/>
        </w:rPr>
        <w:t xml:space="preserve">iceale </w:t>
      </w:r>
      <w:r w:rsidRPr="0050067C">
        <w:rPr>
          <w:b/>
          <w:bCs/>
          <w:sz w:val="24"/>
          <w:szCs w:val="24"/>
        </w:rPr>
        <w:t>v</w:t>
      </w:r>
      <w:r w:rsidRPr="0050067C">
        <w:rPr>
          <w:b/>
          <w:bCs/>
          <w:sz w:val="24"/>
          <w:szCs w:val="24"/>
        </w:rPr>
        <w:t xml:space="preserve">escovile di </w:t>
      </w:r>
      <w:proofErr w:type="gramStart"/>
      <w:r w:rsidRPr="0050067C">
        <w:rPr>
          <w:b/>
          <w:bCs/>
          <w:sz w:val="24"/>
          <w:szCs w:val="24"/>
        </w:rPr>
        <w:t>Treviso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>:</w:t>
      </w:r>
      <w:proofErr w:type="gramEnd"/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pubblicato alla fine dell'anno scolastico .... </w:t>
      </w:r>
      <w:r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1</w:t>
      </w:r>
      <w:r w:rsidRPr="0050067C">
        <w:rPr>
          <w:sz w:val="24"/>
          <w:szCs w:val="24"/>
        </w:rPr>
        <w:t xml:space="preserve">. </w:t>
      </w:r>
      <w:r w:rsidRPr="0050067C">
        <w:rPr>
          <w:sz w:val="24"/>
          <w:szCs w:val="24"/>
        </w:rPr>
        <w:t>(1852/</w:t>
      </w:r>
      <w:proofErr w:type="gramStart"/>
      <w:r w:rsidRPr="0050067C">
        <w:rPr>
          <w:sz w:val="24"/>
          <w:szCs w:val="24"/>
        </w:rPr>
        <w:t>53)-</w:t>
      </w:r>
      <w:proofErr w:type="gramEnd"/>
      <w:r w:rsidRPr="0050067C">
        <w:rPr>
          <w:sz w:val="24"/>
          <w:szCs w:val="24"/>
        </w:rPr>
        <w:t>6. (1857/58)</w:t>
      </w:r>
      <w:r w:rsidRPr="0050067C">
        <w:rPr>
          <w:sz w:val="24"/>
          <w:szCs w:val="24"/>
        </w:rPr>
        <w:t xml:space="preserve">. </w:t>
      </w:r>
      <w:proofErr w:type="gramStart"/>
      <w:r w:rsidRPr="0050067C">
        <w:rPr>
          <w:sz w:val="24"/>
          <w:szCs w:val="24"/>
        </w:rPr>
        <w:t>Treviso :</w:t>
      </w:r>
      <w:proofErr w:type="gramEnd"/>
      <w:r w:rsidRPr="0050067C">
        <w:rPr>
          <w:sz w:val="24"/>
          <w:szCs w:val="24"/>
        </w:rPr>
        <w:t xml:space="preserve"> </w:t>
      </w:r>
      <w:r w:rsidR="00F57098" w:rsidRPr="0050067C">
        <w:rPr>
          <w:sz w:val="24"/>
          <w:szCs w:val="24"/>
        </w:rPr>
        <w:t>T</w:t>
      </w:r>
      <w:r w:rsidRPr="0050067C">
        <w:rPr>
          <w:sz w:val="24"/>
          <w:szCs w:val="24"/>
        </w:rPr>
        <w:t>ipografia Andreola, 1853-</w:t>
      </w:r>
      <w:r w:rsidRPr="0050067C">
        <w:rPr>
          <w:sz w:val="24"/>
          <w:szCs w:val="24"/>
        </w:rPr>
        <w:t>185</w:t>
      </w:r>
      <w:r w:rsidR="00F57098" w:rsidRPr="0050067C">
        <w:rPr>
          <w:sz w:val="24"/>
          <w:szCs w:val="24"/>
        </w:rPr>
        <w:t>7</w:t>
      </w:r>
      <w:r w:rsidRPr="0050067C">
        <w:rPr>
          <w:sz w:val="24"/>
          <w:szCs w:val="24"/>
        </w:rPr>
        <w:t xml:space="preserve">. </w:t>
      </w:r>
      <w:r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6 </w:t>
      </w:r>
      <w:proofErr w:type="gramStart"/>
      <w:r w:rsidRPr="0050067C">
        <w:rPr>
          <w:sz w:val="24"/>
          <w:szCs w:val="24"/>
        </w:rPr>
        <w:t>v</w:t>
      </w:r>
      <w:r w:rsidRPr="0050067C">
        <w:rPr>
          <w:sz w:val="24"/>
          <w:szCs w:val="24"/>
        </w:rPr>
        <w:t>olumi</w:t>
      </w:r>
      <w:r w:rsidRPr="0050067C">
        <w:rPr>
          <w:sz w:val="24"/>
          <w:szCs w:val="24"/>
        </w:rPr>
        <w:t xml:space="preserve"> :</w:t>
      </w:r>
      <w:proofErr w:type="gramEnd"/>
      <w:r w:rsidRPr="0050067C">
        <w:rPr>
          <w:sz w:val="24"/>
          <w:szCs w:val="24"/>
        </w:rPr>
        <w:t xml:space="preserve"> 29 cm.</w:t>
      </w:r>
      <w:r w:rsidRPr="0050067C">
        <w:rPr>
          <w:sz w:val="24"/>
          <w:szCs w:val="24"/>
        </w:rPr>
        <w:t xml:space="preserve"> ((Annuale. </w:t>
      </w:r>
      <w:r w:rsidR="00F57098"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</w:t>
      </w:r>
      <w:r w:rsidR="00F57098" w:rsidRPr="0050067C">
        <w:rPr>
          <w:sz w:val="24"/>
          <w:szCs w:val="24"/>
        </w:rPr>
        <w:t xml:space="preserve">Poi: </w:t>
      </w:r>
      <w:r w:rsidR="00F57098" w:rsidRPr="0050067C">
        <w:rPr>
          <w:sz w:val="24"/>
          <w:szCs w:val="24"/>
        </w:rPr>
        <w:t>Tipografia Andreola-</w:t>
      </w:r>
      <w:proofErr w:type="spellStart"/>
      <w:r w:rsidR="00F57098" w:rsidRPr="0050067C">
        <w:rPr>
          <w:sz w:val="24"/>
          <w:szCs w:val="24"/>
        </w:rPr>
        <w:t>Medesin</w:t>
      </w:r>
      <w:proofErr w:type="spellEnd"/>
      <w:r w:rsidR="00F57098" w:rsidRPr="0050067C">
        <w:rPr>
          <w:sz w:val="24"/>
          <w:szCs w:val="24"/>
        </w:rPr>
        <w:t xml:space="preserve">. - </w:t>
      </w:r>
      <w:r w:rsidRPr="0050067C">
        <w:rPr>
          <w:sz w:val="24"/>
          <w:szCs w:val="24"/>
        </w:rPr>
        <w:t>VEA0180384</w:t>
      </w:r>
    </w:p>
    <w:p w14:paraId="22975205" w14:textId="030F21DA" w:rsidR="00DB0017" w:rsidRPr="0050067C" w:rsidRDefault="00DB0017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Autore: Ginnasio liceale vescovile &lt;Treviso&gt;</w:t>
      </w:r>
    </w:p>
    <w:p w14:paraId="1903E709" w14:textId="46143C48" w:rsidR="00DB0017" w:rsidRPr="0050067C" w:rsidRDefault="00DB0017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Soggetto: Treviso – Ginnasio liceale vescovile – 1852-1858</w:t>
      </w:r>
    </w:p>
    <w:p w14:paraId="7D43F34E" w14:textId="2EBF2CF9" w:rsidR="00DB0017" w:rsidRPr="0050067C" w:rsidRDefault="00DB0017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b/>
          <w:bCs/>
          <w:color w:val="C00000"/>
          <w:sz w:val="24"/>
          <w:szCs w:val="24"/>
        </w:rPr>
        <w:t>Copia digitale</w:t>
      </w:r>
      <w:r w:rsidRPr="0050067C">
        <w:rPr>
          <w:sz w:val="24"/>
          <w:szCs w:val="24"/>
        </w:rPr>
        <w:t xml:space="preserve">: </w:t>
      </w:r>
      <w:hyperlink r:id="rId6" w:anchor="v=onepage&amp;q&amp;f=false" w:history="1">
        <w:r w:rsidRPr="0050067C">
          <w:rPr>
            <w:rStyle w:val="Collegamentoipertestuale"/>
            <w:sz w:val="24"/>
            <w:szCs w:val="24"/>
          </w:rPr>
          <w:t>4(1855/56)</w:t>
        </w:r>
      </w:hyperlink>
      <w:r w:rsidRPr="0050067C">
        <w:rPr>
          <w:sz w:val="24"/>
          <w:szCs w:val="24"/>
        </w:rPr>
        <w:t xml:space="preserve">; </w:t>
      </w:r>
      <w:hyperlink r:id="rId7" w:history="1">
        <w:r w:rsidRPr="0050067C">
          <w:rPr>
            <w:rStyle w:val="Collegamentoipertestuale"/>
            <w:sz w:val="24"/>
            <w:szCs w:val="24"/>
          </w:rPr>
          <w:t>5(1856/57)</w:t>
        </w:r>
      </w:hyperlink>
    </w:p>
    <w:p w14:paraId="33690EA0" w14:textId="77777777" w:rsidR="00F57098" w:rsidRPr="0050067C" w:rsidRDefault="00F57098" w:rsidP="002B7DE9">
      <w:pPr>
        <w:spacing w:after="0" w:line="240" w:lineRule="auto"/>
        <w:jc w:val="both"/>
        <w:rPr>
          <w:sz w:val="24"/>
          <w:szCs w:val="24"/>
        </w:rPr>
      </w:pPr>
    </w:p>
    <w:p w14:paraId="4EADAF48" w14:textId="493A922A" w:rsidR="00F57098" w:rsidRPr="0050067C" w:rsidRDefault="00F57098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*</w:t>
      </w:r>
      <w:r w:rsidRPr="0050067C">
        <w:rPr>
          <w:b/>
          <w:bCs/>
          <w:sz w:val="24"/>
          <w:szCs w:val="24"/>
        </w:rPr>
        <w:t xml:space="preserve">Programma del Ginnasio liceale vescovile di </w:t>
      </w:r>
      <w:proofErr w:type="gramStart"/>
      <w:r w:rsidRPr="0050067C">
        <w:rPr>
          <w:b/>
          <w:bCs/>
          <w:sz w:val="24"/>
          <w:szCs w:val="24"/>
        </w:rPr>
        <w:t>Vicenza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>:</w:t>
      </w:r>
      <w:proofErr w:type="gramEnd"/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alla fine dell'anno scolastico .... </w:t>
      </w:r>
      <w:r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1853-1857. - </w:t>
      </w:r>
      <w:proofErr w:type="gramStart"/>
      <w:r w:rsidRPr="0050067C">
        <w:rPr>
          <w:sz w:val="24"/>
          <w:szCs w:val="24"/>
        </w:rPr>
        <w:t>Vicenza :</w:t>
      </w:r>
      <w:proofErr w:type="gramEnd"/>
      <w:r w:rsidRPr="0050067C">
        <w:rPr>
          <w:sz w:val="24"/>
          <w:szCs w:val="24"/>
        </w:rPr>
        <w:t xml:space="preserve"> Tipografia </w:t>
      </w:r>
      <w:r w:rsidRPr="0050067C">
        <w:rPr>
          <w:sz w:val="24"/>
          <w:szCs w:val="24"/>
        </w:rPr>
        <w:t>Tramontini, 1853-1857</w:t>
      </w:r>
      <w:r w:rsidRPr="0050067C">
        <w:rPr>
          <w:sz w:val="24"/>
          <w:szCs w:val="24"/>
        </w:rPr>
        <w:t xml:space="preserve">. </w:t>
      </w:r>
      <w:r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5 </w:t>
      </w:r>
      <w:proofErr w:type="gramStart"/>
      <w:r w:rsidRPr="0050067C">
        <w:rPr>
          <w:sz w:val="24"/>
          <w:szCs w:val="24"/>
        </w:rPr>
        <w:t>v</w:t>
      </w:r>
      <w:r w:rsidRPr="0050067C">
        <w:rPr>
          <w:sz w:val="24"/>
          <w:szCs w:val="24"/>
        </w:rPr>
        <w:t>olumi</w:t>
      </w:r>
      <w:r w:rsidRPr="0050067C">
        <w:rPr>
          <w:sz w:val="24"/>
          <w:szCs w:val="24"/>
        </w:rPr>
        <w:t xml:space="preserve"> :</w:t>
      </w:r>
      <w:proofErr w:type="gramEnd"/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>33-29</w:t>
      </w:r>
      <w:r w:rsidRPr="0050067C">
        <w:rPr>
          <w:sz w:val="24"/>
          <w:szCs w:val="24"/>
        </w:rPr>
        <w:t xml:space="preserve"> cm. </w:t>
      </w:r>
      <w:r w:rsidRPr="0050067C">
        <w:rPr>
          <w:sz w:val="24"/>
          <w:szCs w:val="24"/>
        </w:rPr>
        <w:t>((</w:t>
      </w:r>
      <w:r w:rsidRPr="0050067C">
        <w:rPr>
          <w:sz w:val="24"/>
          <w:szCs w:val="24"/>
        </w:rPr>
        <w:t xml:space="preserve">Annuale. </w:t>
      </w:r>
      <w:r w:rsidRPr="0050067C">
        <w:rPr>
          <w:sz w:val="24"/>
          <w:szCs w:val="24"/>
        </w:rPr>
        <w:t>–</w:t>
      </w:r>
      <w:r w:rsidRPr="0050067C">
        <w:rPr>
          <w:sz w:val="24"/>
          <w:szCs w:val="24"/>
        </w:rPr>
        <w:t xml:space="preserve"> </w:t>
      </w:r>
      <w:r w:rsidRPr="0050067C">
        <w:rPr>
          <w:sz w:val="24"/>
          <w:szCs w:val="24"/>
        </w:rPr>
        <w:t xml:space="preserve">La tipografia varia: Tipografia </w:t>
      </w:r>
      <w:r w:rsidRPr="0050067C">
        <w:rPr>
          <w:sz w:val="24"/>
          <w:szCs w:val="24"/>
        </w:rPr>
        <w:t xml:space="preserve">vescovile </w:t>
      </w:r>
      <w:proofErr w:type="spellStart"/>
      <w:r w:rsidRPr="0050067C">
        <w:rPr>
          <w:sz w:val="24"/>
          <w:szCs w:val="24"/>
        </w:rPr>
        <w:t>Picutti</w:t>
      </w:r>
      <w:proofErr w:type="spellEnd"/>
      <w:r w:rsidRPr="0050067C">
        <w:rPr>
          <w:sz w:val="24"/>
          <w:szCs w:val="24"/>
        </w:rPr>
        <w:t xml:space="preserve"> (1856). - </w:t>
      </w:r>
      <w:r w:rsidRPr="0050067C">
        <w:rPr>
          <w:sz w:val="24"/>
          <w:szCs w:val="24"/>
        </w:rPr>
        <w:t>VEA0180417</w:t>
      </w:r>
    </w:p>
    <w:p w14:paraId="6071EED0" w14:textId="7D7E8E57" w:rsidR="00F57098" w:rsidRPr="0050067C" w:rsidRDefault="00F57098" w:rsidP="00F57098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*</w:t>
      </w:r>
      <w:r w:rsidRPr="0050067C">
        <w:rPr>
          <w:b/>
          <w:bCs/>
          <w:sz w:val="24"/>
          <w:szCs w:val="24"/>
        </w:rPr>
        <w:t xml:space="preserve">Programma del </w:t>
      </w:r>
      <w:r w:rsidRPr="0050067C">
        <w:rPr>
          <w:b/>
          <w:bCs/>
          <w:sz w:val="24"/>
          <w:szCs w:val="24"/>
        </w:rPr>
        <w:t>G</w:t>
      </w:r>
      <w:r w:rsidRPr="0050067C">
        <w:rPr>
          <w:b/>
          <w:bCs/>
          <w:sz w:val="24"/>
          <w:szCs w:val="24"/>
        </w:rPr>
        <w:t>innasio liceale vescovile di Vicenza</w:t>
      </w:r>
      <w:r w:rsidRPr="0050067C">
        <w:rPr>
          <w:sz w:val="24"/>
          <w:szCs w:val="24"/>
        </w:rPr>
        <w:t xml:space="preserve"> alla fine dell'anno scolastico 1857. - </w:t>
      </w:r>
      <w:proofErr w:type="spellStart"/>
      <w:r w:rsidRPr="0050067C">
        <w:rPr>
          <w:b/>
          <w:bCs/>
          <w:sz w:val="24"/>
          <w:szCs w:val="24"/>
        </w:rPr>
        <w:t>Rist</w:t>
      </w:r>
      <w:proofErr w:type="spellEnd"/>
      <w:r w:rsidRPr="0050067C">
        <w:rPr>
          <w:b/>
          <w:bCs/>
          <w:sz w:val="24"/>
          <w:szCs w:val="24"/>
        </w:rPr>
        <w:t xml:space="preserve">. </w:t>
      </w:r>
      <w:proofErr w:type="spellStart"/>
      <w:r w:rsidRPr="0050067C">
        <w:rPr>
          <w:b/>
          <w:bCs/>
          <w:sz w:val="24"/>
          <w:szCs w:val="24"/>
        </w:rPr>
        <w:t>anast</w:t>
      </w:r>
      <w:proofErr w:type="spellEnd"/>
      <w:r w:rsidRPr="0050067C">
        <w:rPr>
          <w:sz w:val="24"/>
          <w:szCs w:val="24"/>
        </w:rPr>
        <w:t xml:space="preserve">. - </w:t>
      </w:r>
      <w:proofErr w:type="gramStart"/>
      <w:r w:rsidRPr="0050067C">
        <w:rPr>
          <w:sz w:val="24"/>
          <w:szCs w:val="24"/>
        </w:rPr>
        <w:t>Vicenza :</w:t>
      </w:r>
      <w:proofErr w:type="gramEnd"/>
      <w:r w:rsidRPr="0050067C">
        <w:rPr>
          <w:sz w:val="24"/>
          <w:szCs w:val="24"/>
        </w:rPr>
        <w:t xml:space="preserve"> Musei </w:t>
      </w:r>
      <w:proofErr w:type="gramStart"/>
      <w:r w:rsidRPr="0050067C">
        <w:rPr>
          <w:sz w:val="24"/>
          <w:szCs w:val="24"/>
        </w:rPr>
        <w:t>civici :</w:t>
      </w:r>
      <w:proofErr w:type="gramEnd"/>
      <w:r w:rsidRPr="0050067C">
        <w:rPr>
          <w:sz w:val="24"/>
          <w:szCs w:val="24"/>
        </w:rPr>
        <w:t xml:space="preserve"> Museo naturalistico archeologico, 2010. - [12], 34 </w:t>
      </w:r>
      <w:proofErr w:type="gramStart"/>
      <w:r w:rsidRPr="0050067C">
        <w:rPr>
          <w:sz w:val="24"/>
          <w:szCs w:val="24"/>
        </w:rPr>
        <w:t>p. ;</w:t>
      </w:r>
      <w:proofErr w:type="gramEnd"/>
      <w:r w:rsidRPr="0050067C">
        <w:rPr>
          <w:sz w:val="24"/>
          <w:szCs w:val="24"/>
        </w:rPr>
        <w:t xml:space="preserve"> 29 cm. </w:t>
      </w:r>
      <w:r w:rsidRPr="0050067C">
        <w:rPr>
          <w:sz w:val="24"/>
          <w:szCs w:val="24"/>
        </w:rPr>
        <w:t>((</w:t>
      </w:r>
      <w:proofErr w:type="spellStart"/>
      <w:r w:rsidRPr="0050067C">
        <w:rPr>
          <w:sz w:val="24"/>
          <w:szCs w:val="24"/>
        </w:rPr>
        <w:t>Rist</w:t>
      </w:r>
      <w:proofErr w:type="spellEnd"/>
      <w:r w:rsidRPr="0050067C">
        <w:rPr>
          <w:sz w:val="24"/>
          <w:szCs w:val="24"/>
        </w:rPr>
        <w:t xml:space="preserve">. </w:t>
      </w:r>
      <w:proofErr w:type="spellStart"/>
      <w:r w:rsidRPr="0050067C">
        <w:rPr>
          <w:sz w:val="24"/>
          <w:szCs w:val="24"/>
        </w:rPr>
        <w:t>anast</w:t>
      </w:r>
      <w:proofErr w:type="spellEnd"/>
      <w:r w:rsidRPr="0050067C">
        <w:rPr>
          <w:sz w:val="24"/>
          <w:szCs w:val="24"/>
        </w:rPr>
        <w:t xml:space="preserve">. dell'ed. </w:t>
      </w:r>
      <w:proofErr w:type="gramStart"/>
      <w:r w:rsidRPr="0050067C">
        <w:rPr>
          <w:sz w:val="24"/>
          <w:szCs w:val="24"/>
        </w:rPr>
        <w:t>Vicenza :</w:t>
      </w:r>
      <w:proofErr w:type="gramEnd"/>
      <w:r w:rsidRPr="0050067C">
        <w:rPr>
          <w:sz w:val="24"/>
          <w:szCs w:val="24"/>
        </w:rPr>
        <w:t xml:space="preserve"> </w:t>
      </w:r>
      <w:proofErr w:type="spellStart"/>
      <w:r w:rsidRPr="0050067C">
        <w:rPr>
          <w:sz w:val="24"/>
          <w:szCs w:val="24"/>
        </w:rPr>
        <w:t>Tip</w:t>
      </w:r>
      <w:proofErr w:type="spellEnd"/>
      <w:r w:rsidRPr="0050067C">
        <w:rPr>
          <w:sz w:val="24"/>
          <w:szCs w:val="24"/>
        </w:rPr>
        <w:t xml:space="preserve">. vescovile </w:t>
      </w:r>
      <w:proofErr w:type="spellStart"/>
      <w:r w:rsidRPr="0050067C">
        <w:rPr>
          <w:sz w:val="24"/>
          <w:szCs w:val="24"/>
        </w:rPr>
        <w:t>Picutti</w:t>
      </w:r>
      <w:proofErr w:type="spellEnd"/>
      <w:r w:rsidRPr="0050067C">
        <w:rPr>
          <w:sz w:val="24"/>
          <w:szCs w:val="24"/>
        </w:rPr>
        <w:t>, 1857. - Collezione entomologica Francesco Disconzi.</w:t>
      </w:r>
      <w:r w:rsidRPr="0050067C">
        <w:rPr>
          <w:sz w:val="24"/>
          <w:szCs w:val="24"/>
        </w:rPr>
        <w:t xml:space="preserve"> - </w:t>
      </w:r>
      <w:r w:rsidR="0050067C" w:rsidRPr="0050067C">
        <w:rPr>
          <w:sz w:val="24"/>
          <w:szCs w:val="24"/>
        </w:rPr>
        <w:t>TO01834308</w:t>
      </w:r>
    </w:p>
    <w:p w14:paraId="32D62DAB" w14:textId="5AAAAB13" w:rsidR="00F57098" w:rsidRPr="0050067C" w:rsidRDefault="00F57098" w:rsidP="00F57098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>Autore: Ginnasio liceale vescovile &lt;</w:t>
      </w:r>
      <w:r w:rsidRPr="0050067C">
        <w:rPr>
          <w:sz w:val="24"/>
          <w:szCs w:val="24"/>
        </w:rPr>
        <w:t>Vicenza</w:t>
      </w:r>
      <w:r w:rsidRPr="0050067C">
        <w:rPr>
          <w:sz w:val="24"/>
          <w:szCs w:val="24"/>
        </w:rPr>
        <w:t>&gt;</w:t>
      </w:r>
    </w:p>
    <w:p w14:paraId="044EDDD4" w14:textId="09D24567" w:rsidR="002E2BE4" w:rsidRPr="0050067C" w:rsidRDefault="00F57098" w:rsidP="002B7DE9">
      <w:pPr>
        <w:spacing w:after="0" w:line="240" w:lineRule="auto"/>
        <w:jc w:val="both"/>
        <w:rPr>
          <w:sz w:val="24"/>
          <w:szCs w:val="24"/>
        </w:rPr>
      </w:pPr>
      <w:r w:rsidRPr="0050067C">
        <w:rPr>
          <w:sz w:val="24"/>
          <w:szCs w:val="24"/>
        </w:rPr>
        <w:t xml:space="preserve">Soggetto: </w:t>
      </w:r>
      <w:r w:rsidRPr="0050067C">
        <w:rPr>
          <w:sz w:val="24"/>
          <w:szCs w:val="24"/>
        </w:rPr>
        <w:t>Vicenza</w:t>
      </w:r>
      <w:r w:rsidRPr="0050067C">
        <w:rPr>
          <w:sz w:val="24"/>
          <w:szCs w:val="24"/>
        </w:rPr>
        <w:t xml:space="preserve"> – Ginnasio liceale vescovile – 185</w:t>
      </w:r>
      <w:r w:rsidRPr="0050067C">
        <w:rPr>
          <w:sz w:val="24"/>
          <w:szCs w:val="24"/>
        </w:rPr>
        <w:t>3</w:t>
      </w:r>
      <w:r w:rsidRPr="0050067C">
        <w:rPr>
          <w:sz w:val="24"/>
          <w:szCs w:val="24"/>
        </w:rPr>
        <w:t>-185</w:t>
      </w:r>
      <w:r w:rsidRPr="0050067C">
        <w:rPr>
          <w:sz w:val="24"/>
          <w:szCs w:val="24"/>
        </w:rPr>
        <w:t>7</w:t>
      </w:r>
    </w:p>
    <w:sectPr w:rsidR="002E2BE4" w:rsidRPr="0050067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773A"/>
    <w:rsid w:val="002B7DE9"/>
    <w:rsid w:val="002E2BE4"/>
    <w:rsid w:val="0031062F"/>
    <w:rsid w:val="003605E3"/>
    <w:rsid w:val="00375F4B"/>
    <w:rsid w:val="003811E4"/>
    <w:rsid w:val="0050067C"/>
    <w:rsid w:val="00653982"/>
    <w:rsid w:val="00B2773A"/>
    <w:rsid w:val="00C71CAA"/>
    <w:rsid w:val="00D544E6"/>
    <w:rsid w:val="00D70275"/>
    <w:rsid w:val="00DB0017"/>
    <w:rsid w:val="00E84EF4"/>
    <w:rsid w:val="00F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E7BC"/>
  <w15:chartTrackingRefBased/>
  <w15:docId w15:val="{39E5A5F0-CE37-41FB-9A4B-89EBA004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098"/>
  </w:style>
  <w:style w:type="paragraph" w:styleId="Titolo1">
    <w:name w:val="heading 1"/>
    <w:basedOn w:val="Normale"/>
    <w:next w:val="Normale"/>
    <w:link w:val="Titolo1Carattere"/>
    <w:uiPriority w:val="9"/>
    <w:qFormat/>
    <w:rsid w:val="00B27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77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7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77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7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7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7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7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7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77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77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773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773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77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77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77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77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77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7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77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77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773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77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773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773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B7D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Programma_del_ginnasio_liceale_vescovile.html?id=eT8aWrTPYkIC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Ile1b51sl3sC&amp;printsec=frontcover&amp;hl=it&amp;source=gbs_ge_summary_r&amp;cad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2025-07-01T12:54:00Z</dcterms:created>
  <dcterms:modified xsi:type="dcterms:W3CDTF">2025-07-01T14:54:00Z</dcterms:modified>
</cp:coreProperties>
</file>