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F510" w14:textId="0F7C3F5C" w:rsidR="00D00DC6" w:rsidRPr="001243F2" w:rsidRDefault="00D00DC6" w:rsidP="00D00DC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bookmarkStart w:id="1" w:name="_Hlk207381607"/>
      <w:bookmarkStart w:id="2" w:name="_Hlk207635452"/>
      <w:r w:rsidRPr="001243F2">
        <w:rPr>
          <w:rFonts w:cstheme="minorHAnsi"/>
          <w:b/>
          <w:color w:val="C00000"/>
          <w:sz w:val="44"/>
          <w:szCs w:val="44"/>
        </w:rPr>
        <w:t>XU13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proofErr w:type="gramEnd"/>
      <w:r w:rsidRPr="001243F2">
        <w:rPr>
          <w:rFonts w:cstheme="minorHAnsi"/>
          <w:i/>
          <w:sz w:val="16"/>
          <w:szCs w:val="16"/>
        </w:rPr>
        <w:t xml:space="preserve"> 2025</w:t>
      </w:r>
    </w:p>
    <w:bookmarkEnd w:id="0"/>
    <w:p w14:paraId="5D0B3410" w14:textId="77777777" w:rsidR="00D00DC6" w:rsidRDefault="00D00DC6" w:rsidP="00D00DC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243F2">
        <w:rPr>
          <w:rFonts w:cstheme="minorHAnsi"/>
          <w:b/>
          <w:color w:val="C00000"/>
          <w:sz w:val="44"/>
          <w:szCs w:val="44"/>
        </w:rPr>
        <w:t>bibliografica</w:t>
      </w:r>
    </w:p>
    <w:bookmarkEnd w:id="2"/>
    <w:p w14:paraId="2699A2E4" w14:textId="6872FB90" w:rsidR="00605EE9" w:rsidRPr="00BE0AD3" w:rsidRDefault="00887493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BE0AD3">
        <w:rPr>
          <w:rFonts w:cstheme="minorHAnsi"/>
          <w:bCs/>
          <w:sz w:val="32"/>
          <w:szCs w:val="32"/>
        </w:rPr>
        <w:t>*</w:t>
      </w:r>
      <w:r w:rsidR="00605EE9" w:rsidRPr="00BE0AD3">
        <w:rPr>
          <w:rFonts w:cstheme="minorHAnsi"/>
          <w:b/>
          <w:sz w:val="32"/>
          <w:szCs w:val="32"/>
        </w:rPr>
        <w:t xml:space="preserve">Bollettino del commercio </w:t>
      </w:r>
      <w:proofErr w:type="gramStart"/>
      <w:r w:rsidR="00605EE9" w:rsidRPr="00BE0AD3">
        <w:rPr>
          <w:rFonts w:cstheme="minorHAnsi"/>
          <w:b/>
          <w:sz w:val="32"/>
          <w:szCs w:val="32"/>
        </w:rPr>
        <w:t>serico</w:t>
      </w:r>
      <w:r w:rsidR="00605EE9" w:rsidRPr="00BE0AD3">
        <w:rPr>
          <w:rFonts w:cstheme="minorHAnsi"/>
          <w:bCs/>
          <w:sz w:val="32"/>
          <w:szCs w:val="32"/>
        </w:rPr>
        <w:t xml:space="preserve"> :</w:t>
      </w:r>
      <w:proofErr w:type="gramEnd"/>
      <w:r w:rsidR="00605EE9" w:rsidRPr="00BE0AD3">
        <w:rPr>
          <w:rFonts w:cstheme="minorHAnsi"/>
          <w:bCs/>
          <w:sz w:val="32"/>
          <w:szCs w:val="32"/>
        </w:rPr>
        <w:t xml:space="preserve"> foglio commerciale, industriale, agricolo. </w:t>
      </w:r>
      <w:r w:rsidRPr="00BE0AD3">
        <w:rPr>
          <w:rFonts w:cstheme="minorHAnsi"/>
          <w:bCs/>
          <w:sz w:val="32"/>
          <w:szCs w:val="32"/>
        </w:rPr>
        <w:t>–</w:t>
      </w:r>
      <w:r w:rsidR="00605EE9" w:rsidRPr="00BE0AD3">
        <w:rPr>
          <w:rFonts w:cstheme="minorHAnsi"/>
          <w:bCs/>
          <w:sz w:val="32"/>
          <w:szCs w:val="32"/>
        </w:rPr>
        <w:t xml:space="preserve"> 1</w:t>
      </w:r>
      <w:r w:rsidRPr="00BE0AD3">
        <w:rPr>
          <w:rFonts w:cstheme="minorHAnsi"/>
          <w:bCs/>
          <w:sz w:val="32"/>
          <w:szCs w:val="32"/>
        </w:rPr>
        <w:t xml:space="preserve"> </w:t>
      </w:r>
      <w:r w:rsidR="00605EE9" w:rsidRPr="00BE0AD3">
        <w:rPr>
          <w:rFonts w:cstheme="minorHAnsi"/>
          <w:bCs/>
          <w:sz w:val="32"/>
          <w:szCs w:val="32"/>
        </w:rPr>
        <w:t>(</w:t>
      </w:r>
      <w:proofErr w:type="gramStart"/>
      <w:r w:rsidR="00605EE9" w:rsidRPr="00BE0AD3">
        <w:rPr>
          <w:rFonts w:cstheme="minorHAnsi"/>
          <w:bCs/>
          <w:sz w:val="32"/>
          <w:szCs w:val="32"/>
        </w:rPr>
        <w:t>1857)-</w:t>
      </w:r>
      <w:proofErr w:type="gramEnd"/>
      <w:r w:rsidRPr="00BE0AD3">
        <w:rPr>
          <w:rFonts w:cstheme="minorHAnsi"/>
          <w:bCs/>
          <w:sz w:val="32"/>
          <w:szCs w:val="32"/>
        </w:rPr>
        <w:t xml:space="preserve">  </w:t>
      </w:r>
      <w:proofErr w:type="gramStart"/>
      <w:r w:rsidRPr="00BE0AD3">
        <w:rPr>
          <w:rFonts w:cstheme="minorHAnsi"/>
          <w:bCs/>
          <w:sz w:val="32"/>
          <w:szCs w:val="32"/>
        </w:rPr>
        <w:t xml:space="preserve">  </w:t>
      </w:r>
      <w:r w:rsidR="00605EE9" w:rsidRPr="00BE0AD3">
        <w:rPr>
          <w:rFonts w:cstheme="minorHAnsi"/>
          <w:bCs/>
          <w:sz w:val="32"/>
          <w:szCs w:val="32"/>
        </w:rPr>
        <w:t>.</w:t>
      </w:r>
      <w:proofErr w:type="gramEnd"/>
      <w:r w:rsidR="00605EE9" w:rsidRPr="00BE0AD3">
        <w:rPr>
          <w:rFonts w:cstheme="minorHAnsi"/>
          <w:bCs/>
          <w:sz w:val="32"/>
          <w:szCs w:val="32"/>
        </w:rPr>
        <w:t xml:space="preserve"> - </w:t>
      </w:r>
      <w:proofErr w:type="gramStart"/>
      <w:r w:rsidR="00605EE9" w:rsidRPr="00BE0AD3">
        <w:rPr>
          <w:rFonts w:cstheme="minorHAnsi"/>
          <w:bCs/>
          <w:sz w:val="32"/>
          <w:szCs w:val="32"/>
        </w:rPr>
        <w:t>Milano :</w:t>
      </w:r>
      <w:proofErr w:type="gramEnd"/>
      <w:r w:rsidR="00605EE9" w:rsidRPr="00BE0AD3">
        <w:rPr>
          <w:rFonts w:cstheme="minorHAnsi"/>
          <w:bCs/>
          <w:sz w:val="32"/>
          <w:szCs w:val="32"/>
        </w:rPr>
        <w:t xml:space="preserve"> </w:t>
      </w:r>
      <w:r w:rsidRPr="00BE0AD3">
        <w:rPr>
          <w:rFonts w:cstheme="minorHAnsi"/>
          <w:bCs/>
          <w:sz w:val="32"/>
          <w:szCs w:val="32"/>
        </w:rPr>
        <w:t>[</w:t>
      </w:r>
      <w:r w:rsidR="00605EE9" w:rsidRPr="00BE0AD3">
        <w:rPr>
          <w:rFonts w:cstheme="minorHAnsi"/>
          <w:bCs/>
          <w:sz w:val="32"/>
          <w:szCs w:val="32"/>
        </w:rPr>
        <w:t>s.n., 1857</w:t>
      </w:r>
      <w:r w:rsidRPr="00BE0AD3">
        <w:rPr>
          <w:rFonts w:cstheme="minorHAnsi"/>
          <w:bCs/>
          <w:sz w:val="32"/>
          <w:szCs w:val="32"/>
        </w:rPr>
        <w:t xml:space="preserve">. – 1 volume. – ((Periodicità non determinata. - </w:t>
      </w:r>
      <w:r w:rsidRPr="00BE0AD3">
        <w:rPr>
          <w:rFonts w:cstheme="minorHAnsi"/>
          <w:bCs/>
          <w:sz w:val="32"/>
          <w:szCs w:val="32"/>
        </w:rPr>
        <w:t>MIL0502406</w:t>
      </w:r>
    </w:p>
    <w:p w14:paraId="62C616C4" w14:textId="15003E0A" w:rsidR="001160B4" w:rsidRPr="00BE0AD3" w:rsidRDefault="001160B4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BE0AD3">
        <w:rPr>
          <w:rFonts w:cstheme="minorHAnsi"/>
          <w:bCs/>
          <w:sz w:val="32"/>
          <w:szCs w:val="32"/>
        </w:rPr>
        <w:t>Soggetto: Seta – Commercio – 1857</w:t>
      </w:r>
    </w:p>
    <w:p w14:paraId="156A823C" w14:textId="77777777" w:rsidR="001160B4" w:rsidRPr="00BE0AD3" w:rsidRDefault="001160B4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</w:p>
    <w:p w14:paraId="78E76BA6" w14:textId="21FEE16A" w:rsidR="001160B4" w:rsidRPr="00BE0AD3" w:rsidRDefault="001160B4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BE0AD3">
        <w:rPr>
          <w:rFonts w:cstheme="minorHAnsi"/>
          <w:b/>
          <w:sz w:val="32"/>
          <w:szCs w:val="32"/>
        </w:rPr>
        <w:t>*</w:t>
      </w:r>
      <w:r w:rsidRPr="00BE0AD3">
        <w:rPr>
          <w:rFonts w:cstheme="minorHAnsi"/>
          <w:b/>
          <w:sz w:val="32"/>
          <w:szCs w:val="32"/>
        </w:rPr>
        <w:t xml:space="preserve">Bollettino periodico </w:t>
      </w:r>
      <w:r w:rsidRPr="00BE0AD3">
        <w:rPr>
          <w:rFonts w:cstheme="minorHAnsi"/>
          <w:bCs/>
          <w:sz w:val="32"/>
          <w:szCs w:val="32"/>
        </w:rPr>
        <w:t xml:space="preserve">/ Società romana di </w:t>
      </w:r>
      <w:r w:rsidRPr="00BE0AD3">
        <w:rPr>
          <w:rFonts w:cstheme="minorHAnsi"/>
          <w:bCs/>
          <w:sz w:val="32"/>
          <w:szCs w:val="32"/>
        </w:rPr>
        <w:t>o</w:t>
      </w:r>
      <w:r w:rsidRPr="00BE0AD3">
        <w:rPr>
          <w:rFonts w:cstheme="minorHAnsi"/>
          <w:bCs/>
          <w:sz w:val="32"/>
          <w:szCs w:val="32"/>
        </w:rPr>
        <w:t xml:space="preserve">rticoltura. - N. 1 (maggio 1857). - </w:t>
      </w:r>
      <w:proofErr w:type="gramStart"/>
      <w:r w:rsidRPr="00BE0AD3">
        <w:rPr>
          <w:rFonts w:cstheme="minorHAnsi"/>
          <w:bCs/>
          <w:sz w:val="32"/>
          <w:szCs w:val="32"/>
        </w:rPr>
        <w:t>Roma :</w:t>
      </w:r>
      <w:proofErr w:type="gramEnd"/>
      <w:r w:rsidRPr="00BE0AD3">
        <w:rPr>
          <w:rFonts w:cstheme="minorHAnsi"/>
          <w:bCs/>
          <w:sz w:val="32"/>
          <w:szCs w:val="32"/>
        </w:rPr>
        <w:t xml:space="preserve"> Tipografia Tiberina, 1857. </w:t>
      </w:r>
      <w:r w:rsidRPr="00BE0AD3">
        <w:rPr>
          <w:rFonts w:cstheme="minorHAnsi"/>
          <w:bCs/>
          <w:sz w:val="32"/>
          <w:szCs w:val="32"/>
        </w:rPr>
        <w:t>–</w:t>
      </w:r>
      <w:r w:rsidRPr="00BE0AD3">
        <w:rPr>
          <w:rFonts w:cstheme="minorHAnsi"/>
          <w:bCs/>
          <w:sz w:val="32"/>
          <w:szCs w:val="32"/>
        </w:rPr>
        <w:t xml:space="preserve"> </w:t>
      </w:r>
      <w:r w:rsidRPr="00BE0AD3">
        <w:rPr>
          <w:rFonts w:cstheme="minorHAnsi"/>
          <w:bCs/>
          <w:sz w:val="32"/>
          <w:szCs w:val="32"/>
        </w:rPr>
        <w:t xml:space="preserve">1 </w:t>
      </w:r>
      <w:proofErr w:type="gramStart"/>
      <w:r w:rsidRPr="00BE0AD3">
        <w:rPr>
          <w:rFonts w:cstheme="minorHAnsi"/>
          <w:bCs/>
          <w:sz w:val="32"/>
          <w:szCs w:val="32"/>
        </w:rPr>
        <w:t>volum</w:t>
      </w:r>
      <w:r w:rsidRPr="00BE0AD3">
        <w:rPr>
          <w:rFonts w:cstheme="minorHAnsi"/>
          <w:bCs/>
          <w:sz w:val="32"/>
          <w:szCs w:val="32"/>
        </w:rPr>
        <w:t>e</w:t>
      </w:r>
      <w:r w:rsidRPr="00BE0AD3">
        <w:rPr>
          <w:rFonts w:cstheme="minorHAnsi"/>
          <w:bCs/>
          <w:sz w:val="32"/>
          <w:szCs w:val="32"/>
        </w:rPr>
        <w:t xml:space="preserve"> ;</w:t>
      </w:r>
      <w:proofErr w:type="gramEnd"/>
      <w:r w:rsidRPr="00BE0AD3">
        <w:rPr>
          <w:rFonts w:cstheme="minorHAnsi"/>
          <w:bCs/>
          <w:sz w:val="32"/>
          <w:szCs w:val="32"/>
        </w:rPr>
        <w:t xml:space="preserve"> 22 cm. - PBE0196861</w:t>
      </w:r>
    </w:p>
    <w:p w14:paraId="79E90C3D" w14:textId="4A1A6291" w:rsidR="001160B4" w:rsidRPr="00BE0AD3" w:rsidRDefault="001160B4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BE0AD3">
        <w:rPr>
          <w:rFonts w:cstheme="minorHAnsi"/>
          <w:bCs/>
          <w:sz w:val="32"/>
          <w:szCs w:val="32"/>
        </w:rPr>
        <w:t xml:space="preserve">Autore: </w:t>
      </w:r>
      <w:r w:rsidRPr="00BE0AD3">
        <w:rPr>
          <w:rFonts w:cstheme="minorHAnsi"/>
          <w:bCs/>
          <w:sz w:val="32"/>
          <w:szCs w:val="32"/>
        </w:rPr>
        <w:t>Società romana di orticoltura</w:t>
      </w:r>
    </w:p>
    <w:p w14:paraId="62FDC9FD" w14:textId="3603F923" w:rsidR="001160B4" w:rsidRPr="00BE0AD3" w:rsidRDefault="001160B4" w:rsidP="00D00DC6">
      <w:pPr>
        <w:spacing w:after="0" w:line="240" w:lineRule="auto"/>
        <w:jc w:val="both"/>
        <w:rPr>
          <w:rFonts w:cstheme="minorHAnsi"/>
          <w:bCs/>
          <w:sz w:val="32"/>
          <w:szCs w:val="32"/>
        </w:rPr>
      </w:pPr>
      <w:r w:rsidRPr="00BE0AD3">
        <w:rPr>
          <w:rFonts w:cstheme="minorHAnsi"/>
          <w:bCs/>
          <w:sz w:val="32"/>
          <w:szCs w:val="32"/>
        </w:rPr>
        <w:t>Soggetto: Orticoltura – Stato della Chiesa - 1857</w:t>
      </w:r>
      <w:bookmarkEnd w:id="1"/>
    </w:p>
    <w:sectPr w:rsidR="001160B4" w:rsidRPr="00BE0AD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2F40"/>
    <w:rsid w:val="001160B4"/>
    <w:rsid w:val="0031062F"/>
    <w:rsid w:val="003605E3"/>
    <w:rsid w:val="00375F4B"/>
    <w:rsid w:val="003811E4"/>
    <w:rsid w:val="00605EE9"/>
    <w:rsid w:val="00653982"/>
    <w:rsid w:val="006E2F40"/>
    <w:rsid w:val="00887493"/>
    <w:rsid w:val="00BE0AD3"/>
    <w:rsid w:val="00C71CAA"/>
    <w:rsid w:val="00D00DC6"/>
    <w:rsid w:val="00D230D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69D"/>
  <w15:chartTrackingRefBased/>
  <w15:docId w15:val="{80E2A314-8AD3-4AA8-9C17-C6290D9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2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2F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F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2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2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2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2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F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2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2F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F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F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2F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2F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2F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2F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F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2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2F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2F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2F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2F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2F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2F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60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2025-09-01T10:59:00Z</dcterms:created>
  <dcterms:modified xsi:type="dcterms:W3CDTF">2025-09-01T15:12:00Z</dcterms:modified>
</cp:coreProperties>
</file>