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FEB96" w14:textId="706BE35F" w:rsidR="00D86A84" w:rsidRPr="00BF5B10" w:rsidRDefault="00D86A84" w:rsidP="00D86A8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7947729"/>
      <w:bookmarkStart w:id="1" w:name="_Hlk208210618"/>
      <w:r>
        <w:rPr>
          <w:rFonts w:cstheme="minorHAnsi"/>
          <w:b/>
          <w:color w:val="C00000"/>
          <w:sz w:val="44"/>
          <w:szCs w:val="44"/>
        </w:rPr>
        <w:t>XU1400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8</w:t>
      </w:r>
      <w:r w:rsidRPr="001243F2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r w:rsidRPr="001243F2">
        <w:rPr>
          <w:rFonts w:cstheme="minorHAnsi"/>
          <w:i/>
          <w:sz w:val="16"/>
          <w:szCs w:val="16"/>
        </w:rPr>
        <w:t xml:space="preserve"> 2025</w:t>
      </w:r>
    </w:p>
    <w:p w14:paraId="55BDAE89" w14:textId="592EC3DC" w:rsidR="00D86A84" w:rsidRPr="00F464FB" w:rsidRDefault="00D86A84" w:rsidP="00D86A8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464FB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bookmarkEnd w:id="1"/>
    <w:p w14:paraId="3A96C85C" w14:textId="77777777" w:rsidR="00D86A84" w:rsidRPr="0096030C" w:rsidRDefault="00D86A84" w:rsidP="00D86A84">
      <w:pPr>
        <w:spacing w:after="0" w:line="240" w:lineRule="auto"/>
        <w:jc w:val="both"/>
        <w:rPr>
          <w:sz w:val="32"/>
          <w:szCs w:val="32"/>
        </w:rPr>
      </w:pPr>
      <w:r w:rsidRPr="0096030C">
        <w:rPr>
          <w:sz w:val="32"/>
          <w:szCs w:val="32"/>
        </w:rPr>
        <w:t>L'*</w:t>
      </w:r>
      <w:r w:rsidRPr="0096030C">
        <w:rPr>
          <w:b/>
          <w:bCs/>
          <w:sz w:val="32"/>
          <w:szCs w:val="32"/>
        </w:rPr>
        <w:t xml:space="preserve">alba </w:t>
      </w:r>
      <w:r w:rsidRPr="0096030C">
        <w:rPr>
          <w:sz w:val="32"/>
          <w:szCs w:val="32"/>
        </w:rPr>
        <w:t>: gazzetta di Brescia. – 1 (1858)-    . - Brescia : [s.n.], 1858-1859. – 2 volumi ; 34 cm. ((Settimanale. - MIL0481027</w:t>
      </w:r>
    </w:p>
    <w:p w14:paraId="45913D40" w14:textId="77777777" w:rsidR="00D86A84" w:rsidRDefault="00D86A84" w:rsidP="00D86A84">
      <w:pPr>
        <w:spacing w:after="0" w:line="240" w:lineRule="auto"/>
        <w:jc w:val="both"/>
        <w:rPr>
          <w:sz w:val="32"/>
          <w:szCs w:val="32"/>
        </w:rPr>
      </w:pPr>
      <w:r w:rsidRPr="0096030C">
        <w:rPr>
          <w:sz w:val="32"/>
          <w:szCs w:val="32"/>
        </w:rPr>
        <w:t>Soggetto: Brescia – 1858-1859</w:t>
      </w:r>
    </w:p>
    <w:p w14:paraId="6FE79331" w14:textId="77777777" w:rsidR="00D86A84" w:rsidRPr="0096030C" w:rsidRDefault="00D86A84" w:rsidP="00D86A84">
      <w:pPr>
        <w:spacing w:after="0" w:line="240" w:lineRule="auto"/>
        <w:jc w:val="both"/>
        <w:rPr>
          <w:sz w:val="32"/>
          <w:szCs w:val="32"/>
        </w:rPr>
      </w:pPr>
    </w:p>
    <w:p w14:paraId="41904A5B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01A44"/>
    <w:rsid w:val="001A0E8B"/>
    <w:rsid w:val="0031062F"/>
    <w:rsid w:val="003605E3"/>
    <w:rsid w:val="00375F4B"/>
    <w:rsid w:val="003811E4"/>
    <w:rsid w:val="004312DD"/>
    <w:rsid w:val="005E75D0"/>
    <w:rsid w:val="00653982"/>
    <w:rsid w:val="00801A44"/>
    <w:rsid w:val="00C71CAA"/>
    <w:rsid w:val="00D544E6"/>
    <w:rsid w:val="00D86A84"/>
    <w:rsid w:val="00E84EF4"/>
    <w:rsid w:val="00EE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1749"/>
  <w15:chartTrackingRefBased/>
  <w15:docId w15:val="{DB40F659-255B-4021-9CA9-52B557AB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6A84"/>
  </w:style>
  <w:style w:type="paragraph" w:styleId="Titolo1">
    <w:name w:val="heading 1"/>
    <w:basedOn w:val="Normale"/>
    <w:next w:val="Normale"/>
    <w:link w:val="Titolo1Carattere"/>
    <w:uiPriority w:val="9"/>
    <w:qFormat/>
    <w:rsid w:val="00801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1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1A4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1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1A4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1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1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1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1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1A4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1A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1A4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1A4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1A4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1A4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1A4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1A4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1A4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1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1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1A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1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1A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1A4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01A4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01A4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1A4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1A4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1A4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2025-09-08T10:58:00Z</dcterms:created>
  <dcterms:modified xsi:type="dcterms:W3CDTF">2025-09-14T05:50:00Z</dcterms:modified>
</cp:coreProperties>
</file>