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BCBC" w14:textId="13CD5CAB" w:rsidR="008E6548" w:rsidRPr="00F06CE8" w:rsidRDefault="008E6548" w:rsidP="00A9581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XU1441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  <w:r w:rsidR="00DE78F4">
        <w:rPr>
          <w:rFonts w:cstheme="minorHAnsi"/>
          <w:i/>
          <w:sz w:val="16"/>
          <w:szCs w:val="16"/>
        </w:rPr>
        <w:t>; Ultimo aggiornamento: 6 ottobre 2025</w:t>
      </w:r>
    </w:p>
    <w:p w14:paraId="72F2F8BC" w14:textId="623FF7C4" w:rsidR="00A95817" w:rsidRDefault="008E6548" w:rsidP="00A95817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E6548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6A0897F" wp14:editId="367727A1">
            <wp:extent cx="2066400" cy="3240000"/>
            <wp:effectExtent l="0" t="0" r="0" b="0"/>
            <wp:docPr id="14937854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854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817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2F84270" wp14:editId="1438246E">
            <wp:extent cx="2181600" cy="3240000"/>
            <wp:effectExtent l="0" t="0" r="9525" b="0"/>
            <wp:docPr id="16997336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B3882" w14:textId="23C5B665" w:rsidR="008E6548" w:rsidRPr="00F06CE8" w:rsidRDefault="008E6548" w:rsidP="00A9581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449964E5" w14:textId="40BB69F3" w:rsidR="0031062F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>*</w:t>
      </w:r>
      <w:r w:rsidRPr="00DE78F4">
        <w:rPr>
          <w:b/>
          <w:bCs/>
          <w:sz w:val="24"/>
          <w:szCs w:val="24"/>
        </w:rPr>
        <w:t>Cronaca politica, legislativa ed amministrativa dagli ultimi tempi della dominazione austriaca nell'Italia in avanti</w:t>
      </w:r>
      <w:r w:rsidRPr="00DE78F4">
        <w:rPr>
          <w:sz w:val="24"/>
          <w:szCs w:val="24"/>
        </w:rPr>
        <w:t>. - Tomo 1</w:t>
      </w:r>
      <w:r w:rsidR="00A95817" w:rsidRPr="00DE78F4">
        <w:rPr>
          <w:sz w:val="24"/>
          <w:szCs w:val="24"/>
        </w:rPr>
        <w:t>.</w:t>
      </w:r>
      <w:r w:rsidRPr="00DE78F4">
        <w:rPr>
          <w:sz w:val="24"/>
          <w:szCs w:val="24"/>
        </w:rPr>
        <w:t>-tomo 3</w:t>
      </w:r>
      <w:r w:rsidR="00A95817" w:rsidRPr="00DE78F4">
        <w:rPr>
          <w:sz w:val="24"/>
          <w:szCs w:val="24"/>
        </w:rPr>
        <w:t>.</w:t>
      </w:r>
      <w:r w:rsidRPr="00DE78F4">
        <w:rPr>
          <w:sz w:val="24"/>
          <w:szCs w:val="24"/>
        </w:rPr>
        <w:t xml:space="preserve"> </w:t>
      </w:r>
      <w:r w:rsidR="00A95817" w:rsidRPr="00DE78F4">
        <w:rPr>
          <w:sz w:val="24"/>
          <w:szCs w:val="24"/>
        </w:rPr>
        <w:t>[</w:t>
      </w:r>
      <w:r w:rsidRPr="00DE78F4">
        <w:rPr>
          <w:sz w:val="24"/>
          <w:szCs w:val="24"/>
        </w:rPr>
        <w:t>1859</w:t>
      </w:r>
      <w:r w:rsidR="00A95817" w:rsidRPr="00DE78F4">
        <w:rPr>
          <w:sz w:val="24"/>
          <w:szCs w:val="24"/>
        </w:rPr>
        <w:t>]</w:t>
      </w:r>
      <w:r w:rsidRPr="00DE78F4">
        <w:rPr>
          <w:sz w:val="24"/>
          <w:szCs w:val="24"/>
        </w:rPr>
        <w:t xml:space="preserve">. - </w:t>
      </w:r>
      <w:proofErr w:type="gramStart"/>
      <w:r w:rsidRPr="00DE78F4">
        <w:rPr>
          <w:sz w:val="24"/>
          <w:szCs w:val="24"/>
        </w:rPr>
        <w:t>Milano :</w:t>
      </w:r>
      <w:proofErr w:type="gramEnd"/>
      <w:r w:rsidRPr="00DE78F4">
        <w:rPr>
          <w:sz w:val="24"/>
          <w:szCs w:val="24"/>
        </w:rPr>
        <w:t xml:space="preserve"> Coi tipi di Luigi di Giacomo Pirola, 1860. – 3 </w:t>
      </w:r>
      <w:proofErr w:type="gramStart"/>
      <w:r w:rsidRPr="00DE78F4">
        <w:rPr>
          <w:sz w:val="24"/>
          <w:szCs w:val="24"/>
        </w:rPr>
        <w:t>volumi :</w:t>
      </w:r>
      <w:proofErr w:type="gramEnd"/>
      <w:r w:rsidRPr="00DE78F4">
        <w:rPr>
          <w:sz w:val="24"/>
          <w:szCs w:val="24"/>
        </w:rPr>
        <w:t xml:space="preserve"> 22 cm. ((Periodicità non determinata. - LO11021292</w:t>
      </w:r>
    </w:p>
    <w:p w14:paraId="50D93641" w14:textId="64C37169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 xml:space="preserve">Autore: Lombardo-Veneto &lt;Regno&gt; </w:t>
      </w:r>
    </w:p>
    <w:p w14:paraId="2C1F43D5" w14:textId="5BEE7EC7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>Soggetto: Italia - Dominazione austriaca – 1859</w:t>
      </w:r>
    </w:p>
    <w:p w14:paraId="65F24696" w14:textId="4E932A61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b/>
          <w:bCs/>
          <w:color w:val="C00000"/>
          <w:sz w:val="24"/>
          <w:szCs w:val="24"/>
        </w:rPr>
        <w:t xml:space="preserve">Copia digitale: </w:t>
      </w:r>
      <w:hyperlink r:id="rId6" w:history="1">
        <w:r w:rsidRPr="00DE78F4">
          <w:rPr>
            <w:rStyle w:val="Collegamentoipertestuale"/>
            <w:sz w:val="24"/>
            <w:szCs w:val="24"/>
          </w:rPr>
          <w:t>1-3(1859)</w:t>
        </w:r>
      </w:hyperlink>
    </w:p>
    <w:p w14:paraId="136B883B" w14:textId="77777777" w:rsidR="00A95817" w:rsidRPr="00DE78F4" w:rsidRDefault="00A95817" w:rsidP="00A95817">
      <w:pPr>
        <w:spacing w:after="0" w:line="240" w:lineRule="auto"/>
        <w:jc w:val="both"/>
        <w:rPr>
          <w:sz w:val="24"/>
          <w:szCs w:val="24"/>
        </w:rPr>
      </w:pPr>
    </w:p>
    <w:p w14:paraId="1CC9701A" w14:textId="53E0B81A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>*</w:t>
      </w:r>
      <w:r w:rsidRPr="00DE78F4">
        <w:rPr>
          <w:b/>
          <w:bCs/>
          <w:sz w:val="24"/>
          <w:szCs w:val="24"/>
        </w:rPr>
        <w:t>Raccolta degli atti ufficiali, delle leggi, dei decreti, delle circolari pubblicate nel</w:t>
      </w:r>
      <w:r w:rsidRPr="00DE78F4">
        <w:rPr>
          <w:sz w:val="24"/>
          <w:szCs w:val="24"/>
        </w:rPr>
        <w:t xml:space="preserve"> </w:t>
      </w:r>
      <w:proofErr w:type="gramStart"/>
      <w:r w:rsidRPr="00DE78F4">
        <w:rPr>
          <w:sz w:val="24"/>
          <w:szCs w:val="24"/>
        </w:rPr>
        <w:t>... :</w:t>
      </w:r>
      <w:proofErr w:type="gramEnd"/>
      <w:r w:rsidRPr="00DE78F4">
        <w:rPr>
          <w:sz w:val="24"/>
          <w:szCs w:val="24"/>
        </w:rPr>
        <w:t xml:space="preserve"> che fa seguito alla Cronaca politica, legislativa ed amministrativa dagli ultimi tempi della dominazione austriaca nell'Italia in avanti. - Tomo 4</w:t>
      </w:r>
      <w:r w:rsidR="00A95817" w:rsidRPr="00DE78F4">
        <w:rPr>
          <w:sz w:val="24"/>
          <w:szCs w:val="24"/>
        </w:rPr>
        <w:t>., parte 1.</w:t>
      </w:r>
      <w:r w:rsidRPr="00DE78F4">
        <w:rPr>
          <w:sz w:val="24"/>
          <w:szCs w:val="24"/>
        </w:rPr>
        <w:t xml:space="preserve"> (</w:t>
      </w:r>
      <w:r w:rsidR="00A95817" w:rsidRPr="00DE78F4">
        <w:rPr>
          <w:sz w:val="24"/>
          <w:szCs w:val="24"/>
        </w:rPr>
        <w:t xml:space="preserve">1. semestre </w:t>
      </w:r>
      <w:proofErr w:type="gramStart"/>
      <w:r w:rsidRPr="00DE78F4">
        <w:rPr>
          <w:sz w:val="24"/>
          <w:szCs w:val="24"/>
        </w:rPr>
        <w:t>1860)-</w:t>
      </w:r>
      <w:proofErr w:type="gramEnd"/>
      <w:r w:rsidRPr="00DE78F4">
        <w:rPr>
          <w:sz w:val="24"/>
          <w:szCs w:val="24"/>
        </w:rPr>
        <w:t>tomo 5</w:t>
      </w:r>
      <w:r w:rsidR="00A95817" w:rsidRPr="00DE78F4">
        <w:rPr>
          <w:sz w:val="24"/>
          <w:szCs w:val="24"/>
        </w:rPr>
        <w:t>.</w:t>
      </w:r>
      <w:r w:rsidRPr="00DE78F4">
        <w:rPr>
          <w:sz w:val="24"/>
          <w:szCs w:val="24"/>
        </w:rPr>
        <w:t xml:space="preserve"> (1860). - </w:t>
      </w:r>
      <w:proofErr w:type="gramStart"/>
      <w:r w:rsidRPr="00DE78F4">
        <w:rPr>
          <w:sz w:val="24"/>
          <w:szCs w:val="24"/>
        </w:rPr>
        <w:t>Milano :</w:t>
      </w:r>
      <w:proofErr w:type="gramEnd"/>
      <w:r w:rsidRPr="00DE78F4">
        <w:rPr>
          <w:sz w:val="24"/>
          <w:szCs w:val="24"/>
        </w:rPr>
        <w:t xml:space="preserve"> coi tipi di Luigi di Giacomo Pirola, 1860-1861. – 2 </w:t>
      </w:r>
      <w:proofErr w:type="gramStart"/>
      <w:r w:rsidRPr="00DE78F4">
        <w:rPr>
          <w:sz w:val="24"/>
          <w:szCs w:val="24"/>
        </w:rPr>
        <w:t>volumi ;</w:t>
      </w:r>
      <w:proofErr w:type="gramEnd"/>
      <w:r w:rsidRPr="00DE78F4">
        <w:rPr>
          <w:sz w:val="24"/>
          <w:szCs w:val="24"/>
        </w:rPr>
        <w:t xml:space="preserve"> 23 cm. ((</w:t>
      </w:r>
      <w:r w:rsidR="00A95817" w:rsidRPr="00DE78F4">
        <w:rPr>
          <w:sz w:val="24"/>
          <w:szCs w:val="24"/>
        </w:rPr>
        <w:t>Semestrale</w:t>
      </w:r>
      <w:r w:rsidRPr="00DE78F4">
        <w:rPr>
          <w:sz w:val="24"/>
          <w:szCs w:val="24"/>
        </w:rPr>
        <w:t>. - MIL0573205</w:t>
      </w:r>
    </w:p>
    <w:p w14:paraId="7A52E433" w14:textId="7457C262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>Autore: Italia</w:t>
      </w:r>
    </w:p>
    <w:p w14:paraId="355FAF91" w14:textId="1973F354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b/>
          <w:bCs/>
          <w:color w:val="C00000"/>
          <w:sz w:val="24"/>
          <w:szCs w:val="24"/>
        </w:rPr>
        <w:t xml:space="preserve">Copia digitale: </w:t>
      </w:r>
      <w:hyperlink r:id="rId7" w:history="1">
        <w:r w:rsidRPr="00DE78F4">
          <w:rPr>
            <w:rStyle w:val="Collegamentoipertestuale"/>
            <w:sz w:val="24"/>
            <w:szCs w:val="24"/>
          </w:rPr>
          <w:t>4(1860)</w:t>
        </w:r>
      </w:hyperlink>
    </w:p>
    <w:p w14:paraId="4F3B6A09" w14:textId="77777777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</w:p>
    <w:p w14:paraId="0562F4B6" w14:textId="2F67A062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>*</w:t>
      </w:r>
      <w:r w:rsidRPr="00DE78F4">
        <w:rPr>
          <w:b/>
          <w:bCs/>
          <w:sz w:val="24"/>
          <w:szCs w:val="24"/>
        </w:rPr>
        <w:t xml:space="preserve">Raccolta degli atti ufficiali delle leggi, dei decreti, delle circolari </w:t>
      </w:r>
      <w:proofErr w:type="gramStart"/>
      <w:r w:rsidRPr="00DE78F4">
        <w:rPr>
          <w:b/>
          <w:bCs/>
          <w:sz w:val="24"/>
          <w:szCs w:val="24"/>
        </w:rPr>
        <w:t>ecc...ecc..</w:t>
      </w:r>
      <w:proofErr w:type="gramEnd"/>
      <w:r w:rsidRPr="00DE78F4">
        <w:rPr>
          <w:b/>
          <w:bCs/>
          <w:sz w:val="24"/>
          <w:szCs w:val="24"/>
        </w:rPr>
        <w:t xml:space="preserve"> pubblicati nel Regno d'Italia</w:t>
      </w:r>
      <w:r w:rsidRPr="00DE78F4">
        <w:rPr>
          <w:sz w:val="24"/>
          <w:szCs w:val="24"/>
        </w:rPr>
        <w:t>. – 6 (</w:t>
      </w:r>
      <w:proofErr w:type="gramStart"/>
      <w:r w:rsidRPr="00DE78F4">
        <w:rPr>
          <w:sz w:val="24"/>
          <w:szCs w:val="24"/>
        </w:rPr>
        <w:t>1861)-</w:t>
      </w:r>
      <w:proofErr w:type="gramEnd"/>
      <w:r w:rsidRPr="00DE78F4">
        <w:rPr>
          <w:sz w:val="24"/>
          <w:szCs w:val="24"/>
        </w:rPr>
        <w:t xml:space="preserve">17 (1868). - </w:t>
      </w:r>
      <w:proofErr w:type="gramStart"/>
      <w:r w:rsidRPr="00DE78F4">
        <w:rPr>
          <w:sz w:val="24"/>
          <w:szCs w:val="24"/>
        </w:rPr>
        <w:t>Milano :</w:t>
      </w:r>
      <w:proofErr w:type="gramEnd"/>
      <w:r w:rsidRPr="00DE78F4">
        <w:rPr>
          <w:sz w:val="24"/>
          <w:szCs w:val="24"/>
        </w:rPr>
        <w:t xml:space="preserve"> coi tipi di Luigi di Giacomo Pirola, 1861-1868. – 12 </w:t>
      </w:r>
      <w:proofErr w:type="gramStart"/>
      <w:r w:rsidRPr="00DE78F4">
        <w:rPr>
          <w:sz w:val="24"/>
          <w:szCs w:val="24"/>
        </w:rPr>
        <w:t>volumi ;</w:t>
      </w:r>
      <w:proofErr w:type="gramEnd"/>
      <w:r w:rsidRPr="00DE78F4">
        <w:rPr>
          <w:sz w:val="24"/>
          <w:szCs w:val="24"/>
        </w:rPr>
        <w:t xml:space="preserve"> 23 cm. ((Semestrale. - PUV0790970</w:t>
      </w:r>
    </w:p>
    <w:p w14:paraId="6BA0E359" w14:textId="77777777" w:rsidR="00464578" w:rsidRPr="00DE78F4" w:rsidRDefault="00464578" w:rsidP="00A95817">
      <w:pPr>
        <w:spacing w:after="0" w:line="240" w:lineRule="auto"/>
        <w:jc w:val="both"/>
        <w:rPr>
          <w:sz w:val="24"/>
          <w:szCs w:val="24"/>
        </w:rPr>
      </w:pPr>
    </w:p>
    <w:p w14:paraId="720F6457" w14:textId="79604C6E" w:rsidR="00464578" w:rsidRPr="00DE78F4" w:rsidRDefault="00464578" w:rsidP="00464578">
      <w:pPr>
        <w:jc w:val="both"/>
        <w:rPr>
          <w:sz w:val="24"/>
          <w:szCs w:val="24"/>
        </w:rPr>
      </w:pPr>
      <w:r w:rsidRPr="00DE78F4">
        <w:rPr>
          <w:sz w:val="24"/>
          <w:szCs w:val="24"/>
        </w:rPr>
        <w:t>*</w:t>
      </w:r>
      <w:r w:rsidRPr="00DE78F4">
        <w:rPr>
          <w:b/>
          <w:bCs/>
          <w:sz w:val="24"/>
          <w:szCs w:val="24"/>
        </w:rPr>
        <w:t xml:space="preserve">Raccolta degli atti ufficiali del </w:t>
      </w:r>
      <w:proofErr w:type="gramStart"/>
      <w:r w:rsidRPr="00DE78F4">
        <w:rPr>
          <w:b/>
          <w:bCs/>
          <w:sz w:val="24"/>
          <w:szCs w:val="24"/>
        </w:rPr>
        <w:t xml:space="preserve">governo </w:t>
      </w:r>
      <w:r w:rsidRPr="00DE78F4">
        <w:rPr>
          <w:sz w:val="24"/>
          <w:szCs w:val="24"/>
        </w:rPr>
        <w:t>:</w:t>
      </w:r>
      <w:proofErr w:type="gramEnd"/>
      <w:r w:rsidRPr="00DE78F4">
        <w:rPr>
          <w:sz w:val="24"/>
          <w:szCs w:val="24"/>
        </w:rPr>
        <w:t xml:space="preserve"> leggi, decreti, istruzioni, circolari, ecc. pubblicati nel Regno d'Italia. – 18 (</w:t>
      </w:r>
      <w:proofErr w:type="gramStart"/>
      <w:r w:rsidRPr="00DE78F4">
        <w:rPr>
          <w:sz w:val="24"/>
          <w:szCs w:val="24"/>
        </w:rPr>
        <w:t>1869)-</w:t>
      </w:r>
      <w:proofErr w:type="gramEnd"/>
      <w:r w:rsidRPr="00DE78F4">
        <w:rPr>
          <w:sz w:val="24"/>
          <w:szCs w:val="24"/>
        </w:rPr>
        <w:t xml:space="preserve">78(1929). - </w:t>
      </w:r>
      <w:proofErr w:type="gramStart"/>
      <w:r w:rsidRPr="00DE78F4">
        <w:rPr>
          <w:sz w:val="24"/>
          <w:szCs w:val="24"/>
        </w:rPr>
        <w:t>Milano :</w:t>
      </w:r>
      <w:proofErr w:type="gramEnd"/>
      <w:r w:rsidRPr="00DE78F4">
        <w:rPr>
          <w:sz w:val="24"/>
          <w:szCs w:val="24"/>
        </w:rPr>
        <w:t xml:space="preserve"> coi Tipi di Luigi di Giacomo Pirola, 1869-1929. – 60 </w:t>
      </w:r>
      <w:proofErr w:type="gramStart"/>
      <w:r w:rsidRPr="00DE78F4">
        <w:rPr>
          <w:sz w:val="24"/>
          <w:szCs w:val="24"/>
        </w:rPr>
        <w:t>volumi ;</w:t>
      </w:r>
      <w:proofErr w:type="gramEnd"/>
      <w:r w:rsidRPr="00DE78F4">
        <w:rPr>
          <w:sz w:val="24"/>
          <w:szCs w:val="24"/>
        </w:rPr>
        <w:t xml:space="preserve"> 24 cm. ((Periodicità sconosciuta. - MIL0260172</w:t>
      </w:r>
    </w:p>
    <w:p w14:paraId="45B7D0B3" w14:textId="72C13A78" w:rsidR="00464578" w:rsidRPr="00DE78F4" w:rsidRDefault="0046457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>Autore: Italia</w:t>
      </w:r>
    </w:p>
    <w:p w14:paraId="6E304BE0" w14:textId="52D80EAC" w:rsidR="008E6548" w:rsidRPr="00DE78F4" w:rsidRDefault="008E6548" w:rsidP="00A95817">
      <w:pPr>
        <w:spacing w:after="0" w:line="240" w:lineRule="auto"/>
        <w:jc w:val="both"/>
        <w:rPr>
          <w:sz w:val="24"/>
          <w:szCs w:val="24"/>
        </w:rPr>
      </w:pPr>
      <w:r w:rsidRPr="00DE78F4">
        <w:rPr>
          <w:sz w:val="24"/>
          <w:szCs w:val="24"/>
        </w:rPr>
        <w:t>Soggetto: Italia – Legislazione – 1860-1</w:t>
      </w:r>
      <w:r w:rsidR="00464578" w:rsidRPr="00DE78F4">
        <w:rPr>
          <w:sz w:val="24"/>
          <w:szCs w:val="24"/>
        </w:rPr>
        <w:t>929</w:t>
      </w:r>
    </w:p>
    <w:sectPr w:rsidR="008E6548" w:rsidRPr="00DE78F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351D"/>
    <w:rsid w:val="001C2AB9"/>
    <w:rsid w:val="0031062F"/>
    <w:rsid w:val="003605E3"/>
    <w:rsid w:val="00375F4B"/>
    <w:rsid w:val="003811E4"/>
    <w:rsid w:val="00464578"/>
    <w:rsid w:val="00653982"/>
    <w:rsid w:val="008E6548"/>
    <w:rsid w:val="00932ED2"/>
    <w:rsid w:val="00A95817"/>
    <w:rsid w:val="00BF351D"/>
    <w:rsid w:val="00C71CAA"/>
    <w:rsid w:val="00CF2704"/>
    <w:rsid w:val="00D544E6"/>
    <w:rsid w:val="00DE78F4"/>
    <w:rsid w:val="00E84EF4"/>
    <w:rsid w:val="00EC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6A78"/>
  <w15:chartTrackingRefBased/>
  <w15:docId w15:val="{58834C6E-F586-442F-9216-7D4B1791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548"/>
  </w:style>
  <w:style w:type="paragraph" w:styleId="Titolo1">
    <w:name w:val="heading 1"/>
    <w:basedOn w:val="Normale"/>
    <w:next w:val="Normale"/>
    <w:link w:val="Titolo1Carattere"/>
    <w:uiPriority w:val="9"/>
    <w:qFormat/>
    <w:rsid w:val="00BF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5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5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5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5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5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5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5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5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5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5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5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5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51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E65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654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talog.hathitrust.org/Record/1027379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273793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</cp:revision>
  <dcterms:created xsi:type="dcterms:W3CDTF">2025-09-30T10:41:00Z</dcterms:created>
  <dcterms:modified xsi:type="dcterms:W3CDTF">2025-10-06T03:34:00Z</dcterms:modified>
</cp:coreProperties>
</file>