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0D48" w14:textId="408CDF5C" w:rsidR="00950610" w:rsidRDefault="00950610" w:rsidP="0080572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XU145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>
        <w:rPr>
          <w:rFonts w:cstheme="minorHAnsi"/>
          <w:i/>
          <w:sz w:val="16"/>
          <w:szCs w:val="16"/>
        </w:rPr>
        <w:t xml:space="preserve"> ottobre</w:t>
      </w:r>
      <w:r w:rsidRPr="00F06CE8">
        <w:rPr>
          <w:rFonts w:cstheme="minorHAnsi"/>
          <w:i/>
          <w:sz w:val="16"/>
          <w:szCs w:val="16"/>
        </w:rPr>
        <w:t xml:space="preserve"> 2025</w:t>
      </w:r>
    </w:p>
    <w:p w14:paraId="2BCB4865" w14:textId="357BCB92" w:rsidR="00950610" w:rsidRDefault="00950610" w:rsidP="0080572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4EBED4E3" w14:textId="6B967A44" w:rsidR="0031062F" w:rsidRDefault="00950610" w:rsidP="00805723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sz w:val="32"/>
          <w:szCs w:val="32"/>
        </w:rPr>
        <w:t xml:space="preserve">La </w:t>
      </w:r>
      <w:r w:rsidRPr="00D1797F">
        <w:rPr>
          <w:sz w:val="32"/>
          <w:szCs w:val="32"/>
        </w:rPr>
        <w:t>*</w:t>
      </w:r>
      <w:proofErr w:type="gramStart"/>
      <w:r w:rsidRPr="00D1797F">
        <w:rPr>
          <w:b/>
          <w:bCs/>
          <w:sz w:val="32"/>
          <w:szCs w:val="32"/>
        </w:rPr>
        <w:t>libertà</w:t>
      </w:r>
      <w:r w:rsidRPr="00D1797F">
        <w:rPr>
          <w:sz w:val="32"/>
          <w:szCs w:val="32"/>
        </w:rPr>
        <w:t xml:space="preserve"> :</w:t>
      </w:r>
      <w:proofErr w:type="gramEnd"/>
      <w:r w:rsidRPr="00D1797F">
        <w:rPr>
          <w:sz w:val="32"/>
          <w:szCs w:val="32"/>
        </w:rPr>
        <w:t xml:space="preserve"> giornale dell'Associazione unitaria italiana. - A</w:t>
      </w:r>
      <w:r w:rsidRPr="00D1797F">
        <w:rPr>
          <w:sz w:val="32"/>
          <w:szCs w:val="32"/>
        </w:rPr>
        <w:t>nno</w:t>
      </w:r>
      <w:r w:rsidRPr="00D1797F">
        <w:rPr>
          <w:sz w:val="32"/>
          <w:szCs w:val="32"/>
        </w:rPr>
        <w:t xml:space="preserve"> 1, n. 1 (29 dic</w:t>
      </w:r>
      <w:r w:rsidRPr="00D1797F">
        <w:rPr>
          <w:sz w:val="32"/>
          <w:szCs w:val="32"/>
        </w:rPr>
        <w:t>embre</w:t>
      </w:r>
      <w:r w:rsidRPr="00D1797F">
        <w:rPr>
          <w:sz w:val="32"/>
          <w:szCs w:val="32"/>
        </w:rPr>
        <w:t xml:space="preserve"> </w:t>
      </w:r>
      <w:proofErr w:type="gramStart"/>
      <w:r w:rsidRPr="00D1797F">
        <w:rPr>
          <w:sz w:val="32"/>
          <w:szCs w:val="32"/>
        </w:rPr>
        <w:t>1859)-</w:t>
      </w:r>
      <w:proofErr w:type="gramEnd"/>
      <w:r w:rsidRPr="00D1797F">
        <w:rPr>
          <w:sz w:val="32"/>
          <w:szCs w:val="32"/>
        </w:rPr>
        <w:t xml:space="preserve">  </w:t>
      </w:r>
      <w:proofErr w:type="gramStart"/>
      <w:r w:rsidRPr="00D1797F">
        <w:rPr>
          <w:sz w:val="32"/>
          <w:szCs w:val="32"/>
        </w:rPr>
        <w:t xml:space="preserve">  </w:t>
      </w:r>
      <w:r w:rsidRPr="00D1797F">
        <w:rPr>
          <w:sz w:val="32"/>
          <w:szCs w:val="32"/>
        </w:rPr>
        <w:t>.</w:t>
      </w:r>
      <w:proofErr w:type="gramEnd"/>
      <w:r w:rsidRPr="00D1797F">
        <w:rPr>
          <w:sz w:val="32"/>
          <w:szCs w:val="32"/>
        </w:rPr>
        <w:t xml:space="preserve"> - </w:t>
      </w:r>
      <w:proofErr w:type="gramStart"/>
      <w:r w:rsidRPr="00D1797F">
        <w:rPr>
          <w:sz w:val="32"/>
          <w:szCs w:val="32"/>
        </w:rPr>
        <w:t>Milano :</w:t>
      </w:r>
      <w:proofErr w:type="gramEnd"/>
      <w:r w:rsidRPr="00D1797F">
        <w:rPr>
          <w:sz w:val="32"/>
          <w:szCs w:val="32"/>
        </w:rPr>
        <w:t xml:space="preserve"> </w:t>
      </w:r>
      <w:proofErr w:type="spellStart"/>
      <w:r w:rsidRPr="00D1797F">
        <w:rPr>
          <w:sz w:val="32"/>
          <w:szCs w:val="32"/>
        </w:rPr>
        <w:t>tip</w:t>
      </w:r>
      <w:proofErr w:type="spellEnd"/>
      <w:r w:rsidRPr="00D1797F">
        <w:rPr>
          <w:sz w:val="32"/>
          <w:szCs w:val="32"/>
        </w:rPr>
        <w:t>. P. Agnelli</w:t>
      </w:r>
      <w:r w:rsidRPr="00D1797F">
        <w:rPr>
          <w:sz w:val="32"/>
          <w:szCs w:val="32"/>
        </w:rPr>
        <w:t>, [1859-1860]</w:t>
      </w:r>
      <w:r w:rsidRPr="00D1797F">
        <w:rPr>
          <w:sz w:val="32"/>
          <w:szCs w:val="32"/>
        </w:rPr>
        <w:t xml:space="preserve">. </w:t>
      </w:r>
      <w:r w:rsidRPr="00D1797F">
        <w:rPr>
          <w:sz w:val="32"/>
          <w:szCs w:val="32"/>
        </w:rPr>
        <w:t>–</w:t>
      </w:r>
      <w:r w:rsidRPr="00D1797F">
        <w:rPr>
          <w:sz w:val="32"/>
          <w:szCs w:val="32"/>
        </w:rPr>
        <w:t xml:space="preserve"> </w:t>
      </w:r>
      <w:r w:rsidRPr="00D1797F">
        <w:rPr>
          <w:sz w:val="32"/>
          <w:szCs w:val="32"/>
        </w:rPr>
        <w:t xml:space="preserve">1 </w:t>
      </w:r>
      <w:proofErr w:type="gramStart"/>
      <w:r w:rsidRPr="00D1797F">
        <w:rPr>
          <w:sz w:val="32"/>
          <w:szCs w:val="32"/>
        </w:rPr>
        <w:t>v</w:t>
      </w:r>
      <w:r w:rsidRPr="00D1797F">
        <w:rPr>
          <w:sz w:val="32"/>
          <w:szCs w:val="32"/>
        </w:rPr>
        <w:t>olume</w:t>
      </w:r>
      <w:r w:rsidRPr="00D1797F">
        <w:rPr>
          <w:sz w:val="32"/>
          <w:szCs w:val="32"/>
        </w:rPr>
        <w:t xml:space="preserve"> ;</w:t>
      </w:r>
      <w:proofErr w:type="gramEnd"/>
      <w:r w:rsidRPr="00D1797F">
        <w:rPr>
          <w:sz w:val="32"/>
          <w:szCs w:val="32"/>
        </w:rPr>
        <w:t xml:space="preserve"> 30 cm. </w:t>
      </w:r>
      <w:r w:rsidRPr="00D1797F">
        <w:rPr>
          <w:sz w:val="32"/>
          <w:szCs w:val="32"/>
        </w:rPr>
        <w:t>((</w:t>
      </w:r>
      <w:r w:rsidRPr="00D1797F">
        <w:rPr>
          <w:sz w:val="32"/>
          <w:szCs w:val="32"/>
        </w:rPr>
        <w:t>Quotidiano.</w:t>
      </w:r>
      <w:r w:rsidRPr="00D1797F">
        <w:rPr>
          <w:sz w:val="32"/>
          <w:szCs w:val="32"/>
        </w:rPr>
        <w:t xml:space="preserve"> – </w:t>
      </w:r>
      <w:r w:rsidRPr="00D1797F">
        <w:rPr>
          <w:sz w:val="32"/>
          <w:szCs w:val="32"/>
        </w:rPr>
        <w:t>IEI0106913</w:t>
      </w:r>
    </w:p>
    <w:p w14:paraId="75E40B4F" w14:textId="77777777" w:rsidR="00D1797F" w:rsidRPr="00D1797F" w:rsidRDefault="00D1797F" w:rsidP="00D1797F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sz w:val="32"/>
          <w:szCs w:val="32"/>
        </w:rPr>
        <w:t>La *</w:t>
      </w:r>
      <w:r w:rsidRPr="00D1797F">
        <w:rPr>
          <w:b/>
          <w:bCs/>
          <w:sz w:val="32"/>
          <w:szCs w:val="32"/>
        </w:rPr>
        <w:t xml:space="preserve">coscienza </w:t>
      </w:r>
      <w:proofErr w:type="gramStart"/>
      <w:r w:rsidRPr="00D1797F">
        <w:rPr>
          <w:b/>
          <w:bCs/>
          <w:sz w:val="32"/>
          <w:szCs w:val="32"/>
        </w:rPr>
        <w:t>pubblica</w:t>
      </w:r>
      <w:r w:rsidRPr="00D1797F">
        <w:rPr>
          <w:sz w:val="32"/>
          <w:szCs w:val="32"/>
        </w:rPr>
        <w:t xml:space="preserve"> :</w:t>
      </w:r>
      <w:proofErr w:type="gramEnd"/>
      <w:r w:rsidRPr="00D1797F">
        <w:rPr>
          <w:sz w:val="32"/>
          <w:szCs w:val="32"/>
        </w:rPr>
        <w:t xml:space="preserve"> giornale dell'Associazione unitaria italiana. - </w:t>
      </w:r>
      <w:proofErr w:type="gramStart"/>
      <w:r w:rsidRPr="00D1797F">
        <w:rPr>
          <w:sz w:val="32"/>
          <w:szCs w:val="32"/>
        </w:rPr>
        <w:t>Napoli :</w:t>
      </w:r>
      <w:proofErr w:type="gramEnd"/>
      <w:r w:rsidRPr="00D1797F">
        <w:rPr>
          <w:sz w:val="32"/>
          <w:szCs w:val="32"/>
        </w:rPr>
        <w:t xml:space="preserve"> </w:t>
      </w:r>
      <w:proofErr w:type="spellStart"/>
      <w:r w:rsidRPr="00D1797F">
        <w:rPr>
          <w:sz w:val="32"/>
          <w:szCs w:val="32"/>
        </w:rPr>
        <w:t>tip</w:t>
      </w:r>
      <w:proofErr w:type="spellEnd"/>
      <w:r w:rsidRPr="00D1797F">
        <w:rPr>
          <w:sz w:val="32"/>
          <w:szCs w:val="32"/>
        </w:rPr>
        <w:t xml:space="preserve">. Vaglio, 1869. – 1 </w:t>
      </w:r>
      <w:proofErr w:type="gramStart"/>
      <w:r w:rsidRPr="00D1797F">
        <w:rPr>
          <w:sz w:val="32"/>
          <w:szCs w:val="32"/>
        </w:rPr>
        <w:t>volume ;</w:t>
      </w:r>
      <w:proofErr w:type="gramEnd"/>
      <w:r w:rsidRPr="00D1797F">
        <w:rPr>
          <w:sz w:val="32"/>
          <w:szCs w:val="32"/>
        </w:rPr>
        <w:t xml:space="preserve"> 47 cm. ((Settimanale. - Descrizione basata su: anno 1, n. 5 (25 aprile 1869). - IEI0105662</w:t>
      </w:r>
    </w:p>
    <w:p w14:paraId="5A8FDD51" w14:textId="77777777" w:rsidR="00950610" w:rsidRPr="00D1797F" w:rsidRDefault="00950610" w:rsidP="00805723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sz w:val="32"/>
          <w:szCs w:val="32"/>
        </w:rPr>
        <w:t>Autore: Associazione unitaria italiana</w:t>
      </w:r>
    </w:p>
    <w:p w14:paraId="7F6F664D" w14:textId="77777777" w:rsidR="00805723" w:rsidRPr="00D1797F" w:rsidRDefault="00805723" w:rsidP="00805723">
      <w:pPr>
        <w:spacing w:after="0" w:line="240" w:lineRule="auto"/>
        <w:jc w:val="both"/>
        <w:rPr>
          <w:sz w:val="32"/>
          <w:szCs w:val="32"/>
        </w:rPr>
      </w:pPr>
    </w:p>
    <w:p w14:paraId="1423DFCA" w14:textId="2E675D25" w:rsidR="00950610" w:rsidRPr="00D1797F" w:rsidRDefault="00D1797F" w:rsidP="00805723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7C1A3E" wp14:editId="123273F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32400" cy="5400000"/>
            <wp:effectExtent l="0" t="0" r="6350" b="0"/>
            <wp:wrapSquare wrapText="bothSides"/>
            <wp:docPr id="1617449136" name="Immagine 1" descr="Popolo d`Italia(Il)(Napol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olo" descr="Popolo d`Italia(Il)(Napol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4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610" w:rsidRPr="00D1797F">
        <w:rPr>
          <w:sz w:val="32"/>
          <w:szCs w:val="32"/>
        </w:rPr>
        <w:t xml:space="preserve">Il </w:t>
      </w:r>
      <w:r w:rsidR="00950610" w:rsidRPr="00D1797F">
        <w:rPr>
          <w:sz w:val="32"/>
          <w:szCs w:val="32"/>
        </w:rPr>
        <w:t>*</w:t>
      </w:r>
      <w:r w:rsidR="00950610" w:rsidRPr="00D1797F">
        <w:rPr>
          <w:b/>
          <w:bCs/>
          <w:sz w:val="32"/>
          <w:szCs w:val="32"/>
        </w:rPr>
        <w:t xml:space="preserve">popolo </w:t>
      </w:r>
      <w:proofErr w:type="gramStart"/>
      <w:r w:rsidR="00950610" w:rsidRPr="00D1797F">
        <w:rPr>
          <w:b/>
          <w:bCs/>
          <w:sz w:val="32"/>
          <w:szCs w:val="32"/>
        </w:rPr>
        <w:t>d'Italia</w:t>
      </w:r>
      <w:r w:rsidR="00950610" w:rsidRPr="00D1797F">
        <w:rPr>
          <w:sz w:val="32"/>
          <w:szCs w:val="32"/>
        </w:rPr>
        <w:t xml:space="preserve"> :</w:t>
      </w:r>
      <w:proofErr w:type="gramEnd"/>
      <w:r w:rsidR="00950610" w:rsidRPr="00D1797F">
        <w:rPr>
          <w:sz w:val="32"/>
          <w:szCs w:val="32"/>
        </w:rPr>
        <w:t xml:space="preserve"> giornale dell'Associazione unitaria nazionale. - A</w:t>
      </w:r>
      <w:r w:rsidR="00950610" w:rsidRPr="00D1797F">
        <w:rPr>
          <w:sz w:val="32"/>
          <w:szCs w:val="32"/>
        </w:rPr>
        <w:t>nno</w:t>
      </w:r>
      <w:r w:rsidR="00950610" w:rsidRPr="00D1797F">
        <w:rPr>
          <w:sz w:val="32"/>
          <w:szCs w:val="32"/>
        </w:rPr>
        <w:t xml:space="preserve"> 1, n. 1 (18 ott</w:t>
      </w:r>
      <w:r w:rsidR="00950610" w:rsidRPr="00D1797F">
        <w:rPr>
          <w:sz w:val="32"/>
          <w:szCs w:val="32"/>
        </w:rPr>
        <w:t>obre</w:t>
      </w:r>
      <w:r w:rsidR="00950610" w:rsidRPr="00D1797F">
        <w:rPr>
          <w:sz w:val="32"/>
          <w:szCs w:val="32"/>
        </w:rPr>
        <w:t xml:space="preserve"> </w:t>
      </w:r>
      <w:proofErr w:type="gramStart"/>
      <w:r w:rsidR="00950610" w:rsidRPr="00D1797F">
        <w:rPr>
          <w:sz w:val="32"/>
          <w:szCs w:val="32"/>
        </w:rPr>
        <w:t>1860)-</w:t>
      </w:r>
      <w:proofErr w:type="gramEnd"/>
      <w:r w:rsidR="00950610" w:rsidRPr="00D1797F">
        <w:rPr>
          <w:sz w:val="32"/>
          <w:szCs w:val="32"/>
        </w:rPr>
        <w:t>anno 14 (</w:t>
      </w:r>
      <w:r w:rsidRPr="00D1797F">
        <w:rPr>
          <w:sz w:val="32"/>
          <w:szCs w:val="32"/>
        </w:rPr>
        <w:t xml:space="preserve">5 luglio </w:t>
      </w:r>
      <w:r w:rsidR="00950610" w:rsidRPr="00D1797F">
        <w:rPr>
          <w:sz w:val="32"/>
          <w:szCs w:val="32"/>
        </w:rPr>
        <w:t>1873)</w:t>
      </w:r>
      <w:r w:rsidR="00950610" w:rsidRPr="00D1797F">
        <w:rPr>
          <w:sz w:val="32"/>
          <w:szCs w:val="32"/>
        </w:rPr>
        <w:t xml:space="preserve">. - </w:t>
      </w:r>
      <w:proofErr w:type="gramStart"/>
      <w:r w:rsidR="00950610" w:rsidRPr="00D1797F">
        <w:rPr>
          <w:sz w:val="32"/>
          <w:szCs w:val="32"/>
        </w:rPr>
        <w:t>Napoli :</w:t>
      </w:r>
      <w:proofErr w:type="gramEnd"/>
      <w:r w:rsidR="00950610" w:rsidRPr="00D1797F">
        <w:rPr>
          <w:sz w:val="32"/>
          <w:szCs w:val="32"/>
        </w:rPr>
        <w:t xml:space="preserve"> </w:t>
      </w:r>
      <w:proofErr w:type="spellStart"/>
      <w:r w:rsidR="00950610" w:rsidRPr="00D1797F">
        <w:rPr>
          <w:sz w:val="32"/>
          <w:szCs w:val="32"/>
        </w:rPr>
        <w:t>tip</w:t>
      </w:r>
      <w:proofErr w:type="spellEnd"/>
      <w:r w:rsidR="00950610" w:rsidRPr="00D1797F">
        <w:rPr>
          <w:sz w:val="32"/>
          <w:szCs w:val="32"/>
        </w:rPr>
        <w:t>. Nobile</w:t>
      </w:r>
      <w:r w:rsidR="00950610" w:rsidRPr="00D1797F">
        <w:rPr>
          <w:sz w:val="32"/>
          <w:szCs w:val="32"/>
        </w:rPr>
        <w:t>, 1860-1873</w:t>
      </w:r>
      <w:r w:rsidR="00950610" w:rsidRPr="00D1797F">
        <w:rPr>
          <w:sz w:val="32"/>
          <w:szCs w:val="32"/>
        </w:rPr>
        <w:t xml:space="preserve">. </w:t>
      </w:r>
      <w:r w:rsidR="00950610" w:rsidRPr="00D1797F">
        <w:rPr>
          <w:sz w:val="32"/>
          <w:szCs w:val="32"/>
        </w:rPr>
        <w:t>–</w:t>
      </w:r>
      <w:r w:rsidR="00950610" w:rsidRPr="00D1797F">
        <w:rPr>
          <w:sz w:val="32"/>
          <w:szCs w:val="32"/>
        </w:rPr>
        <w:t xml:space="preserve"> </w:t>
      </w:r>
      <w:r w:rsidR="00950610" w:rsidRPr="00D1797F">
        <w:rPr>
          <w:sz w:val="32"/>
          <w:szCs w:val="32"/>
        </w:rPr>
        <w:t xml:space="preserve">14 </w:t>
      </w:r>
      <w:proofErr w:type="gramStart"/>
      <w:r w:rsidR="00950610" w:rsidRPr="00D1797F">
        <w:rPr>
          <w:sz w:val="32"/>
          <w:szCs w:val="32"/>
        </w:rPr>
        <w:t>v</w:t>
      </w:r>
      <w:r w:rsidR="00950610" w:rsidRPr="00D1797F">
        <w:rPr>
          <w:sz w:val="32"/>
          <w:szCs w:val="32"/>
        </w:rPr>
        <w:t>olumi</w:t>
      </w:r>
      <w:r w:rsidR="00950610" w:rsidRPr="00D1797F">
        <w:rPr>
          <w:sz w:val="32"/>
          <w:szCs w:val="32"/>
        </w:rPr>
        <w:t xml:space="preserve"> ;</w:t>
      </w:r>
      <w:proofErr w:type="gramEnd"/>
      <w:r w:rsidR="00950610" w:rsidRPr="00D1797F">
        <w:rPr>
          <w:sz w:val="32"/>
          <w:szCs w:val="32"/>
        </w:rPr>
        <w:t xml:space="preserve"> 55 cm. </w:t>
      </w:r>
      <w:r w:rsidR="00950610" w:rsidRPr="00D1797F">
        <w:rPr>
          <w:sz w:val="32"/>
          <w:szCs w:val="32"/>
        </w:rPr>
        <w:t>((</w:t>
      </w:r>
      <w:r w:rsidR="00950610" w:rsidRPr="00D1797F">
        <w:rPr>
          <w:sz w:val="32"/>
          <w:szCs w:val="32"/>
        </w:rPr>
        <w:t xml:space="preserve">Quotidiano. </w:t>
      </w:r>
      <w:r w:rsidR="00950610" w:rsidRPr="00D1797F">
        <w:rPr>
          <w:sz w:val="32"/>
          <w:szCs w:val="32"/>
        </w:rPr>
        <w:t>–</w:t>
      </w:r>
      <w:r w:rsidR="00950610" w:rsidRPr="00D1797F">
        <w:rPr>
          <w:sz w:val="32"/>
          <w:szCs w:val="32"/>
        </w:rPr>
        <w:t xml:space="preserve"> </w:t>
      </w:r>
      <w:r w:rsidR="00950610" w:rsidRPr="00D1797F">
        <w:rPr>
          <w:sz w:val="32"/>
          <w:szCs w:val="32"/>
        </w:rPr>
        <w:t xml:space="preserve">Il </w:t>
      </w:r>
      <w:r w:rsidR="00950610" w:rsidRPr="00D1797F">
        <w:rPr>
          <w:sz w:val="32"/>
          <w:szCs w:val="32"/>
        </w:rPr>
        <w:t>sottotit</w:t>
      </w:r>
      <w:r w:rsidR="00950610" w:rsidRPr="00D1797F">
        <w:rPr>
          <w:sz w:val="32"/>
          <w:szCs w:val="32"/>
        </w:rPr>
        <w:t>olo varia</w:t>
      </w:r>
      <w:r w:rsidR="00950610" w:rsidRPr="00D1797F">
        <w:rPr>
          <w:sz w:val="32"/>
          <w:szCs w:val="32"/>
        </w:rPr>
        <w:t xml:space="preserve">: </w:t>
      </w:r>
      <w:r w:rsidR="00805723" w:rsidRPr="00D1797F">
        <w:rPr>
          <w:sz w:val="32"/>
          <w:szCs w:val="32"/>
        </w:rPr>
        <w:t>g</w:t>
      </w:r>
      <w:r w:rsidR="00950610" w:rsidRPr="00D1797F">
        <w:rPr>
          <w:sz w:val="32"/>
          <w:szCs w:val="32"/>
        </w:rPr>
        <w:t>iornale quotidiano politico-letterario</w:t>
      </w:r>
      <w:r w:rsidR="00805723" w:rsidRPr="00D1797F">
        <w:rPr>
          <w:sz w:val="32"/>
          <w:szCs w:val="32"/>
        </w:rPr>
        <w:t xml:space="preserve"> (d</w:t>
      </w:r>
      <w:r w:rsidR="00805723" w:rsidRPr="00D1797F">
        <w:rPr>
          <w:sz w:val="32"/>
          <w:szCs w:val="32"/>
        </w:rPr>
        <w:t>al 14 dicembre 1860</w:t>
      </w:r>
      <w:r w:rsidR="00805723" w:rsidRPr="00D1797F">
        <w:rPr>
          <w:sz w:val="32"/>
          <w:szCs w:val="32"/>
        </w:rPr>
        <w:t>)</w:t>
      </w:r>
      <w:r w:rsidR="00950610" w:rsidRPr="00D1797F">
        <w:rPr>
          <w:sz w:val="32"/>
          <w:szCs w:val="32"/>
        </w:rPr>
        <w:t>; giornale democratico</w:t>
      </w:r>
      <w:r w:rsidR="00805723" w:rsidRPr="00D1797F">
        <w:rPr>
          <w:sz w:val="32"/>
          <w:szCs w:val="32"/>
        </w:rPr>
        <w:t xml:space="preserve"> (</w:t>
      </w:r>
      <w:r w:rsidR="00805723" w:rsidRPr="00D1797F">
        <w:rPr>
          <w:sz w:val="32"/>
          <w:szCs w:val="32"/>
        </w:rPr>
        <w:t>dal 15 luglio 1867</w:t>
      </w:r>
      <w:r w:rsidR="00805723" w:rsidRPr="00D1797F">
        <w:rPr>
          <w:sz w:val="32"/>
          <w:szCs w:val="32"/>
        </w:rPr>
        <w:t>)</w:t>
      </w:r>
      <w:r w:rsidR="00950610" w:rsidRPr="00D1797F">
        <w:rPr>
          <w:sz w:val="32"/>
          <w:szCs w:val="32"/>
        </w:rPr>
        <w:t xml:space="preserve">. </w:t>
      </w:r>
      <w:r w:rsidR="00805723" w:rsidRPr="00D1797F">
        <w:rPr>
          <w:sz w:val="32"/>
          <w:szCs w:val="32"/>
        </w:rPr>
        <w:t>–</w:t>
      </w:r>
      <w:r w:rsidR="00950610" w:rsidRPr="00D1797F">
        <w:rPr>
          <w:sz w:val="32"/>
          <w:szCs w:val="32"/>
        </w:rPr>
        <w:t xml:space="preserve"> </w:t>
      </w:r>
      <w:r w:rsidR="00805723" w:rsidRPr="00D1797F">
        <w:rPr>
          <w:sz w:val="32"/>
          <w:szCs w:val="32"/>
        </w:rPr>
        <w:t xml:space="preserve">Fondato </w:t>
      </w:r>
      <w:r w:rsidR="00805723" w:rsidRPr="00805723">
        <w:rPr>
          <w:color w:val="000000" w:themeColor="text1"/>
          <w:sz w:val="32"/>
          <w:szCs w:val="32"/>
        </w:rPr>
        <w:t xml:space="preserve">da </w:t>
      </w:r>
      <w:hyperlink r:id="rId6" w:tooltip="Giuseppe Mazzini" w:history="1">
        <w:r w:rsidR="00805723" w:rsidRPr="00805723">
          <w:rPr>
            <w:rStyle w:val="Collegamentoipertestuale"/>
            <w:color w:val="000000" w:themeColor="text1"/>
            <w:sz w:val="32"/>
            <w:szCs w:val="32"/>
            <w:u w:val="none"/>
          </w:rPr>
          <w:t>Giuseppe Mazzini</w:t>
        </w:r>
      </w:hyperlink>
      <w:r w:rsidR="00805723" w:rsidRPr="00805723">
        <w:rPr>
          <w:color w:val="000000" w:themeColor="text1"/>
          <w:sz w:val="32"/>
          <w:szCs w:val="32"/>
        </w:rPr>
        <w:t xml:space="preserve">. </w:t>
      </w:r>
      <w:r w:rsidR="00805723" w:rsidRPr="00D1797F">
        <w:rPr>
          <w:color w:val="000000" w:themeColor="text1"/>
          <w:sz w:val="32"/>
          <w:szCs w:val="32"/>
        </w:rPr>
        <w:t xml:space="preserve">- </w:t>
      </w:r>
      <w:r w:rsidR="00950610" w:rsidRPr="00D1797F">
        <w:rPr>
          <w:sz w:val="32"/>
          <w:szCs w:val="32"/>
        </w:rPr>
        <w:t>Il formato varia. - Pubbl</w:t>
      </w:r>
      <w:r w:rsidR="00950610" w:rsidRPr="00D1797F">
        <w:rPr>
          <w:sz w:val="32"/>
          <w:szCs w:val="32"/>
        </w:rPr>
        <w:t>ica</w:t>
      </w:r>
      <w:r w:rsidR="00950610" w:rsidRPr="00D1797F">
        <w:rPr>
          <w:sz w:val="32"/>
          <w:szCs w:val="32"/>
        </w:rPr>
        <w:t xml:space="preserve"> suppl</w:t>
      </w:r>
      <w:r w:rsidR="00950610" w:rsidRPr="00D1797F">
        <w:rPr>
          <w:sz w:val="32"/>
          <w:szCs w:val="32"/>
        </w:rPr>
        <w:t xml:space="preserve">ementi. - </w:t>
      </w:r>
      <w:r w:rsidR="00950610" w:rsidRPr="00D1797F">
        <w:rPr>
          <w:sz w:val="32"/>
          <w:szCs w:val="32"/>
        </w:rPr>
        <w:t>IEI0104353</w:t>
      </w:r>
    </w:p>
    <w:p w14:paraId="3B80D2C7" w14:textId="499618DD" w:rsidR="00805723" w:rsidRPr="00D1797F" w:rsidRDefault="00805723" w:rsidP="00805723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sz w:val="32"/>
          <w:szCs w:val="32"/>
        </w:rPr>
        <w:t xml:space="preserve">Continuazione di: </w:t>
      </w:r>
      <w:r w:rsidRPr="00805723">
        <w:rPr>
          <w:color w:val="000000" w:themeColor="text1"/>
          <w:sz w:val="32"/>
          <w:szCs w:val="32"/>
        </w:rPr>
        <w:t>L'</w:t>
      </w:r>
      <w:r w:rsidRPr="00D1797F">
        <w:rPr>
          <w:color w:val="000000" w:themeColor="text1"/>
          <w:sz w:val="32"/>
          <w:szCs w:val="32"/>
        </w:rPr>
        <w:t>*</w:t>
      </w:r>
      <w:r w:rsidRPr="00805723">
        <w:rPr>
          <w:color w:val="000000" w:themeColor="text1"/>
          <w:sz w:val="32"/>
          <w:szCs w:val="32"/>
        </w:rPr>
        <w:t>Italia del popolo</w:t>
      </w:r>
      <w:r w:rsidRPr="00D1797F">
        <w:rPr>
          <w:color w:val="000000" w:themeColor="text1"/>
          <w:sz w:val="32"/>
          <w:szCs w:val="32"/>
        </w:rPr>
        <w:t xml:space="preserve"> [</w:t>
      </w:r>
      <w:hyperlink r:id="rId7" w:history="1">
        <w:r w:rsidRPr="00D1797F">
          <w:rPr>
            <w:rStyle w:val="Collegamentoipertestuale"/>
            <w:sz w:val="32"/>
            <w:szCs w:val="32"/>
          </w:rPr>
          <w:t>HX1355</w:t>
        </w:r>
      </w:hyperlink>
      <w:r w:rsidRPr="00D1797F">
        <w:rPr>
          <w:color w:val="000000" w:themeColor="text1"/>
          <w:sz w:val="32"/>
          <w:szCs w:val="32"/>
        </w:rPr>
        <w:t>]</w:t>
      </w:r>
    </w:p>
    <w:p w14:paraId="1FCBF19F" w14:textId="2EA615B2" w:rsidR="00950610" w:rsidRPr="00D1797F" w:rsidRDefault="00950610" w:rsidP="00805723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sz w:val="32"/>
          <w:szCs w:val="32"/>
        </w:rPr>
        <w:t>Autor</w:t>
      </w:r>
      <w:r w:rsidR="00805723" w:rsidRPr="00D1797F">
        <w:rPr>
          <w:sz w:val="32"/>
          <w:szCs w:val="32"/>
        </w:rPr>
        <w:t>i</w:t>
      </w:r>
      <w:r w:rsidRPr="00D1797F">
        <w:rPr>
          <w:sz w:val="32"/>
          <w:szCs w:val="32"/>
        </w:rPr>
        <w:t xml:space="preserve">: Associazione unitaria </w:t>
      </w:r>
      <w:r w:rsidRPr="00D1797F">
        <w:rPr>
          <w:sz w:val="32"/>
          <w:szCs w:val="32"/>
        </w:rPr>
        <w:t>nazionale</w:t>
      </w:r>
      <w:r w:rsidR="00805723" w:rsidRPr="00D1797F">
        <w:rPr>
          <w:sz w:val="32"/>
          <w:szCs w:val="32"/>
        </w:rPr>
        <w:t>; Mazzini, Giuseppe</w:t>
      </w:r>
    </w:p>
    <w:p w14:paraId="5E6524F0" w14:textId="4BE12E83" w:rsidR="00950610" w:rsidRPr="00D1797F" w:rsidRDefault="00950610" w:rsidP="00805723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b/>
          <w:bCs/>
          <w:color w:val="C00000"/>
          <w:sz w:val="32"/>
          <w:szCs w:val="32"/>
        </w:rPr>
        <w:t xml:space="preserve">Copia digitale: </w:t>
      </w:r>
      <w:hyperlink r:id="rId8" w:history="1">
        <w:r w:rsidRPr="00D1797F">
          <w:rPr>
            <w:rStyle w:val="Collegamentoipertestuale"/>
            <w:sz w:val="32"/>
            <w:szCs w:val="32"/>
          </w:rPr>
          <w:t>1860-1861; 1863-1867</w:t>
        </w:r>
      </w:hyperlink>
    </w:p>
    <w:p w14:paraId="6A3FA506" w14:textId="77777777" w:rsidR="00805723" w:rsidRPr="00D1797F" w:rsidRDefault="00805723" w:rsidP="00805723">
      <w:pPr>
        <w:spacing w:after="0" w:line="240" w:lineRule="auto"/>
        <w:jc w:val="both"/>
        <w:rPr>
          <w:sz w:val="32"/>
          <w:szCs w:val="32"/>
        </w:rPr>
      </w:pPr>
    </w:p>
    <w:p w14:paraId="7481FBFA" w14:textId="37B34720" w:rsidR="00805723" w:rsidRPr="00D1797F" w:rsidRDefault="00805723" w:rsidP="00805723">
      <w:pPr>
        <w:spacing w:after="0" w:line="240" w:lineRule="auto"/>
        <w:jc w:val="both"/>
        <w:rPr>
          <w:sz w:val="32"/>
          <w:szCs w:val="32"/>
        </w:rPr>
      </w:pPr>
      <w:r w:rsidRPr="00D1797F">
        <w:rPr>
          <w:sz w:val="32"/>
          <w:szCs w:val="32"/>
        </w:rPr>
        <w:t>Soggetto: Politica – Italia – 1859-1873</w:t>
      </w:r>
    </w:p>
    <w:p w14:paraId="1D1131E1" w14:textId="77777777" w:rsidR="00805723" w:rsidRDefault="00805723" w:rsidP="00805723">
      <w:pPr>
        <w:spacing w:after="0" w:line="240" w:lineRule="auto"/>
        <w:jc w:val="both"/>
      </w:pPr>
    </w:p>
    <w:p w14:paraId="4BE086ED" w14:textId="6F48DB02" w:rsidR="00805723" w:rsidRPr="00805723" w:rsidRDefault="00805723" w:rsidP="00805723">
      <w:pPr>
        <w:spacing w:after="0" w:line="240" w:lineRule="auto"/>
        <w:jc w:val="both"/>
        <w:rPr>
          <w:color w:val="C00000"/>
          <w:sz w:val="44"/>
          <w:szCs w:val="44"/>
        </w:rPr>
      </w:pPr>
      <w:r w:rsidRPr="00805723">
        <w:rPr>
          <w:b/>
          <w:bCs/>
          <w:color w:val="C00000"/>
          <w:sz w:val="44"/>
          <w:szCs w:val="44"/>
        </w:rPr>
        <w:t>Informazioni storico-bibliografiche</w:t>
      </w:r>
    </w:p>
    <w:p w14:paraId="509C875F" w14:textId="10C07A7F" w:rsidR="00805723" w:rsidRPr="00D1797F" w:rsidRDefault="00805723" w:rsidP="00805723">
      <w:pPr>
        <w:spacing w:after="0" w:line="240" w:lineRule="auto"/>
        <w:jc w:val="both"/>
        <w:rPr>
          <w:sz w:val="24"/>
          <w:szCs w:val="24"/>
        </w:rPr>
      </w:pPr>
      <w:r w:rsidRPr="00805723">
        <w:rPr>
          <w:i/>
          <w:iCs/>
          <w:sz w:val="24"/>
          <w:szCs w:val="24"/>
        </w:rPr>
        <w:t xml:space="preserve">“Il programma di Garibaldi corrisponde alle necessità morali e politiche, ai bisogni d’onore, ai fati futuri della nostra terra </w:t>
      </w:r>
      <w:r w:rsidRPr="00805723">
        <w:rPr>
          <w:sz w:val="24"/>
          <w:szCs w:val="24"/>
        </w:rPr>
        <w:t>[…]</w:t>
      </w:r>
      <w:r w:rsidRPr="00805723">
        <w:rPr>
          <w:i/>
          <w:iCs/>
          <w:sz w:val="24"/>
          <w:szCs w:val="24"/>
        </w:rPr>
        <w:t xml:space="preserve"> Il Giornale </w:t>
      </w:r>
      <w:r w:rsidRPr="00805723">
        <w:rPr>
          <w:sz w:val="24"/>
          <w:szCs w:val="24"/>
        </w:rPr>
        <w:t>Il Popolo d’Italia</w:t>
      </w:r>
      <w:r w:rsidRPr="00805723">
        <w:rPr>
          <w:i/>
          <w:iCs/>
          <w:sz w:val="24"/>
          <w:szCs w:val="24"/>
        </w:rPr>
        <w:t xml:space="preserve">, svolgerà, secondato da pubblicazioni popolari </w:t>
      </w:r>
      <w:r w:rsidRPr="00805723">
        <w:rPr>
          <w:sz w:val="24"/>
          <w:szCs w:val="24"/>
        </w:rPr>
        <w:t>[</w:t>
      </w:r>
      <w:proofErr w:type="gramStart"/>
      <w:r w:rsidRPr="00805723">
        <w:rPr>
          <w:sz w:val="24"/>
          <w:szCs w:val="24"/>
        </w:rPr>
        <w:t>…]</w:t>
      </w:r>
      <w:r w:rsidRPr="00805723">
        <w:rPr>
          <w:i/>
          <w:iCs/>
          <w:sz w:val="24"/>
          <w:szCs w:val="24"/>
        </w:rPr>
        <w:t>le</w:t>
      </w:r>
      <w:proofErr w:type="gramEnd"/>
      <w:r w:rsidRPr="00805723">
        <w:rPr>
          <w:i/>
          <w:iCs/>
          <w:sz w:val="24"/>
          <w:szCs w:val="24"/>
        </w:rPr>
        <w:t xml:space="preserve"> parti di quel Programma.</w:t>
      </w:r>
      <w:r w:rsidRPr="00805723">
        <w:rPr>
          <w:b/>
          <w:bCs/>
          <w:i/>
          <w:iCs/>
          <w:sz w:val="24"/>
          <w:szCs w:val="24"/>
        </w:rPr>
        <w:t xml:space="preserve"> </w:t>
      </w:r>
      <w:r w:rsidRPr="00805723">
        <w:rPr>
          <w:i/>
          <w:iCs/>
          <w:sz w:val="24"/>
          <w:szCs w:val="24"/>
        </w:rPr>
        <w:t xml:space="preserve">Il Giornale è l’organo dell’Associazione Unitaria Italiana. Uno è lo spirito che li anima. Noi promuoveremo dunque, oltre il primo del quale parlammo finora </w:t>
      </w:r>
      <w:r w:rsidRPr="00805723">
        <w:rPr>
          <w:sz w:val="24"/>
          <w:szCs w:val="24"/>
        </w:rPr>
        <w:t>[la liberazione dell’Italia]</w:t>
      </w:r>
      <w:r w:rsidRPr="00805723">
        <w:rPr>
          <w:i/>
          <w:iCs/>
          <w:sz w:val="24"/>
          <w:szCs w:val="24"/>
        </w:rPr>
        <w:t xml:space="preserve">, i due altri fini dell’associazione; raccogliere ed esprimere via via i bisogni, i voti, le aspirazioni di Napoli e delle provincie per ciò che concerne i miglioramenti da darsi al viver civile, all’esistenza politica dei cittadini: iniziare e dirigere l’educazione popolare cancellata interamente sotto i lunghi anni del governo borbonico” </w:t>
      </w:r>
      <w:r w:rsidRPr="00D1797F">
        <w:rPr>
          <w:i/>
          <w:iCs/>
          <w:sz w:val="24"/>
          <w:szCs w:val="24"/>
        </w:rPr>
        <w:t xml:space="preserve"> </w:t>
      </w:r>
      <w:r w:rsidRPr="00805723">
        <w:rPr>
          <w:sz w:val="24"/>
          <w:szCs w:val="24"/>
        </w:rPr>
        <w:t>G. Mazzini,</w:t>
      </w:r>
      <w:r w:rsidRPr="00805723">
        <w:rPr>
          <w:i/>
          <w:iCs/>
          <w:sz w:val="24"/>
          <w:szCs w:val="24"/>
        </w:rPr>
        <w:t xml:space="preserve"> Programma, </w:t>
      </w:r>
      <w:r w:rsidRPr="00805723">
        <w:rPr>
          <w:sz w:val="24"/>
          <w:szCs w:val="24"/>
        </w:rPr>
        <w:t>“Il Popolo d’Italia”, a. I, n. 1, 18 ottobre 1860</w:t>
      </w:r>
    </w:p>
    <w:p w14:paraId="00E095F0" w14:textId="20023283" w:rsidR="00805723" w:rsidRPr="00D1797F" w:rsidRDefault="00805723" w:rsidP="00805723">
      <w:pPr>
        <w:spacing w:after="0" w:line="240" w:lineRule="auto"/>
        <w:jc w:val="both"/>
        <w:rPr>
          <w:sz w:val="24"/>
          <w:szCs w:val="24"/>
        </w:rPr>
      </w:pPr>
      <w:hyperlink r:id="rId9" w:history="1">
        <w:r w:rsidRPr="00D1797F">
          <w:rPr>
            <w:rStyle w:val="Collegamentoipertestuale"/>
            <w:sz w:val="24"/>
            <w:szCs w:val="24"/>
          </w:rPr>
          <w:t>http://vecchiosito.bnnonline.it/percorsi/mazzini/nap_b.htm</w:t>
        </w:r>
      </w:hyperlink>
      <w:r w:rsidRPr="00D1797F">
        <w:rPr>
          <w:sz w:val="24"/>
          <w:szCs w:val="24"/>
        </w:rPr>
        <w:t xml:space="preserve">. </w:t>
      </w:r>
    </w:p>
    <w:p w14:paraId="7C7D4215" w14:textId="77777777" w:rsidR="00805723" w:rsidRPr="00D1797F" w:rsidRDefault="00805723" w:rsidP="00805723">
      <w:pPr>
        <w:spacing w:after="0" w:line="240" w:lineRule="auto"/>
        <w:jc w:val="both"/>
        <w:rPr>
          <w:sz w:val="24"/>
          <w:szCs w:val="24"/>
        </w:rPr>
      </w:pPr>
    </w:p>
    <w:p w14:paraId="1F4D8411" w14:textId="77777777" w:rsidR="00805723" w:rsidRPr="00805723" w:rsidRDefault="00805723" w:rsidP="0080572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05723">
        <w:rPr>
          <w:b/>
          <w:bCs/>
          <w:i/>
          <w:iCs/>
          <w:sz w:val="24"/>
          <w:szCs w:val="24"/>
        </w:rPr>
        <w:t>Il Popolo d'Italia</w:t>
      </w:r>
      <w:r w:rsidRPr="00805723">
        <w:rPr>
          <w:sz w:val="24"/>
          <w:szCs w:val="24"/>
        </w:rPr>
        <w:t xml:space="preserve"> è stato un quotidiano fondato nel </w:t>
      </w:r>
      <w:hyperlink r:id="rId10" w:tooltip="1860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1860</w:t>
        </w:r>
      </w:hyperlink>
      <w:r w:rsidRPr="00805723">
        <w:rPr>
          <w:color w:val="000000" w:themeColor="text1"/>
          <w:sz w:val="24"/>
          <w:szCs w:val="24"/>
        </w:rPr>
        <w:t xml:space="preserve"> a </w:t>
      </w:r>
      <w:hyperlink r:id="rId11" w:tooltip="Napoli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Napoli</w:t>
        </w:r>
      </w:hyperlink>
      <w:r w:rsidRPr="00805723">
        <w:rPr>
          <w:color w:val="000000" w:themeColor="text1"/>
          <w:sz w:val="24"/>
          <w:szCs w:val="24"/>
        </w:rPr>
        <w:t xml:space="preserve"> da </w:t>
      </w:r>
      <w:hyperlink r:id="rId12" w:tooltip="Giuseppe Mazzini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Giuseppe Mazzini</w:t>
        </w:r>
      </w:hyperlink>
      <w:r w:rsidRPr="00805723">
        <w:rPr>
          <w:color w:val="000000" w:themeColor="text1"/>
          <w:sz w:val="24"/>
          <w:szCs w:val="24"/>
        </w:rPr>
        <w:t xml:space="preserve">. Venne pubblicato sino al 5 luglio </w:t>
      </w:r>
      <w:hyperlink r:id="rId13" w:tooltip="1873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1873</w:t>
        </w:r>
      </w:hyperlink>
      <w:r w:rsidRPr="00805723">
        <w:rPr>
          <w:color w:val="000000" w:themeColor="text1"/>
          <w:sz w:val="24"/>
          <w:szCs w:val="24"/>
        </w:rPr>
        <w:t xml:space="preserve">. Fu organo dell'Associazione Nazionale Italiana. </w:t>
      </w:r>
    </w:p>
    <w:p w14:paraId="7BD0524B" w14:textId="77777777" w:rsidR="00805723" w:rsidRPr="00805723" w:rsidRDefault="00805723" w:rsidP="00805723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05723">
        <w:rPr>
          <w:b/>
          <w:bCs/>
          <w:color w:val="000000" w:themeColor="text1"/>
          <w:sz w:val="24"/>
          <w:szCs w:val="24"/>
        </w:rPr>
        <w:t>Storia</w:t>
      </w:r>
    </w:p>
    <w:p w14:paraId="01F20A73" w14:textId="77777777" w:rsidR="00805723" w:rsidRPr="00805723" w:rsidRDefault="00805723" w:rsidP="00805723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05723">
        <w:rPr>
          <w:b/>
          <w:bCs/>
          <w:color w:val="000000" w:themeColor="text1"/>
          <w:sz w:val="24"/>
          <w:szCs w:val="24"/>
        </w:rPr>
        <w:t>L'antesignano</w:t>
      </w:r>
    </w:p>
    <w:p w14:paraId="3D87935A" w14:textId="77777777" w:rsidR="00805723" w:rsidRPr="00805723" w:rsidRDefault="00805723" w:rsidP="0080572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05723">
        <w:rPr>
          <w:color w:val="000000" w:themeColor="text1"/>
          <w:sz w:val="24"/>
          <w:szCs w:val="24"/>
        </w:rPr>
        <w:t xml:space="preserve">Nel </w:t>
      </w:r>
      <w:hyperlink r:id="rId14" w:tooltip="1849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1849</w:t>
        </w:r>
      </w:hyperlink>
      <w:r w:rsidRPr="00805723">
        <w:rPr>
          <w:color w:val="000000" w:themeColor="text1"/>
          <w:sz w:val="24"/>
          <w:szCs w:val="24"/>
        </w:rPr>
        <w:t xml:space="preserve"> </w:t>
      </w:r>
      <w:hyperlink r:id="rId15" w:tooltip="Giuseppe Mazzini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Giuseppe Mazzini</w:t>
        </w:r>
      </w:hyperlink>
      <w:r w:rsidRPr="00805723">
        <w:rPr>
          <w:color w:val="000000" w:themeColor="text1"/>
          <w:sz w:val="24"/>
          <w:szCs w:val="24"/>
        </w:rPr>
        <w:t xml:space="preserve">, esule a </w:t>
      </w:r>
      <w:hyperlink r:id="rId16" w:tooltip="Losanna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Losanna</w:t>
        </w:r>
      </w:hyperlink>
      <w:r w:rsidRPr="00805723">
        <w:rPr>
          <w:color w:val="000000" w:themeColor="text1"/>
          <w:sz w:val="24"/>
          <w:szCs w:val="24"/>
        </w:rPr>
        <w:t xml:space="preserve">, costituì l'Associazione nazionale italiana, allo scopo di raccogliere i fondi necessari per fondare un giornale che sostenesse la causa dell'unificazione nazionale. Fu scelto il nome </w:t>
      </w:r>
      <w:r w:rsidRPr="00805723">
        <w:rPr>
          <w:i/>
          <w:iCs/>
          <w:color w:val="000000" w:themeColor="text1"/>
          <w:sz w:val="24"/>
          <w:szCs w:val="24"/>
        </w:rPr>
        <w:t>L'Italia del popolo</w:t>
      </w:r>
      <w:r w:rsidRPr="00805723">
        <w:rPr>
          <w:color w:val="000000" w:themeColor="text1"/>
          <w:sz w:val="24"/>
          <w:szCs w:val="24"/>
        </w:rPr>
        <w:t xml:space="preserve">. Il giornale fu pubblicato dal settembre 1849 al febbraio 1851. </w:t>
      </w:r>
    </w:p>
    <w:p w14:paraId="152CB8AB" w14:textId="77777777" w:rsidR="00805723" w:rsidRPr="00805723" w:rsidRDefault="00805723" w:rsidP="00805723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805723">
        <w:rPr>
          <w:b/>
          <w:bCs/>
          <w:color w:val="000000" w:themeColor="text1"/>
          <w:sz w:val="24"/>
          <w:szCs w:val="24"/>
        </w:rPr>
        <w:t>Fondazione</w:t>
      </w:r>
    </w:p>
    <w:p w14:paraId="6FB541D9" w14:textId="77777777" w:rsidR="00805723" w:rsidRPr="00805723" w:rsidRDefault="00805723" w:rsidP="0080572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05723">
        <w:rPr>
          <w:color w:val="000000" w:themeColor="text1"/>
          <w:sz w:val="24"/>
          <w:szCs w:val="24"/>
        </w:rPr>
        <w:t xml:space="preserve">Nel </w:t>
      </w:r>
      <w:hyperlink r:id="rId17" w:tooltip="1860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1860</w:t>
        </w:r>
      </w:hyperlink>
      <w:r w:rsidRPr="00805723">
        <w:rPr>
          <w:color w:val="000000" w:themeColor="text1"/>
          <w:sz w:val="24"/>
          <w:szCs w:val="24"/>
        </w:rPr>
        <w:t xml:space="preserve"> Mazzini decise nuovamente di fondare un giornale a sostegno della causa nazionale. Avuta notizia della partenza della </w:t>
      </w:r>
      <w:hyperlink r:id="rId18" w:tooltip="Spedizione dei Mille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spedizione dei Mille</w:t>
        </w:r>
      </w:hyperlink>
      <w:r w:rsidRPr="00805723">
        <w:rPr>
          <w:color w:val="000000" w:themeColor="text1"/>
          <w:sz w:val="24"/>
          <w:szCs w:val="24"/>
        </w:rPr>
        <w:t xml:space="preserve">, si stabilì a </w:t>
      </w:r>
      <w:hyperlink r:id="rId19" w:tooltip="Genova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Genova</w:t>
        </w:r>
      </w:hyperlink>
      <w:r w:rsidRPr="00805723">
        <w:rPr>
          <w:color w:val="000000" w:themeColor="text1"/>
          <w:sz w:val="24"/>
          <w:szCs w:val="24"/>
        </w:rPr>
        <w:t xml:space="preserve">, da dove si tenne costantemente informato sugli sviluppi della missione. </w:t>
      </w:r>
    </w:p>
    <w:p w14:paraId="7D6D89AD" w14:textId="5EF17DEB" w:rsidR="00805723" w:rsidRPr="00805723" w:rsidRDefault="00805723" w:rsidP="0080572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05723">
        <w:rPr>
          <w:color w:val="000000" w:themeColor="text1"/>
          <w:sz w:val="24"/>
          <w:szCs w:val="24"/>
        </w:rPr>
        <w:t xml:space="preserve">Il 7 settembre </w:t>
      </w:r>
      <w:hyperlink r:id="rId20" w:tooltip="Garibaldi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Garibaldi</w:t>
        </w:r>
      </w:hyperlink>
      <w:r w:rsidRPr="00805723">
        <w:rPr>
          <w:color w:val="000000" w:themeColor="text1"/>
          <w:sz w:val="24"/>
          <w:szCs w:val="24"/>
        </w:rPr>
        <w:t xml:space="preserve"> entrò a </w:t>
      </w:r>
      <w:hyperlink r:id="rId21" w:tooltip="Napoli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Napoli</w:t>
        </w:r>
      </w:hyperlink>
      <w:r w:rsidRPr="00805723">
        <w:rPr>
          <w:color w:val="000000" w:themeColor="text1"/>
          <w:sz w:val="24"/>
          <w:szCs w:val="24"/>
        </w:rPr>
        <w:t xml:space="preserve">. Mazzini, che viveva esule a Londra, inviò nell'ex capitale del regno borbonico due uomini di sua fiducia, </w:t>
      </w:r>
      <w:hyperlink r:id="rId22" w:tooltip="Filippo De Boni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Filippo De Boni</w:t>
        </w:r>
      </w:hyperlink>
      <w:r w:rsidRPr="00805723">
        <w:rPr>
          <w:color w:val="000000" w:themeColor="text1"/>
          <w:sz w:val="24"/>
          <w:szCs w:val="24"/>
        </w:rPr>
        <w:t xml:space="preserve"> e </w:t>
      </w:r>
      <w:hyperlink r:id="rId23" w:tooltip="Aurelio Saffi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Aurelio Saffi</w:t>
        </w:r>
      </w:hyperlink>
      <w:r w:rsidRPr="00805723">
        <w:rPr>
          <w:color w:val="000000" w:themeColor="text1"/>
          <w:sz w:val="24"/>
          <w:szCs w:val="24"/>
        </w:rPr>
        <w:t xml:space="preserve">. A loro diede il compito di organizzare una pubblicazione per sostenere il programma di Garibaldi. Venne così fondato il </w:t>
      </w:r>
      <w:r w:rsidRPr="00805723">
        <w:rPr>
          <w:i/>
          <w:iCs/>
          <w:color w:val="000000" w:themeColor="text1"/>
          <w:sz w:val="24"/>
          <w:szCs w:val="24"/>
        </w:rPr>
        <w:t>Popolo d'Italia</w:t>
      </w:r>
      <w:r w:rsidRPr="00805723">
        <w:rPr>
          <w:color w:val="000000" w:themeColor="text1"/>
          <w:sz w:val="24"/>
          <w:szCs w:val="24"/>
        </w:rPr>
        <w:t xml:space="preserve"> (la testata riprendeva chiaramente quella precedente). Il primo numero uscì il 18 ottobre </w:t>
      </w:r>
      <w:hyperlink r:id="rId24" w:tooltip="1860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1860</w:t>
        </w:r>
      </w:hyperlink>
      <w:r w:rsidRPr="00805723">
        <w:rPr>
          <w:color w:val="000000" w:themeColor="text1"/>
          <w:sz w:val="24"/>
          <w:szCs w:val="24"/>
        </w:rPr>
        <w:t>. Il pubblico cui si rivolgeva era quello della sinistra risorgimentale: mazziniani, garibaldini e federalisti repubblicani. Il quotidiano si attestò sulla media di 4 000 copie vendute al giorno</w:t>
      </w:r>
      <w:hyperlink r:id="rId25" w:anchor="cite_note-Corriere-1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  <w:vertAlign w:val="superscript"/>
          </w:rPr>
          <w:t>[1]</w:t>
        </w:r>
      </w:hyperlink>
      <w:r w:rsidRPr="00805723">
        <w:rPr>
          <w:color w:val="000000" w:themeColor="text1"/>
          <w:sz w:val="24"/>
          <w:szCs w:val="24"/>
        </w:rPr>
        <w:t xml:space="preserve">. Nel </w:t>
      </w:r>
      <w:hyperlink r:id="rId26" w:tooltip="1863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1863</w:t>
        </w:r>
      </w:hyperlink>
      <w:r w:rsidRPr="00805723">
        <w:rPr>
          <w:color w:val="000000" w:themeColor="text1"/>
          <w:sz w:val="24"/>
          <w:szCs w:val="24"/>
        </w:rPr>
        <w:t xml:space="preserve"> Mazzini cede la testata a Carlo Mileti, dietro l'accordo di mantenere la stessa linea politica</w:t>
      </w:r>
      <w:hyperlink r:id="rId27" w:anchor="cite_note-Corriere-1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  <w:vertAlign w:val="superscript"/>
          </w:rPr>
          <w:t>[1]</w:t>
        </w:r>
      </w:hyperlink>
      <w:r w:rsidRPr="00805723">
        <w:rPr>
          <w:color w:val="000000" w:themeColor="text1"/>
          <w:sz w:val="24"/>
          <w:szCs w:val="24"/>
        </w:rPr>
        <w:t xml:space="preserve">. Collaborarono al giornale </w:t>
      </w:r>
      <w:hyperlink r:id="rId28" w:tooltip="Giovanni Nicotera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Giovanni Nicotera</w:t>
        </w:r>
      </w:hyperlink>
      <w:r w:rsidRPr="00805723">
        <w:rPr>
          <w:color w:val="000000" w:themeColor="text1"/>
          <w:sz w:val="24"/>
          <w:szCs w:val="24"/>
        </w:rPr>
        <w:t xml:space="preserve">, </w:t>
      </w:r>
      <w:hyperlink r:id="rId29" w:tooltip="Michele Torraca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Michele Torraca</w:t>
        </w:r>
      </w:hyperlink>
      <w:r w:rsidRPr="00805723">
        <w:rPr>
          <w:color w:val="000000" w:themeColor="text1"/>
          <w:sz w:val="24"/>
          <w:szCs w:val="24"/>
        </w:rPr>
        <w:t xml:space="preserve"> e (dal 1866) </w:t>
      </w:r>
      <w:hyperlink r:id="rId30" w:tooltip="Virgilio Estival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 xml:space="preserve">Virgilio </w:t>
        </w:r>
        <w:proofErr w:type="spellStart"/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Estival</w:t>
        </w:r>
        <w:proofErr w:type="spellEnd"/>
      </w:hyperlink>
      <w:hyperlink r:id="rId31" w:anchor="cite_note-2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  <w:vertAlign w:val="superscript"/>
          </w:rPr>
          <w:t>[2]</w:t>
        </w:r>
      </w:hyperlink>
      <w:r w:rsidRPr="00805723">
        <w:rPr>
          <w:color w:val="000000" w:themeColor="text1"/>
          <w:sz w:val="24"/>
          <w:szCs w:val="24"/>
        </w:rPr>
        <w:t xml:space="preserve">. Il 10 marzo </w:t>
      </w:r>
      <w:hyperlink r:id="rId32" w:tooltip="1872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1872</w:t>
        </w:r>
      </w:hyperlink>
      <w:r w:rsidRPr="00805723">
        <w:rPr>
          <w:color w:val="000000" w:themeColor="text1"/>
          <w:sz w:val="24"/>
          <w:szCs w:val="24"/>
        </w:rPr>
        <w:t xml:space="preserve"> morì Mazzini. Il quotidiano gli sopravvisse un solo anno: «Il Popolo d'Italia» chiuse le pubblicazioni il 5 luglio </w:t>
      </w:r>
      <w:hyperlink r:id="rId33" w:tooltip="1873" w:history="1">
        <w:r w:rsidRPr="00805723">
          <w:rPr>
            <w:rStyle w:val="Collegamentoipertestuale"/>
            <w:color w:val="000000" w:themeColor="text1"/>
            <w:sz w:val="24"/>
            <w:szCs w:val="24"/>
            <w:u w:val="none"/>
          </w:rPr>
          <w:t>1873</w:t>
        </w:r>
      </w:hyperlink>
      <w:r w:rsidRPr="00805723">
        <w:rPr>
          <w:color w:val="000000" w:themeColor="text1"/>
          <w:sz w:val="24"/>
          <w:szCs w:val="24"/>
        </w:rPr>
        <w:t xml:space="preserve">. </w:t>
      </w:r>
    </w:p>
    <w:p w14:paraId="6E47BC16" w14:textId="77777777" w:rsidR="00805723" w:rsidRPr="00805723" w:rsidRDefault="00805723" w:rsidP="00805723">
      <w:pPr>
        <w:spacing w:after="0" w:line="240" w:lineRule="auto"/>
        <w:jc w:val="both"/>
        <w:rPr>
          <w:b/>
          <w:bCs/>
          <w:sz w:val="24"/>
          <w:szCs w:val="24"/>
        </w:rPr>
      </w:pPr>
      <w:r w:rsidRPr="00805723">
        <w:rPr>
          <w:b/>
          <w:bCs/>
          <w:sz w:val="24"/>
          <w:szCs w:val="24"/>
        </w:rPr>
        <w:t>Direttori</w:t>
      </w:r>
    </w:p>
    <w:p w14:paraId="51079D24" w14:textId="77777777" w:rsidR="00805723" w:rsidRPr="00805723" w:rsidRDefault="00805723" w:rsidP="008057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34" w:tooltip="Filippo De Boni" w:history="1">
        <w:r w:rsidRPr="00805723">
          <w:rPr>
            <w:rStyle w:val="Collegamentoipertestuale"/>
            <w:sz w:val="24"/>
            <w:szCs w:val="24"/>
          </w:rPr>
          <w:t>Filippo De Boni</w:t>
        </w:r>
      </w:hyperlink>
      <w:r w:rsidRPr="00805723">
        <w:rPr>
          <w:sz w:val="24"/>
          <w:szCs w:val="24"/>
        </w:rPr>
        <w:t xml:space="preserve"> e </w:t>
      </w:r>
      <w:hyperlink r:id="rId35" w:tooltip="Aurelio Saffi" w:history="1">
        <w:r w:rsidRPr="00805723">
          <w:rPr>
            <w:rStyle w:val="Collegamentoipertestuale"/>
            <w:sz w:val="24"/>
            <w:szCs w:val="24"/>
          </w:rPr>
          <w:t>Aurelio Saffi</w:t>
        </w:r>
      </w:hyperlink>
      <w:r w:rsidRPr="00805723">
        <w:rPr>
          <w:sz w:val="24"/>
          <w:szCs w:val="24"/>
        </w:rPr>
        <w:t xml:space="preserve"> (1860-1863)</w:t>
      </w:r>
    </w:p>
    <w:p w14:paraId="2C243F60" w14:textId="77777777" w:rsidR="00805723" w:rsidRPr="00805723" w:rsidRDefault="00805723" w:rsidP="008057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05723">
        <w:rPr>
          <w:sz w:val="24"/>
          <w:szCs w:val="24"/>
        </w:rPr>
        <w:t>Carlo Mileti (1863-1864)</w:t>
      </w:r>
    </w:p>
    <w:p w14:paraId="6B635BD9" w14:textId="74416664" w:rsidR="00805723" w:rsidRPr="00805723" w:rsidRDefault="00805723" w:rsidP="008057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05723">
        <w:rPr>
          <w:sz w:val="24"/>
          <w:szCs w:val="24"/>
        </w:rPr>
        <w:t>Giorgio Asproni (1864 - ottobre 1865)</w:t>
      </w:r>
    </w:p>
    <w:p w14:paraId="5DC78413" w14:textId="77777777" w:rsidR="00805723" w:rsidRPr="00805723" w:rsidRDefault="00805723" w:rsidP="00805723">
      <w:pPr>
        <w:spacing w:after="0" w:line="240" w:lineRule="auto"/>
        <w:jc w:val="both"/>
        <w:rPr>
          <w:b/>
          <w:bCs/>
          <w:sz w:val="24"/>
          <w:szCs w:val="24"/>
        </w:rPr>
      </w:pPr>
      <w:r w:rsidRPr="00805723">
        <w:rPr>
          <w:b/>
          <w:bCs/>
          <w:sz w:val="24"/>
          <w:szCs w:val="24"/>
        </w:rPr>
        <w:t>Note</w:t>
      </w:r>
    </w:p>
    <w:p w14:paraId="2EF911F9" w14:textId="77777777" w:rsidR="00805723" w:rsidRPr="00805723" w:rsidRDefault="00805723" w:rsidP="0080572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hyperlink r:id="rId36" w:history="1">
        <w:r w:rsidRPr="00805723">
          <w:rPr>
            <w:rStyle w:val="Collegamentoipertestuale"/>
            <w:i/>
            <w:iCs/>
            <w:sz w:val="24"/>
            <w:szCs w:val="24"/>
          </w:rPr>
          <w:t>Napoli 1860: fondazione del "Popolo d' Italia"</w:t>
        </w:r>
      </w:hyperlink>
      <w:r w:rsidRPr="00805723">
        <w:rPr>
          <w:sz w:val="24"/>
          <w:szCs w:val="24"/>
        </w:rPr>
        <w:t xml:space="preserve">, su </w:t>
      </w:r>
      <w:r w:rsidRPr="00805723">
        <w:rPr>
          <w:i/>
          <w:iCs/>
          <w:sz w:val="24"/>
          <w:szCs w:val="24"/>
        </w:rPr>
        <w:t>archiviostorico.corriere.it</w:t>
      </w:r>
      <w:r w:rsidRPr="00805723">
        <w:rPr>
          <w:sz w:val="24"/>
          <w:szCs w:val="24"/>
        </w:rPr>
        <w:t xml:space="preserve">. URL consultato il 29 ottobre 2015 (archiviato </w:t>
      </w:r>
      <w:proofErr w:type="spellStart"/>
      <w:r w:rsidRPr="00805723">
        <w:rPr>
          <w:sz w:val="24"/>
          <w:szCs w:val="24"/>
        </w:rPr>
        <w:t>dall'url</w:t>
      </w:r>
      <w:proofErr w:type="spellEnd"/>
      <w:r w:rsidRPr="00805723">
        <w:rPr>
          <w:sz w:val="24"/>
          <w:szCs w:val="24"/>
        </w:rPr>
        <w:t xml:space="preserve"> originale il 1º gennaio 2016). </w:t>
      </w:r>
    </w:p>
    <w:p w14:paraId="2433405F" w14:textId="77777777" w:rsidR="00805723" w:rsidRPr="00805723" w:rsidRDefault="00805723" w:rsidP="00805723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hyperlink r:id="rId37" w:anchor="cite_ref-2" w:history="1">
        <w:r w:rsidRPr="00805723">
          <w:rPr>
            <w:rStyle w:val="Collegamentoipertestuale"/>
            <w:b/>
            <w:bCs/>
            <w:sz w:val="24"/>
            <w:szCs w:val="24"/>
          </w:rPr>
          <w:t>^</w:t>
        </w:r>
      </w:hyperlink>
      <w:r w:rsidRPr="00805723">
        <w:rPr>
          <w:sz w:val="24"/>
          <w:szCs w:val="24"/>
        </w:rPr>
        <w:t xml:space="preserve"> </w:t>
      </w:r>
      <w:hyperlink r:id="rId38" w:history="1">
        <w:r w:rsidRPr="00805723">
          <w:rPr>
            <w:rStyle w:val="Collegamentoipertestuale"/>
            <w:i/>
            <w:iCs/>
            <w:sz w:val="24"/>
            <w:szCs w:val="24"/>
          </w:rPr>
          <w:t>Accadde oggi nel Sud. 18 ottobre 1860, Mazzini fonda a Napoli il Popolo d’Italia</w:t>
        </w:r>
      </w:hyperlink>
      <w:r w:rsidRPr="00805723">
        <w:rPr>
          <w:sz w:val="24"/>
          <w:szCs w:val="24"/>
        </w:rPr>
        <w:t xml:space="preserve">, su </w:t>
      </w:r>
      <w:r w:rsidRPr="00805723">
        <w:rPr>
          <w:i/>
          <w:iCs/>
          <w:sz w:val="24"/>
          <w:szCs w:val="24"/>
        </w:rPr>
        <w:t>ilsudonline.it</w:t>
      </w:r>
      <w:r w:rsidRPr="00805723">
        <w:rPr>
          <w:sz w:val="24"/>
          <w:szCs w:val="24"/>
        </w:rPr>
        <w:t xml:space="preserve">. URL consultato l'11 giugno 2012. </w:t>
      </w:r>
    </w:p>
    <w:p w14:paraId="5D3937DA" w14:textId="77777777" w:rsidR="00805723" w:rsidRPr="00805723" w:rsidRDefault="00805723" w:rsidP="00805723">
      <w:pPr>
        <w:spacing w:after="0" w:line="240" w:lineRule="auto"/>
        <w:jc w:val="both"/>
        <w:rPr>
          <w:b/>
          <w:bCs/>
          <w:sz w:val="24"/>
          <w:szCs w:val="24"/>
        </w:rPr>
      </w:pPr>
      <w:r w:rsidRPr="00805723">
        <w:rPr>
          <w:b/>
          <w:bCs/>
          <w:sz w:val="24"/>
          <w:szCs w:val="24"/>
        </w:rPr>
        <w:t>Collegamenti esterni</w:t>
      </w:r>
    </w:p>
    <w:p w14:paraId="7720A100" w14:textId="77777777" w:rsidR="00805723" w:rsidRPr="00805723" w:rsidRDefault="00805723" w:rsidP="00805723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hyperlink r:id="rId39" w:history="1">
        <w:r w:rsidRPr="00805723">
          <w:rPr>
            <w:rStyle w:val="Collegamentoipertestuale"/>
            <w:sz w:val="24"/>
            <w:szCs w:val="24"/>
          </w:rPr>
          <w:t>Il duello mancato tra Filippo De Boni e Alessandro Dumas</w:t>
        </w:r>
      </w:hyperlink>
      <w:r w:rsidRPr="00805723">
        <w:rPr>
          <w:sz w:val="24"/>
          <w:szCs w:val="24"/>
        </w:rPr>
        <w:t xml:space="preserve"> (2002)</w:t>
      </w:r>
    </w:p>
    <w:p w14:paraId="759ABD84" w14:textId="6C97663E" w:rsidR="00805723" w:rsidRPr="00D1797F" w:rsidRDefault="00805723" w:rsidP="00805723">
      <w:pPr>
        <w:spacing w:after="0" w:line="240" w:lineRule="auto"/>
        <w:jc w:val="both"/>
        <w:rPr>
          <w:sz w:val="24"/>
          <w:szCs w:val="24"/>
        </w:rPr>
      </w:pPr>
      <w:hyperlink r:id="rId40" w:history="1">
        <w:r w:rsidRPr="00D1797F">
          <w:rPr>
            <w:rStyle w:val="Collegamentoipertestuale"/>
            <w:sz w:val="24"/>
            <w:szCs w:val="24"/>
          </w:rPr>
          <w:t>https://it.wikipedia.org/wiki/Il_Popolo_d%27Italia_(Napoli)</w:t>
        </w:r>
      </w:hyperlink>
    </w:p>
    <w:sectPr w:rsidR="00805723" w:rsidRPr="00D1797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A87"/>
    <w:multiLevelType w:val="multilevel"/>
    <w:tmpl w:val="4076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F6605"/>
    <w:multiLevelType w:val="multilevel"/>
    <w:tmpl w:val="23BE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412C4"/>
    <w:multiLevelType w:val="multilevel"/>
    <w:tmpl w:val="4AE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7259E"/>
    <w:multiLevelType w:val="multilevel"/>
    <w:tmpl w:val="A5E0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312031">
    <w:abstractNumId w:val="3"/>
  </w:num>
  <w:num w:numId="2" w16cid:durableId="1103915982">
    <w:abstractNumId w:val="0"/>
  </w:num>
  <w:num w:numId="3" w16cid:durableId="1103307835">
    <w:abstractNumId w:val="1"/>
  </w:num>
  <w:num w:numId="4" w16cid:durableId="197933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54AC"/>
    <w:rsid w:val="0031062F"/>
    <w:rsid w:val="00311FA5"/>
    <w:rsid w:val="003605E3"/>
    <w:rsid w:val="00375F4B"/>
    <w:rsid w:val="003811E4"/>
    <w:rsid w:val="00653982"/>
    <w:rsid w:val="00805723"/>
    <w:rsid w:val="00950610"/>
    <w:rsid w:val="00C71CAA"/>
    <w:rsid w:val="00D1797F"/>
    <w:rsid w:val="00D544E6"/>
    <w:rsid w:val="00E84EF4"/>
    <w:rsid w:val="00F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4418"/>
  <w15:chartTrackingRefBased/>
  <w15:docId w15:val="{01635CEF-48BA-40F6-B287-D5A78ECB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610"/>
  </w:style>
  <w:style w:type="paragraph" w:styleId="Titolo1">
    <w:name w:val="heading 1"/>
    <w:basedOn w:val="Normale"/>
    <w:next w:val="Normale"/>
    <w:link w:val="Titolo1Carattere"/>
    <w:uiPriority w:val="9"/>
    <w:qFormat/>
    <w:rsid w:val="00F95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5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54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5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54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5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5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5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5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54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54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54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54A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54A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54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54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54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54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5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5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54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5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54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54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54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54A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54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54A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54A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06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1873" TargetMode="External"/><Relationship Id="rId18" Type="http://schemas.openxmlformats.org/officeDocument/2006/relationships/hyperlink" Target="https://it.wikipedia.org/wiki/Spedizione_dei_Mille" TargetMode="External"/><Relationship Id="rId26" Type="http://schemas.openxmlformats.org/officeDocument/2006/relationships/hyperlink" Target="https://it.wikipedia.org/wiki/1863" TargetMode="External"/><Relationship Id="rId39" Type="http://schemas.openxmlformats.org/officeDocument/2006/relationships/hyperlink" Target="https://web.archive.org/web/20160304093841/http:/www.ippolitonievo.info/Per_onorediGaribaldi/OnoreGaribaldi13.htm" TargetMode="External"/><Relationship Id="rId21" Type="http://schemas.openxmlformats.org/officeDocument/2006/relationships/hyperlink" Target="https://it.wikipedia.org/wiki/Napoli" TargetMode="External"/><Relationship Id="rId34" Type="http://schemas.openxmlformats.org/officeDocument/2006/relationships/hyperlink" Target="https://it.wikipedia.org/wiki/Filippo_De_Bon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giuliopalanga.com/wp-content/uploads/2021/08/HX1355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Losanna" TargetMode="External"/><Relationship Id="rId20" Type="http://schemas.openxmlformats.org/officeDocument/2006/relationships/hyperlink" Target="https://it.wikipedia.org/wiki/Garibaldi" TargetMode="External"/><Relationship Id="rId29" Type="http://schemas.openxmlformats.org/officeDocument/2006/relationships/hyperlink" Target="https://it.wikipedia.org/wiki/Michele_Torrac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Giuseppe_Mazzini" TargetMode="External"/><Relationship Id="rId11" Type="http://schemas.openxmlformats.org/officeDocument/2006/relationships/hyperlink" Target="https://it.wikipedia.org/wiki/Napoli" TargetMode="External"/><Relationship Id="rId24" Type="http://schemas.openxmlformats.org/officeDocument/2006/relationships/hyperlink" Target="https://it.wikipedia.org/wiki/1860" TargetMode="External"/><Relationship Id="rId32" Type="http://schemas.openxmlformats.org/officeDocument/2006/relationships/hyperlink" Target="https://it.wikipedia.org/wiki/1872" TargetMode="External"/><Relationship Id="rId37" Type="http://schemas.openxmlformats.org/officeDocument/2006/relationships/hyperlink" Target="https://it.wikipedia.org/wiki/Il_Popolo_d%27Italia_(Napoli)" TargetMode="External"/><Relationship Id="rId40" Type="http://schemas.openxmlformats.org/officeDocument/2006/relationships/hyperlink" Target="https://it.wikipedia.org/wiki/Il_Popolo_d%27Italia_(Napoli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Giuseppe_Mazzini" TargetMode="External"/><Relationship Id="rId23" Type="http://schemas.openxmlformats.org/officeDocument/2006/relationships/hyperlink" Target="https://it.wikipedia.org/wiki/Aurelio_Saffi" TargetMode="External"/><Relationship Id="rId28" Type="http://schemas.openxmlformats.org/officeDocument/2006/relationships/hyperlink" Target="https://it.wikipedia.org/wiki/Giovanni_Nicotera" TargetMode="External"/><Relationship Id="rId36" Type="http://schemas.openxmlformats.org/officeDocument/2006/relationships/hyperlink" Target="https://web.archive.org/web/20160101000000/http:/archiviostorico.corriere.it/1996/luglio/06/Mazzini_rivoluzione_del_karma_co_0_9607062741.shtml" TargetMode="External"/><Relationship Id="rId10" Type="http://schemas.openxmlformats.org/officeDocument/2006/relationships/hyperlink" Target="https://it.wikipedia.org/wiki/1860" TargetMode="External"/><Relationship Id="rId19" Type="http://schemas.openxmlformats.org/officeDocument/2006/relationships/hyperlink" Target="https://it.wikipedia.org/wiki/Genova" TargetMode="External"/><Relationship Id="rId31" Type="http://schemas.openxmlformats.org/officeDocument/2006/relationships/hyperlink" Target="https://it.wikipedia.org/wiki/Il_Popolo_d%27Italia_(Napoli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ecchiosito.bnnonline.it/percorsi/mazzini/nap_b.htm" TargetMode="External"/><Relationship Id="rId14" Type="http://schemas.openxmlformats.org/officeDocument/2006/relationships/hyperlink" Target="https://it.wikipedia.org/wiki/1849" TargetMode="External"/><Relationship Id="rId22" Type="http://schemas.openxmlformats.org/officeDocument/2006/relationships/hyperlink" Target="https://it.wikipedia.org/wiki/Filippo_De_Boni" TargetMode="External"/><Relationship Id="rId27" Type="http://schemas.openxmlformats.org/officeDocument/2006/relationships/hyperlink" Target="https://it.wikipedia.org/wiki/Il_Popolo_d%27Italia_(Napoli)" TargetMode="External"/><Relationship Id="rId30" Type="http://schemas.openxmlformats.org/officeDocument/2006/relationships/hyperlink" Target="https://it.wikipedia.org/wiki/Virgilio_Estival" TargetMode="External"/><Relationship Id="rId35" Type="http://schemas.openxmlformats.org/officeDocument/2006/relationships/hyperlink" Target="https://it.wikipedia.org/wiki/Aurelio_Saffi" TargetMode="External"/><Relationship Id="rId8" Type="http://schemas.openxmlformats.org/officeDocument/2006/relationships/hyperlink" Target="http://digiteca.bsmc.it/?l=periodici&amp;t=Popolo%20d%60Italia%28Il%29%28Napoli%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Giuseppe_Mazzini" TargetMode="External"/><Relationship Id="rId17" Type="http://schemas.openxmlformats.org/officeDocument/2006/relationships/hyperlink" Target="https://it.wikipedia.org/wiki/1860" TargetMode="External"/><Relationship Id="rId25" Type="http://schemas.openxmlformats.org/officeDocument/2006/relationships/hyperlink" Target="https://it.wikipedia.org/wiki/Il_Popolo_d%27Italia_(Napoli)" TargetMode="External"/><Relationship Id="rId33" Type="http://schemas.openxmlformats.org/officeDocument/2006/relationships/hyperlink" Target="https://it.wikipedia.org/wiki/1873" TargetMode="External"/><Relationship Id="rId38" Type="http://schemas.openxmlformats.org/officeDocument/2006/relationships/hyperlink" Target="http://www.ilsudonline.it/accadde-oggi-nel-sud-18-ottobre-1860-mazzini-fonda-napoli-popolo-dital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2025-10-03T04:31:00Z</dcterms:created>
  <dcterms:modified xsi:type="dcterms:W3CDTF">2025-10-03T04:57:00Z</dcterms:modified>
</cp:coreProperties>
</file>