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0F79" w14:textId="5A3936BB" w:rsidR="00F4627C" w:rsidRPr="001D1731" w:rsidRDefault="00F4627C" w:rsidP="00905CB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667231"/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>Scheda creata il 6 ottobre 2025</w:t>
      </w:r>
    </w:p>
    <w:p w14:paraId="6E1558B1" w14:textId="77777777" w:rsidR="00F4627C" w:rsidRPr="001D1731" w:rsidRDefault="00F4627C" w:rsidP="00905CB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F4627C" w:rsidRPr="001D1731" w:rsidSect="00F4627C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3F85FEF" w14:textId="0A30718C" w:rsidR="00F4627C" w:rsidRPr="001D1731" w:rsidRDefault="00F4627C" w:rsidP="00905CB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D1731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32A41EB5" w14:textId="44A1EFE1" w:rsidR="0031062F" w:rsidRPr="00905CBB" w:rsidRDefault="00F4627C" w:rsidP="00905CBB">
      <w:pPr>
        <w:spacing w:after="0" w:line="240" w:lineRule="auto"/>
        <w:jc w:val="both"/>
        <w:rPr>
          <w:sz w:val="32"/>
          <w:szCs w:val="32"/>
        </w:rPr>
      </w:pPr>
      <w:r w:rsidRPr="00905CBB">
        <w:rPr>
          <w:sz w:val="32"/>
          <w:szCs w:val="32"/>
        </w:rPr>
        <w:t xml:space="preserve">Il </w:t>
      </w:r>
      <w:r w:rsidRPr="00905CBB">
        <w:rPr>
          <w:sz w:val="32"/>
          <w:szCs w:val="32"/>
        </w:rPr>
        <w:t>*</w:t>
      </w:r>
      <w:r w:rsidRPr="00905CBB">
        <w:rPr>
          <w:b/>
          <w:bCs/>
          <w:sz w:val="32"/>
          <w:szCs w:val="32"/>
        </w:rPr>
        <w:t xml:space="preserve">taccuino di Gianduja </w:t>
      </w:r>
      <w:r w:rsidRPr="00905CBB">
        <w:rPr>
          <w:sz w:val="32"/>
          <w:szCs w:val="32"/>
        </w:rPr>
        <w:t xml:space="preserve">: almanacco per l'anno .... </w:t>
      </w:r>
      <w:r w:rsidRPr="00905CBB">
        <w:rPr>
          <w:sz w:val="32"/>
          <w:szCs w:val="32"/>
        </w:rPr>
        <w:t>–</w:t>
      </w:r>
      <w:r w:rsidRPr="00905CBB">
        <w:rPr>
          <w:sz w:val="32"/>
          <w:szCs w:val="32"/>
        </w:rPr>
        <w:t xml:space="preserve"> </w:t>
      </w:r>
      <w:r w:rsidRPr="00905CBB">
        <w:rPr>
          <w:sz w:val="32"/>
          <w:szCs w:val="32"/>
        </w:rPr>
        <w:t xml:space="preserve">1859-1860. - </w:t>
      </w:r>
      <w:r w:rsidRPr="00905CBB">
        <w:rPr>
          <w:sz w:val="32"/>
          <w:szCs w:val="32"/>
        </w:rPr>
        <w:t xml:space="preserve">Torino : presso l'Uffizio del Campanile, </w:t>
      </w:r>
      <w:r w:rsidRPr="00905CBB">
        <w:rPr>
          <w:sz w:val="32"/>
          <w:szCs w:val="32"/>
        </w:rPr>
        <w:t>1859-</w:t>
      </w:r>
      <w:r w:rsidRPr="00905CBB">
        <w:rPr>
          <w:sz w:val="32"/>
          <w:szCs w:val="32"/>
        </w:rPr>
        <w:t xml:space="preserve">1860. </w:t>
      </w:r>
      <w:r w:rsidRPr="00905CBB">
        <w:rPr>
          <w:sz w:val="32"/>
          <w:szCs w:val="32"/>
        </w:rPr>
        <w:t>–</w:t>
      </w:r>
      <w:r w:rsidRPr="00905CBB">
        <w:rPr>
          <w:sz w:val="32"/>
          <w:szCs w:val="32"/>
        </w:rPr>
        <w:t xml:space="preserve"> </w:t>
      </w:r>
      <w:r w:rsidRPr="00905CBB">
        <w:rPr>
          <w:sz w:val="32"/>
          <w:szCs w:val="32"/>
        </w:rPr>
        <w:t xml:space="preserve">2 </w:t>
      </w:r>
      <w:r w:rsidRPr="00905CBB">
        <w:rPr>
          <w:sz w:val="32"/>
          <w:szCs w:val="32"/>
        </w:rPr>
        <w:t>v</w:t>
      </w:r>
      <w:r w:rsidRPr="00905CBB">
        <w:rPr>
          <w:sz w:val="32"/>
          <w:szCs w:val="32"/>
        </w:rPr>
        <w:t>olumi</w:t>
      </w:r>
      <w:r w:rsidRPr="00905CBB">
        <w:rPr>
          <w:sz w:val="32"/>
          <w:szCs w:val="32"/>
        </w:rPr>
        <w:t xml:space="preserve"> : ill. ; 14 cm.</w:t>
      </w:r>
      <w:r w:rsidRPr="00905CBB">
        <w:rPr>
          <w:sz w:val="32"/>
          <w:szCs w:val="32"/>
        </w:rPr>
        <w:t xml:space="preserve"> - </w:t>
      </w:r>
      <w:r w:rsidRPr="00905CBB">
        <w:rPr>
          <w:sz w:val="32"/>
          <w:szCs w:val="32"/>
        </w:rPr>
        <w:t>TO00196289</w:t>
      </w:r>
    </w:p>
    <w:p w14:paraId="31455D76" w14:textId="3022C49C" w:rsidR="00F4627C" w:rsidRPr="00905CBB" w:rsidRDefault="00F4627C" w:rsidP="00905CBB">
      <w:pPr>
        <w:spacing w:after="0" w:line="240" w:lineRule="auto"/>
        <w:jc w:val="both"/>
        <w:rPr>
          <w:sz w:val="32"/>
          <w:szCs w:val="32"/>
        </w:rPr>
      </w:pPr>
      <w:r w:rsidRPr="00905CBB">
        <w:rPr>
          <w:sz w:val="32"/>
          <w:szCs w:val="32"/>
        </w:rPr>
        <w:t>Soggetto: Almanacchi – Torino – 1859-1860</w:t>
      </w:r>
    </w:p>
    <w:p w14:paraId="47BD51C1" w14:textId="77777777" w:rsidR="00905CBB" w:rsidRPr="00905CBB" w:rsidRDefault="00905CBB" w:rsidP="00905CBB">
      <w:pPr>
        <w:spacing w:after="0" w:line="240" w:lineRule="auto"/>
        <w:jc w:val="both"/>
        <w:rPr>
          <w:sz w:val="32"/>
          <w:szCs w:val="32"/>
        </w:rPr>
      </w:pPr>
    </w:p>
    <w:p w14:paraId="64EAB57E" w14:textId="3426CB8A" w:rsidR="00F4627C" w:rsidRPr="00905CBB" w:rsidRDefault="00D07608" w:rsidP="00905CBB">
      <w:pPr>
        <w:spacing w:after="0" w:line="240" w:lineRule="auto"/>
        <w:jc w:val="both"/>
        <w:rPr>
          <w:sz w:val="32"/>
          <w:szCs w:val="32"/>
        </w:rPr>
      </w:pPr>
      <w:r w:rsidRPr="00905CBB">
        <w:rPr>
          <w:sz w:val="32"/>
          <w:szCs w:val="32"/>
        </w:rPr>
        <w:t xml:space="preserve">La </w:t>
      </w:r>
      <w:r w:rsidRPr="00905CBB">
        <w:rPr>
          <w:sz w:val="32"/>
          <w:szCs w:val="32"/>
        </w:rPr>
        <w:t>*</w:t>
      </w:r>
      <w:r w:rsidRPr="00905CBB">
        <w:rPr>
          <w:b/>
          <w:bCs/>
          <w:sz w:val="32"/>
          <w:szCs w:val="32"/>
        </w:rPr>
        <w:t>vedetta</w:t>
      </w:r>
      <w:r w:rsidRPr="00905CBB">
        <w:rPr>
          <w:sz w:val="32"/>
          <w:szCs w:val="32"/>
        </w:rPr>
        <w:t xml:space="preserve"> : gazzetta della Divisione di Novara. - Anno 1, n. 1 (6 gen</w:t>
      </w:r>
      <w:r w:rsidRPr="00905CBB">
        <w:rPr>
          <w:sz w:val="32"/>
          <w:szCs w:val="32"/>
        </w:rPr>
        <w:t>naio</w:t>
      </w:r>
      <w:r w:rsidRPr="00905CBB">
        <w:rPr>
          <w:sz w:val="32"/>
          <w:szCs w:val="32"/>
        </w:rPr>
        <w:t xml:space="preserve"> 1859)-anno 20 (13 apr</w:t>
      </w:r>
      <w:r w:rsidRPr="00905CBB">
        <w:rPr>
          <w:sz w:val="32"/>
          <w:szCs w:val="32"/>
        </w:rPr>
        <w:t>ile</w:t>
      </w:r>
      <w:r w:rsidRPr="00905CBB">
        <w:rPr>
          <w:sz w:val="32"/>
          <w:szCs w:val="32"/>
        </w:rPr>
        <w:t xml:space="preserve"> 1878). - Novara : Tipografia Rusconi</w:t>
      </w:r>
      <w:r w:rsidRPr="00905CBB">
        <w:rPr>
          <w:sz w:val="32"/>
          <w:szCs w:val="32"/>
        </w:rPr>
        <w:t>, 1859-1878</w:t>
      </w:r>
      <w:r w:rsidRPr="00905CBB">
        <w:rPr>
          <w:sz w:val="32"/>
          <w:szCs w:val="32"/>
        </w:rPr>
        <w:t xml:space="preserve">. - 20 volumi ; 42 cm. </w:t>
      </w:r>
      <w:r w:rsidRPr="00905CBB">
        <w:rPr>
          <w:sz w:val="32"/>
          <w:szCs w:val="32"/>
        </w:rPr>
        <w:t>((</w:t>
      </w:r>
      <w:r w:rsidRPr="00905CBB">
        <w:rPr>
          <w:sz w:val="32"/>
          <w:szCs w:val="32"/>
        </w:rPr>
        <w:t>Settimanale. - Il complemento del titolo varia</w:t>
      </w:r>
      <w:r w:rsidRPr="00905CBB">
        <w:rPr>
          <w:sz w:val="32"/>
          <w:szCs w:val="32"/>
        </w:rPr>
        <w:t xml:space="preserve">: </w:t>
      </w:r>
      <w:r w:rsidRPr="00905CBB">
        <w:rPr>
          <w:sz w:val="32"/>
          <w:szCs w:val="32"/>
        </w:rPr>
        <w:t>giornale amministrativo della provincia di Novara.</w:t>
      </w:r>
      <w:r w:rsidRPr="00905CBB">
        <w:rPr>
          <w:sz w:val="32"/>
          <w:szCs w:val="32"/>
        </w:rPr>
        <w:t xml:space="preserve"> – </w:t>
      </w:r>
      <w:r w:rsidRPr="00905CBB">
        <w:rPr>
          <w:sz w:val="32"/>
          <w:szCs w:val="32"/>
        </w:rPr>
        <w:t>TO00197310</w:t>
      </w:r>
      <w:r w:rsidRPr="00905CBB">
        <w:rPr>
          <w:sz w:val="32"/>
          <w:szCs w:val="32"/>
        </w:rPr>
        <w:t xml:space="preserve">; </w:t>
      </w:r>
      <w:r w:rsidRPr="00905CBB">
        <w:rPr>
          <w:sz w:val="32"/>
          <w:szCs w:val="32"/>
        </w:rPr>
        <w:t>CFI0423982</w:t>
      </w:r>
    </w:p>
    <w:p w14:paraId="5338AC04" w14:textId="2326D884" w:rsidR="00D07608" w:rsidRPr="00905CBB" w:rsidRDefault="00D07608" w:rsidP="00905CBB">
      <w:pPr>
        <w:spacing w:after="0" w:line="240" w:lineRule="auto"/>
        <w:jc w:val="both"/>
        <w:rPr>
          <w:sz w:val="32"/>
          <w:szCs w:val="32"/>
        </w:rPr>
      </w:pPr>
      <w:r w:rsidRPr="00905CBB">
        <w:rPr>
          <w:sz w:val="32"/>
          <w:szCs w:val="32"/>
        </w:rPr>
        <w:t xml:space="preserve">Autore: </w:t>
      </w:r>
      <w:r w:rsidRPr="00905CBB">
        <w:rPr>
          <w:sz w:val="32"/>
          <w:szCs w:val="32"/>
        </w:rPr>
        <w:t xml:space="preserve">Novara &lt;Divisione&gt; </w:t>
      </w:r>
      <w:r w:rsidRPr="00905CBB">
        <w:rPr>
          <w:sz w:val="32"/>
          <w:szCs w:val="32"/>
        </w:rPr>
        <w:t>; Novara &lt;Provincia&gt;</w:t>
      </w:r>
    </w:p>
    <w:p w14:paraId="798289DD" w14:textId="33B12975" w:rsidR="00D07608" w:rsidRPr="00905CBB" w:rsidRDefault="00D07608" w:rsidP="00905CBB">
      <w:pPr>
        <w:spacing w:after="0" w:line="240" w:lineRule="auto"/>
        <w:jc w:val="both"/>
        <w:rPr>
          <w:sz w:val="32"/>
          <w:szCs w:val="32"/>
        </w:rPr>
      </w:pPr>
      <w:r w:rsidRPr="00905CBB">
        <w:rPr>
          <w:sz w:val="32"/>
          <w:szCs w:val="32"/>
        </w:rPr>
        <w:t>Soggetto: Novara &lt;prov.&gt; - Amministrazione – 1859-1878</w:t>
      </w:r>
    </w:p>
    <w:p w14:paraId="10B56800" w14:textId="77777777" w:rsidR="00905CBB" w:rsidRPr="00905CBB" w:rsidRDefault="00905CBB" w:rsidP="00905CBB">
      <w:pPr>
        <w:spacing w:after="0" w:line="240" w:lineRule="auto"/>
        <w:jc w:val="both"/>
        <w:rPr>
          <w:sz w:val="32"/>
          <w:szCs w:val="32"/>
        </w:rPr>
      </w:pPr>
    </w:p>
    <w:p w14:paraId="781CCB1D" w14:textId="3598CFC1" w:rsidR="00905CBB" w:rsidRPr="00905CBB" w:rsidRDefault="00905CBB" w:rsidP="00905CBB">
      <w:pPr>
        <w:spacing w:after="0" w:line="240" w:lineRule="auto"/>
        <w:jc w:val="both"/>
        <w:rPr>
          <w:sz w:val="32"/>
          <w:szCs w:val="32"/>
        </w:rPr>
      </w:pPr>
      <w:r w:rsidRPr="00905CBB">
        <w:rPr>
          <w:sz w:val="32"/>
          <w:szCs w:val="32"/>
        </w:rPr>
        <w:t>*</w:t>
      </w:r>
      <w:r w:rsidRPr="00905CBB">
        <w:rPr>
          <w:b/>
          <w:bCs/>
          <w:sz w:val="32"/>
          <w:szCs w:val="32"/>
        </w:rPr>
        <w:t xml:space="preserve">Verità e bugie </w:t>
      </w:r>
      <w:r w:rsidRPr="00905CBB">
        <w:rPr>
          <w:sz w:val="32"/>
          <w:szCs w:val="32"/>
        </w:rPr>
        <w:t xml:space="preserve">: almanacco storico-statistico-umoristico per l'anno .... </w:t>
      </w:r>
      <w:r w:rsidRPr="00905CBB">
        <w:rPr>
          <w:sz w:val="32"/>
          <w:szCs w:val="32"/>
        </w:rPr>
        <w:t>–</w:t>
      </w:r>
      <w:r w:rsidRPr="00905CBB">
        <w:rPr>
          <w:sz w:val="32"/>
          <w:szCs w:val="32"/>
        </w:rPr>
        <w:t xml:space="preserve"> 1</w:t>
      </w:r>
      <w:r w:rsidRPr="00905CBB">
        <w:rPr>
          <w:sz w:val="32"/>
          <w:szCs w:val="32"/>
        </w:rPr>
        <w:t xml:space="preserve"> </w:t>
      </w:r>
      <w:r w:rsidRPr="00905CBB">
        <w:rPr>
          <w:sz w:val="32"/>
          <w:szCs w:val="32"/>
        </w:rPr>
        <w:t>(1859)-</w:t>
      </w:r>
      <w:r w:rsidRPr="00905CBB">
        <w:rPr>
          <w:sz w:val="32"/>
          <w:szCs w:val="32"/>
        </w:rPr>
        <w:t xml:space="preserve">    </w:t>
      </w:r>
      <w:r w:rsidRPr="00905CBB">
        <w:rPr>
          <w:sz w:val="32"/>
          <w:szCs w:val="32"/>
        </w:rPr>
        <w:t>. - Piacenza : Vincenzo Porta editore-librajo, Piazza de' cavalli n. 63, 1859-</w:t>
      </w:r>
      <w:r w:rsidRPr="00905CBB">
        <w:rPr>
          <w:sz w:val="32"/>
          <w:szCs w:val="32"/>
        </w:rPr>
        <w:t>1861</w:t>
      </w:r>
      <w:r w:rsidRPr="00905CBB">
        <w:rPr>
          <w:sz w:val="32"/>
          <w:szCs w:val="32"/>
        </w:rPr>
        <w:t xml:space="preserve">. </w:t>
      </w:r>
      <w:r w:rsidRPr="00905CBB">
        <w:rPr>
          <w:sz w:val="32"/>
          <w:szCs w:val="32"/>
        </w:rPr>
        <w:t>–</w:t>
      </w:r>
      <w:r w:rsidRPr="00905CBB">
        <w:rPr>
          <w:sz w:val="32"/>
          <w:szCs w:val="32"/>
        </w:rPr>
        <w:t xml:space="preserve"> </w:t>
      </w:r>
      <w:r w:rsidRPr="00905CBB">
        <w:rPr>
          <w:sz w:val="32"/>
          <w:szCs w:val="32"/>
        </w:rPr>
        <w:t xml:space="preserve">3 </w:t>
      </w:r>
      <w:r w:rsidRPr="00905CBB">
        <w:rPr>
          <w:sz w:val="32"/>
          <w:szCs w:val="32"/>
        </w:rPr>
        <w:t xml:space="preserve">volumi ; 15 cm. </w:t>
      </w:r>
      <w:r w:rsidRPr="00905CBB">
        <w:rPr>
          <w:sz w:val="32"/>
          <w:szCs w:val="32"/>
        </w:rPr>
        <w:t>((</w:t>
      </w:r>
      <w:r w:rsidRPr="00905CBB">
        <w:rPr>
          <w:sz w:val="32"/>
          <w:szCs w:val="32"/>
        </w:rPr>
        <w:t>Annuale.</w:t>
      </w:r>
      <w:r w:rsidRPr="00905CBB">
        <w:rPr>
          <w:sz w:val="32"/>
          <w:szCs w:val="32"/>
        </w:rPr>
        <w:t xml:space="preserve"> - </w:t>
      </w:r>
      <w:r w:rsidRPr="00905CBB">
        <w:rPr>
          <w:sz w:val="32"/>
          <w:szCs w:val="32"/>
        </w:rPr>
        <w:t>PIA0020914</w:t>
      </w:r>
    </w:p>
    <w:p w14:paraId="34F941B5" w14:textId="77777777" w:rsidR="00905CBB" w:rsidRDefault="00905CBB" w:rsidP="00905CBB">
      <w:pPr>
        <w:spacing w:after="0" w:line="240" w:lineRule="auto"/>
        <w:jc w:val="both"/>
      </w:pPr>
    </w:p>
    <w:p w14:paraId="328652E4" w14:textId="77777777" w:rsidR="00F4627C" w:rsidRDefault="00F4627C" w:rsidP="00905CB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1" w:name="_Hlk210667276"/>
      <w:r w:rsidRPr="001D1731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DA65E8E" w14:textId="400D88F6" w:rsidR="00F4627C" w:rsidRPr="00905CBB" w:rsidRDefault="00244B62" w:rsidP="00905CBB">
      <w:pPr>
        <w:spacing w:after="0" w:line="240" w:lineRule="auto"/>
        <w:jc w:val="both"/>
        <w:rPr>
          <w:sz w:val="24"/>
          <w:szCs w:val="24"/>
        </w:rPr>
      </w:pPr>
      <w:r w:rsidRPr="00905CBB">
        <w:rPr>
          <w:b/>
          <w:bCs/>
          <w:sz w:val="24"/>
          <w:szCs w:val="24"/>
        </w:rPr>
        <w:t>La vedetta.</w:t>
      </w:r>
      <w:r w:rsidRPr="00905CBB">
        <w:rPr>
          <w:sz w:val="24"/>
          <w:szCs w:val="24"/>
        </w:rPr>
        <w:t xml:space="preserve"> G</w:t>
      </w:r>
      <w:r w:rsidRPr="00905CBB">
        <w:rPr>
          <w:sz w:val="24"/>
          <w:szCs w:val="24"/>
        </w:rPr>
        <w:t>iornale che si dimostrò sempre attento alle vicende culturali della città</w:t>
      </w:r>
      <w:r w:rsidRPr="00905CBB">
        <w:rPr>
          <w:sz w:val="24"/>
          <w:szCs w:val="24"/>
        </w:rPr>
        <w:t xml:space="preserve"> […]. </w:t>
      </w:r>
      <w:r w:rsidRPr="00905CBB">
        <w:rPr>
          <w:sz w:val="24"/>
          <w:szCs w:val="24"/>
        </w:rPr>
        <w:t xml:space="preserve">Gli anni dal 1874 al 1879 furono fecondi di attività. Testimonianza della vivacità di interessi suscitati, almeno inizialmente, dalla Società Archeologica sono i numerosi articoli che quasi ogni sabato comparivano su </w:t>
      </w:r>
      <w:r w:rsidRPr="00905CBB">
        <w:rPr>
          <w:i/>
          <w:iCs/>
          <w:sz w:val="24"/>
          <w:szCs w:val="24"/>
        </w:rPr>
        <w:t>La Vedetta</w:t>
      </w:r>
      <w:r w:rsidRPr="00905CBB">
        <w:rPr>
          <w:sz w:val="24"/>
          <w:szCs w:val="24"/>
        </w:rPr>
        <w:t>.</w:t>
      </w:r>
      <w:r w:rsidRPr="00905CBB">
        <w:rPr>
          <w:sz w:val="24"/>
          <w:szCs w:val="24"/>
        </w:rPr>
        <w:t xml:space="preserve"> […]</w:t>
      </w:r>
    </w:p>
    <w:p w14:paraId="6BE078CF" w14:textId="7130590D" w:rsidR="00244B62" w:rsidRPr="00905CBB" w:rsidRDefault="00244B62" w:rsidP="00905CBB">
      <w:pPr>
        <w:spacing w:after="0" w:line="240" w:lineRule="auto"/>
        <w:jc w:val="both"/>
        <w:rPr>
          <w:sz w:val="24"/>
          <w:szCs w:val="24"/>
        </w:rPr>
      </w:pPr>
      <w:r w:rsidRPr="00905CBB">
        <w:rPr>
          <w:sz w:val="24"/>
          <w:szCs w:val="24"/>
        </w:rPr>
        <w:t xml:space="preserve">Né sfuggono all'attenzione de </w:t>
      </w:r>
      <w:r w:rsidRPr="00905CBB">
        <w:rPr>
          <w:i/>
          <w:iCs/>
          <w:sz w:val="24"/>
          <w:szCs w:val="24"/>
        </w:rPr>
        <w:t>La Vedetta</w:t>
      </w:r>
      <w:r w:rsidRPr="00905CBB">
        <w:rPr>
          <w:sz w:val="24"/>
          <w:szCs w:val="24"/>
        </w:rPr>
        <w:t xml:space="preserve"> anche attività d'altro genere: sul numero del 19 giugno 1875 troviamo il resoconto del pranzo sociale svoltosi il giorno 13 presso l'albergo Italia.</w:t>
      </w:r>
      <w:r w:rsidRPr="00905CBB">
        <w:rPr>
          <w:sz w:val="24"/>
          <w:szCs w:val="24"/>
        </w:rPr>
        <w:t xml:space="preserve"> […]</w:t>
      </w:r>
    </w:p>
    <w:p w14:paraId="5E3D56F7" w14:textId="745FC204" w:rsidR="00244B62" w:rsidRPr="00905CBB" w:rsidRDefault="00244B62" w:rsidP="00905CBB">
      <w:pPr>
        <w:spacing w:after="0" w:line="240" w:lineRule="auto"/>
        <w:jc w:val="both"/>
        <w:rPr>
          <w:sz w:val="24"/>
          <w:szCs w:val="24"/>
        </w:rPr>
      </w:pPr>
      <w:r w:rsidRPr="00905CBB">
        <w:rPr>
          <w:sz w:val="24"/>
          <w:szCs w:val="24"/>
        </w:rPr>
        <w:t xml:space="preserve">I redattori de </w:t>
      </w:r>
      <w:r w:rsidRPr="00905CBB">
        <w:rPr>
          <w:i/>
          <w:iCs/>
          <w:sz w:val="24"/>
          <w:szCs w:val="24"/>
        </w:rPr>
        <w:t>La Vedetta</w:t>
      </w:r>
      <w:r w:rsidRPr="00905CBB">
        <w:rPr>
          <w:sz w:val="24"/>
          <w:szCs w:val="24"/>
        </w:rPr>
        <w:t xml:space="preserve"> si chiedono se il Municipio vorrà aprire gli occhi sull'opportunità che gli si offre di ereditare </w:t>
      </w:r>
      <w:bookmarkStart w:id="2" w:name="12r"/>
      <w:bookmarkEnd w:id="2"/>
      <w:r w:rsidRPr="00905CBB">
        <w:rPr>
          <w:sz w:val="24"/>
          <w:szCs w:val="24"/>
        </w:rPr>
        <w:fldChar w:fldCharType="begin"/>
      </w:r>
      <w:r w:rsidRPr="00905CBB">
        <w:rPr>
          <w:sz w:val="24"/>
          <w:szCs w:val="24"/>
        </w:rPr>
        <w:instrText>HYPERLINK "http://www.ssno.it/NDSNo/Museo.html" \l "12"</w:instrText>
      </w:r>
      <w:r w:rsidRPr="00905CBB">
        <w:rPr>
          <w:sz w:val="24"/>
          <w:szCs w:val="24"/>
        </w:rPr>
      </w:r>
      <w:r w:rsidRPr="00905CBB">
        <w:rPr>
          <w:sz w:val="24"/>
          <w:szCs w:val="24"/>
        </w:rPr>
        <w:fldChar w:fldCharType="separate"/>
      </w:r>
      <w:r w:rsidRPr="00905CBB">
        <w:rPr>
          <w:rStyle w:val="Collegamentoipertestuale"/>
          <w:sz w:val="24"/>
          <w:szCs w:val="24"/>
        </w:rPr>
        <w:t>(12)</w:t>
      </w:r>
      <w:r w:rsidRPr="00905CBB">
        <w:rPr>
          <w:sz w:val="24"/>
          <w:szCs w:val="24"/>
        </w:rPr>
        <w:fldChar w:fldCharType="end"/>
      </w:r>
      <w:r w:rsidRPr="00905CBB">
        <w:rPr>
          <w:sz w:val="24"/>
          <w:szCs w:val="24"/>
        </w:rPr>
        <w:t xml:space="preserve"> poi un patrimonio raccolto dalla buona volontà di 67 cittadini, o se vorrà continuare ad ignorare l'esistenza della sola «istituzione novarese che al municipio non costa un centesimo».</w:t>
      </w:r>
      <w:r w:rsidR="00905CBB">
        <w:rPr>
          <w:sz w:val="24"/>
          <w:szCs w:val="24"/>
        </w:rPr>
        <w:t xml:space="preserve"> </w:t>
      </w:r>
      <w:r w:rsidRPr="00905CBB">
        <w:rPr>
          <w:sz w:val="24"/>
          <w:szCs w:val="24"/>
        </w:rPr>
        <w:t xml:space="preserve">Finalmente, dopo solleciti della Società e pressioni de </w:t>
      </w:r>
      <w:r w:rsidRPr="00905CBB">
        <w:rPr>
          <w:i/>
          <w:iCs/>
          <w:sz w:val="24"/>
          <w:szCs w:val="24"/>
        </w:rPr>
        <w:t>La Vedetta</w:t>
      </w:r>
      <w:r w:rsidRPr="00905CBB">
        <w:rPr>
          <w:sz w:val="24"/>
          <w:szCs w:val="24"/>
        </w:rPr>
        <w:t>, il Municipio si convince della serietà e della utilità dell'associazione e decide di assumerne il patrocinio assegnandole un contributo annuale</w:t>
      </w:r>
      <w:bookmarkStart w:id="3" w:name="13r"/>
      <w:bookmarkEnd w:id="3"/>
      <w:r w:rsidRPr="00905CBB">
        <w:rPr>
          <w:sz w:val="24"/>
          <w:szCs w:val="24"/>
        </w:rPr>
        <w:fldChar w:fldCharType="begin"/>
      </w:r>
      <w:r w:rsidRPr="00905CBB">
        <w:rPr>
          <w:sz w:val="24"/>
          <w:szCs w:val="24"/>
        </w:rPr>
        <w:instrText>HYPERLINK "http://www.ssno.it/NDSNo/Museo.html" \l "13"</w:instrText>
      </w:r>
      <w:r w:rsidRPr="00905CBB">
        <w:rPr>
          <w:sz w:val="24"/>
          <w:szCs w:val="24"/>
        </w:rPr>
      </w:r>
      <w:r w:rsidRPr="00905CBB">
        <w:rPr>
          <w:sz w:val="24"/>
          <w:szCs w:val="24"/>
        </w:rPr>
        <w:fldChar w:fldCharType="separate"/>
      </w:r>
      <w:r w:rsidRPr="00905CBB">
        <w:rPr>
          <w:rStyle w:val="Collegamentoipertestuale"/>
          <w:sz w:val="24"/>
          <w:szCs w:val="24"/>
        </w:rPr>
        <w:t xml:space="preserve"> (13)</w:t>
      </w:r>
      <w:r w:rsidRPr="00905CBB">
        <w:rPr>
          <w:sz w:val="24"/>
          <w:szCs w:val="24"/>
        </w:rPr>
        <w:fldChar w:fldCharType="end"/>
      </w:r>
      <w:r w:rsidRPr="00905CBB">
        <w:rPr>
          <w:sz w:val="24"/>
          <w:szCs w:val="24"/>
        </w:rPr>
        <w:t xml:space="preserve"> ed invitandola a delegare due dei suoi membri più illustri, il cav. Omar e il cav. Cesare Morbio, perché facciano parte dell'amministrazione (nel 1890, 13 gennaio: Caire e Massazza).</w:t>
      </w:r>
      <w:r w:rsidRPr="00905CBB">
        <w:rPr>
          <w:sz w:val="24"/>
          <w:szCs w:val="24"/>
        </w:rPr>
        <w:t xml:space="preserve"> […]</w:t>
      </w:r>
    </w:p>
    <w:p w14:paraId="38F23138" w14:textId="41A09817" w:rsidR="00F4627C" w:rsidRPr="00905CBB" w:rsidRDefault="00244B62" w:rsidP="00905CBB">
      <w:pPr>
        <w:spacing w:after="0" w:line="240" w:lineRule="auto"/>
        <w:jc w:val="both"/>
        <w:rPr>
          <w:sz w:val="24"/>
          <w:szCs w:val="24"/>
        </w:rPr>
      </w:pPr>
      <w:r w:rsidRPr="00905CBB">
        <w:rPr>
          <w:sz w:val="24"/>
          <w:szCs w:val="24"/>
        </w:rPr>
        <w:t xml:space="preserve">È singolare però che solo </w:t>
      </w:r>
      <w:r w:rsidRPr="00905CBB">
        <w:rPr>
          <w:i/>
          <w:iCs/>
          <w:sz w:val="24"/>
          <w:szCs w:val="24"/>
        </w:rPr>
        <w:t>La Vedetta</w:t>
      </w:r>
      <w:r w:rsidRPr="00905CBB">
        <w:rPr>
          <w:sz w:val="24"/>
          <w:szCs w:val="24"/>
        </w:rPr>
        <w:t xml:space="preserve"> si sia preoccupata di riportare la notizia, mentre </w:t>
      </w:r>
      <w:r w:rsidRPr="00905CBB">
        <w:rPr>
          <w:i/>
          <w:iCs/>
          <w:sz w:val="24"/>
          <w:szCs w:val="24"/>
        </w:rPr>
        <w:t>Il Corriere di Novara</w:t>
      </w:r>
      <w:r w:rsidRPr="00905CBB">
        <w:rPr>
          <w:sz w:val="24"/>
          <w:szCs w:val="24"/>
        </w:rPr>
        <w:t>, pur descrivendo minuziosamente la festa degli Alpini e l'illuminazione del Palazzo del Mercato e i fuochi d'artificio, ignori totalmente l'apertura del Museo</w:t>
      </w:r>
      <w:bookmarkStart w:id="4" w:name="14r"/>
      <w:bookmarkEnd w:id="4"/>
      <w:r w:rsidRPr="00905CBB">
        <w:rPr>
          <w:sz w:val="24"/>
          <w:szCs w:val="24"/>
        </w:rPr>
        <w:fldChar w:fldCharType="begin"/>
      </w:r>
      <w:r w:rsidRPr="00905CBB">
        <w:rPr>
          <w:sz w:val="24"/>
          <w:szCs w:val="24"/>
        </w:rPr>
        <w:instrText>HYPERLINK "http://www.ssno.it/NDSNo/Museo.html" \l "14"</w:instrText>
      </w:r>
      <w:r w:rsidRPr="00905CBB">
        <w:rPr>
          <w:sz w:val="24"/>
          <w:szCs w:val="24"/>
        </w:rPr>
      </w:r>
      <w:r w:rsidRPr="00905CBB">
        <w:rPr>
          <w:sz w:val="24"/>
          <w:szCs w:val="24"/>
        </w:rPr>
        <w:fldChar w:fldCharType="separate"/>
      </w:r>
      <w:r w:rsidRPr="00905CBB">
        <w:rPr>
          <w:rStyle w:val="Collegamentoipertestuale"/>
          <w:sz w:val="24"/>
          <w:szCs w:val="24"/>
        </w:rPr>
        <w:t xml:space="preserve"> (14)</w:t>
      </w:r>
      <w:r w:rsidRPr="00905CBB">
        <w:rPr>
          <w:sz w:val="24"/>
          <w:szCs w:val="24"/>
        </w:rPr>
        <w:fldChar w:fldCharType="end"/>
      </w:r>
      <w:r w:rsidRPr="00905CBB">
        <w:rPr>
          <w:sz w:val="24"/>
          <w:szCs w:val="24"/>
        </w:rPr>
        <w:t>, nonostante in varie occasioni abbia citato alcuni membri della Società Archeologica per la loro competenza in materia storica.</w:t>
      </w:r>
      <w:r w:rsidRPr="00905CBB">
        <w:rPr>
          <w:sz w:val="24"/>
          <w:szCs w:val="24"/>
        </w:rPr>
        <w:t xml:space="preserve"> […]</w:t>
      </w:r>
      <w:r w:rsidR="00905CBB">
        <w:rPr>
          <w:sz w:val="24"/>
          <w:szCs w:val="24"/>
        </w:rPr>
        <w:t xml:space="preserve"> </w:t>
      </w:r>
      <w:r w:rsidRPr="00244B62">
        <w:rPr>
          <w:i/>
          <w:iCs/>
          <w:sz w:val="24"/>
          <w:szCs w:val="24"/>
        </w:rPr>
        <w:t>La Società Archeologica per il Museo Patrio Novarese</w:t>
      </w:r>
      <w:r w:rsidRPr="00905CBB">
        <w:rPr>
          <w:sz w:val="24"/>
          <w:szCs w:val="24"/>
        </w:rPr>
        <w:t xml:space="preserve"> / </w:t>
      </w:r>
      <w:r w:rsidRPr="00244B62">
        <w:rPr>
          <w:sz w:val="24"/>
          <w:szCs w:val="24"/>
        </w:rPr>
        <w:t>di Silvana Bartoli</w:t>
      </w:r>
      <w:r w:rsidRPr="00905CBB">
        <w:rPr>
          <w:sz w:val="24"/>
          <w:szCs w:val="24"/>
        </w:rPr>
        <w:t xml:space="preserve"> </w:t>
      </w:r>
      <w:hyperlink r:id="rId4" w:history="1">
        <w:r w:rsidRPr="00905CBB">
          <w:rPr>
            <w:rStyle w:val="Collegamentoipertestuale"/>
            <w:sz w:val="24"/>
            <w:szCs w:val="24"/>
          </w:rPr>
          <w:t>http://www.ssno.it/NDSNo/Museo.html</w:t>
        </w:r>
      </w:hyperlink>
      <w:r w:rsidRPr="00905CBB">
        <w:rPr>
          <w:sz w:val="24"/>
          <w:szCs w:val="24"/>
        </w:rPr>
        <w:t xml:space="preserve">. </w:t>
      </w:r>
      <w:bookmarkEnd w:id="1"/>
    </w:p>
    <w:sectPr w:rsidR="00F4627C" w:rsidRPr="00905CB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3607"/>
    <w:rsid w:val="00244B62"/>
    <w:rsid w:val="0031062F"/>
    <w:rsid w:val="003605E3"/>
    <w:rsid w:val="00375F4B"/>
    <w:rsid w:val="003811E4"/>
    <w:rsid w:val="003A3607"/>
    <w:rsid w:val="00653982"/>
    <w:rsid w:val="00905CBB"/>
    <w:rsid w:val="00B52A14"/>
    <w:rsid w:val="00C71CAA"/>
    <w:rsid w:val="00D07608"/>
    <w:rsid w:val="00D544E6"/>
    <w:rsid w:val="00E84EF4"/>
    <w:rsid w:val="00F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40CD"/>
  <w15:chartTrackingRefBased/>
  <w15:docId w15:val="{8EE0746F-0889-4C73-9CCD-1FB2867A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27C"/>
  </w:style>
  <w:style w:type="paragraph" w:styleId="Titolo1">
    <w:name w:val="heading 1"/>
    <w:basedOn w:val="Normale"/>
    <w:next w:val="Normale"/>
    <w:link w:val="Titolo1Carattere"/>
    <w:uiPriority w:val="9"/>
    <w:qFormat/>
    <w:rsid w:val="003A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6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3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36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3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3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3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3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36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36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6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360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360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36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36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36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36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3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36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3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3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36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36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360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36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360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360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76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no.it/NDSNo/Muse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2025-10-06T16:14:00Z</dcterms:created>
  <dcterms:modified xsi:type="dcterms:W3CDTF">2025-10-06T17:10:00Z</dcterms:modified>
</cp:coreProperties>
</file>