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A9EF" w14:textId="1464EBEC" w:rsidR="002331D2" w:rsidRDefault="002331D2" w:rsidP="002331D2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r>
        <w:rPr>
          <w:rFonts w:cs="Calibri"/>
          <w:b/>
          <w:color w:val="C00000"/>
          <w:sz w:val="48"/>
          <w:szCs w:val="48"/>
          <w:lang w:eastAsia="it-IT"/>
        </w:rPr>
        <w:t>XU160</w:t>
      </w:r>
      <w:r>
        <w:rPr>
          <w:rFonts w:cs="Calibri"/>
          <w:b/>
          <w:color w:val="C00000"/>
          <w:sz w:val="48"/>
          <w:szCs w:val="48"/>
          <w:lang w:eastAsia="it-IT"/>
        </w:rPr>
        <w:t>8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</w:t>
      </w:r>
      <w:proofErr w:type="gramStart"/>
      <w:r w:rsidRPr="00E07A01">
        <w:rPr>
          <w:rFonts w:cs="Calibri"/>
          <w:i/>
          <w:sz w:val="16"/>
          <w:szCs w:val="16"/>
          <w:lang w:eastAsia="it-IT"/>
        </w:rPr>
        <w:t xml:space="preserve">il </w:t>
      </w:r>
      <w:r>
        <w:rPr>
          <w:rFonts w:cs="Calibri"/>
          <w:i/>
          <w:sz w:val="16"/>
          <w:szCs w:val="16"/>
          <w:lang w:eastAsia="it-IT"/>
        </w:rPr>
        <w:t>8</w:t>
      </w:r>
      <w:proofErr w:type="gramEnd"/>
      <w:r>
        <w:rPr>
          <w:rFonts w:cs="Calibri"/>
          <w:i/>
          <w:sz w:val="16"/>
          <w:szCs w:val="16"/>
          <w:lang w:eastAsia="it-IT"/>
        </w:rPr>
        <w:t xml:space="preserve"> gennaio 2026</w:t>
      </w:r>
    </w:p>
    <w:p w14:paraId="55430A44" w14:textId="4900DD16" w:rsidR="002331D2" w:rsidRPr="00B80DD8" w:rsidRDefault="002331D2" w:rsidP="002331D2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p w14:paraId="397BE8C0" w14:textId="571624EF" w:rsidR="0031062F" w:rsidRPr="000B1FCF" w:rsidRDefault="00EF47FF" w:rsidP="002A398B">
      <w:pPr>
        <w:spacing w:after="0" w:line="240" w:lineRule="auto"/>
        <w:jc w:val="both"/>
        <w:rPr>
          <w:sz w:val="32"/>
          <w:szCs w:val="32"/>
        </w:rPr>
      </w:pPr>
      <w:r w:rsidRPr="000B1FCF">
        <w:rPr>
          <w:sz w:val="32"/>
          <w:szCs w:val="32"/>
        </w:rPr>
        <w:t>*</w:t>
      </w:r>
      <w:r w:rsidRPr="000B1FCF">
        <w:rPr>
          <w:b/>
          <w:bCs/>
          <w:sz w:val="32"/>
          <w:szCs w:val="32"/>
        </w:rPr>
        <w:t xml:space="preserve">Bollettino della Camera di </w:t>
      </w:r>
      <w:r w:rsidRPr="000B1FCF">
        <w:rPr>
          <w:b/>
          <w:bCs/>
          <w:sz w:val="32"/>
          <w:szCs w:val="32"/>
        </w:rPr>
        <w:t>c</w:t>
      </w:r>
      <w:r w:rsidRPr="000B1FCF">
        <w:rPr>
          <w:b/>
          <w:bCs/>
          <w:sz w:val="32"/>
          <w:szCs w:val="32"/>
        </w:rPr>
        <w:t xml:space="preserve">ommercio ed </w:t>
      </w:r>
      <w:r w:rsidRPr="000B1FCF">
        <w:rPr>
          <w:b/>
          <w:bCs/>
          <w:sz w:val="32"/>
          <w:szCs w:val="32"/>
        </w:rPr>
        <w:t>a</w:t>
      </w:r>
      <w:r w:rsidRPr="000B1FCF">
        <w:rPr>
          <w:b/>
          <w:bCs/>
          <w:sz w:val="32"/>
          <w:szCs w:val="32"/>
        </w:rPr>
        <w:t xml:space="preserve">rti della </w:t>
      </w:r>
      <w:r w:rsidRPr="000B1FCF">
        <w:rPr>
          <w:b/>
          <w:bCs/>
          <w:sz w:val="32"/>
          <w:szCs w:val="32"/>
        </w:rPr>
        <w:t>p</w:t>
      </w:r>
      <w:r w:rsidRPr="000B1FCF">
        <w:rPr>
          <w:b/>
          <w:bCs/>
          <w:sz w:val="32"/>
          <w:szCs w:val="32"/>
        </w:rPr>
        <w:t xml:space="preserve">rovincia di Bari </w:t>
      </w:r>
      <w:r w:rsidRPr="000B1FCF">
        <w:rPr>
          <w:sz w:val="32"/>
          <w:szCs w:val="32"/>
        </w:rPr>
        <w:t xml:space="preserve">/ Camera di </w:t>
      </w:r>
      <w:r w:rsidRPr="000B1FCF">
        <w:rPr>
          <w:sz w:val="32"/>
          <w:szCs w:val="32"/>
        </w:rPr>
        <w:t>c</w:t>
      </w:r>
      <w:r w:rsidRPr="000B1FCF">
        <w:rPr>
          <w:sz w:val="32"/>
          <w:szCs w:val="32"/>
        </w:rPr>
        <w:t xml:space="preserve">ommercio ed </w:t>
      </w:r>
      <w:r w:rsidRPr="000B1FCF">
        <w:rPr>
          <w:sz w:val="32"/>
          <w:szCs w:val="32"/>
        </w:rPr>
        <w:t>a</w:t>
      </w:r>
      <w:r w:rsidRPr="000B1FCF">
        <w:rPr>
          <w:sz w:val="32"/>
          <w:szCs w:val="32"/>
        </w:rPr>
        <w:t xml:space="preserve">rti, Bari. - 1863-1910. - </w:t>
      </w:r>
      <w:proofErr w:type="gramStart"/>
      <w:r w:rsidRPr="000B1FCF">
        <w:rPr>
          <w:sz w:val="32"/>
          <w:szCs w:val="32"/>
        </w:rPr>
        <w:t>Bari :</w:t>
      </w:r>
      <w:proofErr w:type="gramEnd"/>
      <w:r w:rsidRPr="000B1FCF">
        <w:rPr>
          <w:sz w:val="32"/>
          <w:szCs w:val="32"/>
        </w:rPr>
        <w:t xml:space="preserve"> [s.n.], 1863-1910. - </w:t>
      </w:r>
      <w:proofErr w:type="gramStart"/>
      <w:r w:rsidRPr="000B1FCF">
        <w:rPr>
          <w:sz w:val="32"/>
          <w:szCs w:val="32"/>
        </w:rPr>
        <w:t>v</w:t>
      </w:r>
      <w:r w:rsidRPr="000B1FCF">
        <w:rPr>
          <w:sz w:val="32"/>
          <w:szCs w:val="32"/>
        </w:rPr>
        <w:t>olumi</w:t>
      </w:r>
      <w:r w:rsidRPr="000B1FCF">
        <w:rPr>
          <w:sz w:val="32"/>
          <w:szCs w:val="32"/>
        </w:rPr>
        <w:t xml:space="preserve"> ;</w:t>
      </w:r>
      <w:proofErr w:type="gramEnd"/>
      <w:r w:rsidRPr="000B1FCF">
        <w:rPr>
          <w:sz w:val="32"/>
          <w:szCs w:val="32"/>
        </w:rPr>
        <w:t xml:space="preserve"> 31 cm. </w:t>
      </w:r>
      <w:r w:rsidRPr="000B1FCF">
        <w:rPr>
          <w:sz w:val="32"/>
          <w:szCs w:val="32"/>
        </w:rPr>
        <w:t>((</w:t>
      </w:r>
      <w:r w:rsidRPr="000B1FCF">
        <w:rPr>
          <w:sz w:val="32"/>
          <w:szCs w:val="32"/>
        </w:rPr>
        <w:t>Annuale. - ISSN 1125-2103. - ACNP P000046817.</w:t>
      </w:r>
      <w:r w:rsidRPr="000B1FCF">
        <w:rPr>
          <w:sz w:val="32"/>
          <w:szCs w:val="32"/>
        </w:rPr>
        <w:t xml:space="preserve"> - </w:t>
      </w:r>
      <w:r w:rsidRPr="000B1FCF">
        <w:rPr>
          <w:sz w:val="32"/>
          <w:szCs w:val="32"/>
        </w:rPr>
        <w:t>UTO1313125</w:t>
      </w:r>
    </w:p>
    <w:p w14:paraId="408D7F38" w14:textId="77777777" w:rsidR="00F21F23" w:rsidRPr="000B1FCF" w:rsidRDefault="00F21F23" w:rsidP="00F21F23">
      <w:pPr>
        <w:spacing w:after="0" w:line="240" w:lineRule="auto"/>
        <w:jc w:val="both"/>
        <w:rPr>
          <w:sz w:val="32"/>
          <w:szCs w:val="32"/>
        </w:rPr>
      </w:pPr>
      <w:r w:rsidRPr="000B1FCF">
        <w:rPr>
          <w:sz w:val="32"/>
          <w:szCs w:val="32"/>
        </w:rPr>
        <w:t>Autore: Camera di commercio ed arti &lt;Bari&gt;</w:t>
      </w:r>
    </w:p>
    <w:p w14:paraId="0F846929" w14:textId="77777777" w:rsidR="00274E9C" w:rsidRPr="000B1FCF" w:rsidRDefault="00274E9C" w:rsidP="002A398B">
      <w:pPr>
        <w:spacing w:after="0" w:line="240" w:lineRule="auto"/>
        <w:jc w:val="both"/>
        <w:rPr>
          <w:sz w:val="32"/>
          <w:szCs w:val="32"/>
        </w:rPr>
      </w:pPr>
    </w:p>
    <w:p w14:paraId="7572F978" w14:textId="622DBBA4" w:rsidR="00EF47FF" w:rsidRPr="000B1FCF" w:rsidRDefault="00EF47FF" w:rsidP="002A398B">
      <w:pPr>
        <w:spacing w:after="0" w:line="240" w:lineRule="auto"/>
        <w:jc w:val="both"/>
        <w:rPr>
          <w:sz w:val="32"/>
          <w:szCs w:val="32"/>
        </w:rPr>
      </w:pPr>
      <w:r w:rsidRPr="000B1FCF">
        <w:rPr>
          <w:sz w:val="32"/>
          <w:szCs w:val="32"/>
        </w:rPr>
        <w:t>*</w:t>
      </w:r>
      <w:r w:rsidRPr="000B1FCF">
        <w:rPr>
          <w:b/>
          <w:bCs/>
          <w:sz w:val="32"/>
          <w:szCs w:val="32"/>
        </w:rPr>
        <w:t>Bollettino della Camera di commercio e industria della provincia di Bari</w:t>
      </w:r>
      <w:r w:rsidRPr="000B1FCF">
        <w:rPr>
          <w:sz w:val="32"/>
          <w:szCs w:val="32"/>
        </w:rPr>
        <w:t xml:space="preserve">. </w:t>
      </w:r>
      <w:r w:rsidRPr="000B1FCF">
        <w:rPr>
          <w:sz w:val="32"/>
          <w:szCs w:val="32"/>
        </w:rPr>
        <w:t>–</w:t>
      </w:r>
      <w:r w:rsidRPr="000B1FCF">
        <w:rPr>
          <w:sz w:val="32"/>
          <w:szCs w:val="32"/>
        </w:rPr>
        <w:t xml:space="preserve"> </w:t>
      </w:r>
      <w:r w:rsidRPr="000B1FCF">
        <w:rPr>
          <w:sz w:val="32"/>
          <w:szCs w:val="32"/>
        </w:rPr>
        <w:t>Anno 5 (</w:t>
      </w:r>
      <w:proofErr w:type="gramStart"/>
      <w:r w:rsidRPr="000B1FCF">
        <w:rPr>
          <w:sz w:val="32"/>
          <w:szCs w:val="32"/>
        </w:rPr>
        <w:t>1911)-</w:t>
      </w:r>
      <w:proofErr w:type="gramEnd"/>
      <w:r w:rsidRPr="000B1FCF">
        <w:rPr>
          <w:sz w:val="32"/>
          <w:szCs w:val="32"/>
        </w:rPr>
        <w:t xml:space="preserve">anno 23 (1929). - </w:t>
      </w:r>
      <w:proofErr w:type="gramStart"/>
      <w:r w:rsidRPr="000B1FCF">
        <w:rPr>
          <w:sz w:val="32"/>
          <w:szCs w:val="32"/>
        </w:rPr>
        <w:t>Bari :</w:t>
      </w:r>
      <w:proofErr w:type="gramEnd"/>
      <w:r w:rsidRPr="000B1FCF">
        <w:rPr>
          <w:sz w:val="32"/>
          <w:szCs w:val="32"/>
        </w:rPr>
        <w:t xml:space="preserve"> Stab. tip. Avellino</w:t>
      </w:r>
      <w:r w:rsidRPr="000B1FCF">
        <w:rPr>
          <w:sz w:val="32"/>
          <w:szCs w:val="32"/>
        </w:rPr>
        <w:t>, 1911-1929</w:t>
      </w:r>
      <w:r w:rsidRPr="000B1FCF">
        <w:rPr>
          <w:sz w:val="32"/>
          <w:szCs w:val="32"/>
        </w:rPr>
        <w:t xml:space="preserve">. </w:t>
      </w:r>
      <w:r w:rsidRPr="000B1FCF">
        <w:rPr>
          <w:sz w:val="32"/>
          <w:szCs w:val="32"/>
        </w:rPr>
        <w:t>–</w:t>
      </w:r>
      <w:r w:rsidRPr="000B1FCF">
        <w:rPr>
          <w:sz w:val="32"/>
          <w:szCs w:val="32"/>
        </w:rPr>
        <w:t xml:space="preserve"> </w:t>
      </w:r>
      <w:r w:rsidRPr="000B1FCF">
        <w:rPr>
          <w:sz w:val="32"/>
          <w:szCs w:val="32"/>
        </w:rPr>
        <w:t xml:space="preserve">19 </w:t>
      </w:r>
      <w:r w:rsidRPr="000B1FCF">
        <w:rPr>
          <w:sz w:val="32"/>
          <w:szCs w:val="32"/>
        </w:rPr>
        <w:t>v</w:t>
      </w:r>
      <w:r w:rsidRPr="000B1FCF">
        <w:rPr>
          <w:sz w:val="32"/>
          <w:szCs w:val="32"/>
        </w:rPr>
        <w:t>olumi</w:t>
      </w:r>
      <w:r w:rsidRPr="000B1FCF">
        <w:rPr>
          <w:sz w:val="32"/>
          <w:szCs w:val="32"/>
        </w:rPr>
        <w:t xml:space="preserve">. </w:t>
      </w:r>
      <w:r w:rsidRPr="000B1FCF">
        <w:rPr>
          <w:sz w:val="32"/>
          <w:szCs w:val="32"/>
        </w:rPr>
        <w:t>((</w:t>
      </w:r>
      <w:r w:rsidRPr="000B1FCF">
        <w:rPr>
          <w:sz w:val="32"/>
          <w:szCs w:val="32"/>
        </w:rPr>
        <w:t>Mensile. - Descrizione basata su: A</w:t>
      </w:r>
      <w:r w:rsidRPr="000B1FCF">
        <w:rPr>
          <w:sz w:val="32"/>
          <w:szCs w:val="32"/>
        </w:rPr>
        <w:t>nno</w:t>
      </w:r>
      <w:r w:rsidRPr="000B1FCF">
        <w:rPr>
          <w:sz w:val="32"/>
          <w:szCs w:val="32"/>
        </w:rPr>
        <w:t xml:space="preserve"> 7, n. 1 (1913).</w:t>
      </w:r>
      <w:r w:rsidRPr="000B1FCF">
        <w:rPr>
          <w:sz w:val="32"/>
          <w:szCs w:val="32"/>
        </w:rPr>
        <w:t xml:space="preserve"> - </w:t>
      </w:r>
      <w:r w:rsidRPr="000B1FCF">
        <w:rPr>
          <w:sz w:val="32"/>
          <w:szCs w:val="32"/>
        </w:rPr>
        <w:t>CFI0700241</w:t>
      </w:r>
    </w:p>
    <w:p w14:paraId="2E359625" w14:textId="1AB8870D" w:rsidR="00F21F23" w:rsidRPr="000B1FCF" w:rsidRDefault="00F21F23" w:rsidP="002A398B">
      <w:pPr>
        <w:spacing w:after="0" w:line="240" w:lineRule="auto"/>
        <w:jc w:val="both"/>
        <w:rPr>
          <w:sz w:val="32"/>
          <w:szCs w:val="32"/>
        </w:rPr>
      </w:pPr>
      <w:r w:rsidRPr="000B1FCF">
        <w:rPr>
          <w:sz w:val="32"/>
          <w:szCs w:val="32"/>
        </w:rPr>
        <w:t xml:space="preserve">Autore: </w:t>
      </w:r>
      <w:r w:rsidRPr="000B1FCF">
        <w:rPr>
          <w:sz w:val="32"/>
          <w:szCs w:val="32"/>
        </w:rPr>
        <w:t>Camera di commercio e industria</w:t>
      </w:r>
      <w:r w:rsidRPr="000B1FCF">
        <w:rPr>
          <w:sz w:val="32"/>
          <w:szCs w:val="32"/>
        </w:rPr>
        <w:t xml:space="preserve"> &lt;Bari&gt;</w:t>
      </w:r>
    </w:p>
    <w:p w14:paraId="2F24DE9E" w14:textId="77777777" w:rsidR="002331D2" w:rsidRPr="000B1FCF" w:rsidRDefault="002331D2" w:rsidP="002A398B">
      <w:pPr>
        <w:spacing w:after="0" w:line="240" w:lineRule="auto"/>
        <w:jc w:val="both"/>
        <w:rPr>
          <w:sz w:val="32"/>
          <w:szCs w:val="32"/>
        </w:rPr>
      </w:pPr>
      <w:bookmarkStart w:id="0" w:name="_Hlk218761064"/>
    </w:p>
    <w:p w14:paraId="41544DCC" w14:textId="3E41D3C9" w:rsidR="002331D2" w:rsidRPr="000B1FCF" w:rsidRDefault="002331D2" w:rsidP="002A398B">
      <w:pPr>
        <w:spacing w:after="0" w:line="240" w:lineRule="auto"/>
        <w:jc w:val="both"/>
        <w:rPr>
          <w:sz w:val="32"/>
          <w:szCs w:val="32"/>
        </w:rPr>
      </w:pPr>
      <w:r w:rsidRPr="000B1FCF">
        <w:rPr>
          <w:sz w:val="32"/>
          <w:szCs w:val="32"/>
        </w:rPr>
        <w:t>Soggetto: Economia – Bari &lt;prov.&gt; - 1863-19</w:t>
      </w:r>
      <w:r w:rsidR="00274E9C" w:rsidRPr="000B1FCF">
        <w:rPr>
          <w:sz w:val="32"/>
          <w:szCs w:val="32"/>
        </w:rPr>
        <w:t>29</w:t>
      </w:r>
    </w:p>
    <w:p w14:paraId="236FC86D" w14:textId="77777777" w:rsidR="00EF47FF" w:rsidRDefault="00EF47FF" w:rsidP="002A398B">
      <w:pPr>
        <w:spacing w:after="0" w:line="240" w:lineRule="auto"/>
        <w:jc w:val="both"/>
      </w:pPr>
    </w:p>
    <w:bookmarkEnd w:id="0"/>
    <w:p w14:paraId="06942757" w14:textId="77777777" w:rsidR="00EF47FF" w:rsidRDefault="00EF47FF" w:rsidP="002A398B">
      <w:pPr>
        <w:spacing w:after="0" w:line="240" w:lineRule="auto"/>
        <w:jc w:val="both"/>
      </w:pPr>
    </w:p>
    <w:sectPr w:rsidR="00EF47F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C25A2"/>
    <w:multiLevelType w:val="hybridMultilevel"/>
    <w:tmpl w:val="94064FB4"/>
    <w:lvl w:ilvl="0" w:tplc="CD92F3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2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5AFC"/>
    <w:rsid w:val="000B1FCF"/>
    <w:rsid w:val="002331D2"/>
    <w:rsid w:val="00274E9C"/>
    <w:rsid w:val="002A398B"/>
    <w:rsid w:val="0031062F"/>
    <w:rsid w:val="003605E3"/>
    <w:rsid w:val="00375F4B"/>
    <w:rsid w:val="003811E4"/>
    <w:rsid w:val="00653982"/>
    <w:rsid w:val="009C5AFC"/>
    <w:rsid w:val="00C71CAA"/>
    <w:rsid w:val="00D544E6"/>
    <w:rsid w:val="00E455D0"/>
    <w:rsid w:val="00E84EF4"/>
    <w:rsid w:val="00EF47FF"/>
    <w:rsid w:val="00F2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609A"/>
  <w15:chartTrackingRefBased/>
  <w15:docId w15:val="{E3A6646A-F656-4BA5-A850-ACD1AA04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1F23"/>
  </w:style>
  <w:style w:type="paragraph" w:styleId="Titolo1">
    <w:name w:val="heading 1"/>
    <w:basedOn w:val="Normale"/>
    <w:next w:val="Normale"/>
    <w:link w:val="Titolo1Carattere"/>
    <w:uiPriority w:val="9"/>
    <w:qFormat/>
    <w:rsid w:val="009C5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5A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5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5A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5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5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5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5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5A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5A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5AF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5AF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5AF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5A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5A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5A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5A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5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5A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5A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5A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5A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5AF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5A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5AF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5AF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F47F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4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2026-01-08T08:48:00Z</dcterms:created>
  <dcterms:modified xsi:type="dcterms:W3CDTF">2026-01-08T09:39:00Z</dcterms:modified>
</cp:coreProperties>
</file>