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FB6D" w14:textId="6FA5F16F" w:rsidR="002E3A11" w:rsidRDefault="002E3A11" w:rsidP="009568D0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bookmarkStart w:id="0" w:name="_Hlk218832024"/>
      <w:r>
        <w:rPr>
          <w:rFonts w:cs="Calibri"/>
          <w:b/>
          <w:color w:val="C00000"/>
          <w:sz w:val="48"/>
          <w:szCs w:val="48"/>
          <w:lang w:eastAsia="it-IT"/>
        </w:rPr>
        <w:t>XU161</w:t>
      </w:r>
      <w:r w:rsidR="009568D0">
        <w:rPr>
          <w:rFonts w:cs="Calibri"/>
          <w:b/>
          <w:color w:val="C00000"/>
          <w:sz w:val="48"/>
          <w:szCs w:val="48"/>
          <w:lang w:eastAsia="it-IT"/>
        </w:rPr>
        <w:t>4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10</w:t>
      </w:r>
      <w:r>
        <w:rPr>
          <w:rFonts w:cs="Calibri"/>
          <w:i/>
          <w:sz w:val="16"/>
          <w:szCs w:val="16"/>
          <w:lang w:eastAsia="it-IT"/>
        </w:rPr>
        <w:t xml:space="preserve"> gennaio 2026</w:t>
      </w:r>
    </w:p>
    <w:p w14:paraId="35B37F08" w14:textId="77777777" w:rsidR="002E3A11" w:rsidRPr="00B80DD8" w:rsidRDefault="002E3A11" w:rsidP="009568D0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="Calibri"/>
          <w:b/>
          <w:color w:val="C00000"/>
          <w:sz w:val="48"/>
          <w:szCs w:val="48"/>
          <w:lang w:eastAsia="it-IT"/>
        </w:rPr>
        <w:t>storico-</w:t>
      </w: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p w14:paraId="562677D4" w14:textId="77777777" w:rsidR="009568D0" w:rsidRDefault="009568D0" w:rsidP="009568D0">
      <w:pPr>
        <w:spacing w:after="0" w:line="240" w:lineRule="auto"/>
        <w:jc w:val="both"/>
      </w:pPr>
      <w:r w:rsidRPr="009568D0">
        <w:drawing>
          <wp:inline distT="0" distB="0" distL="0" distR="0" wp14:anchorId="726AA2C4" wp14:editId="29AAB162">
            <wp:extent cx="2689200" cy="3960000"/>
            <wp:effectExtent l="0" t="0" r="0" b="2540"/>
            <wp:docPr id="289965748" name="Immagine 2" descr="Grande e rarissimo manifesto pubblicitari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ande e rarissimo manifesto pubblicitario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52B2A9" wp14:editId="3AA70A1E">
            <wp:extent cx="2970000" cy="3960000"/>
            <wp:effectExtent l="0" t="0" r="1905" b="2540"/>
            <wp:docPr id="151663400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0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568D0">
        <w:t xml:space="preserve"> </w:t>
      </w:r>
    </w:p>
    <w:p w14:paraId="5648AB8B" w14:textId="353BE755" w:rsidR="007F6C7A" w:rsidRPr="009568D0" w:rsidRDefault="007F6C7A" w:rsidP="009568D0">
      <w:pPr>
        <w:spacing w:after="0" w:line="240" w:lineRule="auto"/>
        <w:jc w:val="both"/>
        <w:rPr>
          <w:sz w:val="34"/>
          <w:szCs w:val="34"/>
        </w:rPr>
      </w:pPr>
      <w:r w:rsidRPr="009568D0">
        <w:rPr>
          <w:sz w:val="34"/>
          <w:szCs w:val="34"/>
        </w:rPr>
        <w:t xml:space="preserve">Il </w:t>
      </w:r>
      <w:r w:rsidR="003B1603" w:rsidRPr="009568D0">
        <w:rPr>
          <w:sz w:val="34"/>
          <w:szCs w:val="34"/>
        </w:rPr>
        <w:t>*</w:t>
      </w:r>
      <w:r w:rsidRPr="009568D0">
        <w:rPr>
          <w:b/>
          <w:bCs/>
          <w:sz w:val="34"/>
          <w:szCs w:val="34"/>
        </w:rPr>
        <w:t xml:space="preserve">diavolo </w:t>
      </w:r>
      <w:proofErr w:type="gramStart"/>
      <w:r w:rsidRPr="009568D0">
        <w:rPr>
          <w:b/>
          <w:bCs/>
          <w:sz w:val="34"/>
          <w:szCs w:val="34"/>
        </w:rPr>
        <w:t xml:space="preserve">zoppo </w:t>
      </w:r>
      <w:r w:rsidRPr="009568D0">
        <w:rPr>
          <w:sz w:val="34"/>
          <w:szCs w:val="34"/>
        </w:rPr>
        <w:t>:</w:t>
      </w:r>
      <w:proofErr w:type="gramEnd"/>
      <w:r w:rsidRPr="009568D0">
        <w:rPr>
          <w:sz w:val="34"/>
          <w:szCs w:val="34"/>
        </w:rPr>
        <w:t xml:space="preserve"> giornale umoristico-politico illustrato. - A</w:t>
      </w:r>
      <w:r w:rsidR="003B1603" w:rsidRPr="009568D0">
        <w:rPr>
          <w:sz w:val="34"/>
          <w:szCs w:val="34"/>
        </w:rPr>
        <w:t>nno</w:t>
      </w:r>
      <w:r w:rsidRPr="009568D0">
        <w:rPr>
          <w:sz w:val="34"/>
          <w:szCs w:val="34"/>
        </w:rPr>
        <w:t xml:space="preserve"> 1, n. 1 (3 gen</w:t>
      </w:r>
      <w:r w:rsidR="003B1603" w:rsidRPr="009568D0">
        <w:rPr>
          <w:sz w:val="34"/>
          <w:szCs w:val="34"/>
        </w:rPr>
        <w:t>naio</w:t>
      </w:r>
      <w:r w:rsidRPr="009568D0">
        <w:rPr>
          <w:sz w:val="34"/>
          <w:szCs w:val="34"/>
        </w:rPr>
        <w:t xml:space="preserve"> </w:t>
      </w:r>
      <w:proofErr w:type="gramStart"/>
      <w:r w:rsidRPr="009568D0">
        <w:rPr>
          <w:sz w:val="34"/>
          <w:szCs w:val="34"/>
        </w:rPr>
        <w:t>1863)-</w:t>
      </w:r>
      <w:proofErr w:type="gramEnd"/>
      <w:r w:rsidR="003B1603" w:rsidRPr="009568D0">
        <w:rPr>
          <w:sz w:val="34"/>
          <w:szCs w:val="34"/>
        </w:rPr>
        <w:t>anno 3. n. 18 (4 marzo 1865)</w:t>
      </w:r>
      <w:r w:rsidRPr="009568D0">
        <w:rPr>
          <w:sz w:val="34"/>
          <w:szCs w:val="34"/>
        </w:rPr>
        <w:t xml:space="preserve">. - </w:t>
      </w:r>
      <w:proofErr w:type="gramStart"/>
      <w:r w:rsidRPr="009568D0">
        <w:rPr>
          <w:sz w:val="34"/>
          <w:szCs w:val="34"/>
        </w:rPr>
        <w:t>Bologna :</w:t>
      </w:r>
      <w:proofErr w:type="gramEnd"/>
      <w:r w:rsidRPr="009568D0">
        <w:rPr>
          <w:sz w:val="34"/>
          <w:szCs w:val="34"/>
        </w:rPr>
        <w:t xml:space="preserve"> </w:t>
      </w:r>
      <w:proofErr w:type="spellStart"/>
      <w:r w:rsidRPr="009568D0">
        <w:rPr>
          <w:sz w:val="34"/>
          <w:szCs w:val="34"/>
        </w:rPr>
        <w:t>tip</w:t>
      </w:r>
      <w:proofErr w:type="spellEnd"/>
      <w:r w:rsidRPr="009568D0">
        <w:rPr>
          <w:sz w:val="34"/>
          <w:szCs w:val="34"/>
        </w:rPr>
        <w:t>. del Progresso</w:t>
      </w:r>
      <w:r w:rsidR="003B1603" w:rsidRPr="009568D0">
        <w:rPr>
          <w:sz w:val="34"/>
          <w:szCs w:val="34"/>
        </w:rPr>
        <w:t>, 1863-1865</w:t>
      </w:r>
      <w:r w:rsidRPr="009568D0">
        <w:rPr>
          <w:sz w:val="34"/>
          <w:szCs w:val="34"/>
        </w:rPr>
        <w:t xml:space="preserve">. </w:t>
      </w:r>
      <w:r w:rsidR="003B1603" w:rsidRPr="009568D0">
        <w:rPr>
          <w:sz w:val="34"/>
          <w:szCs w:val="34"/>
        </w:rPr>
        <w:t>–</w:t>
      </w:r>
      <w:r w:rsidRPr="009568D0">
        <w:rPr>
          <w:sz w:val="34"/>
          <w:szCs w:val="34"/>
        </w:rPr>
        <w:t xml:space="preserve"> </w:t>
      </w:r>
      <w:r w:rsidR="003B1603" w:rsidRPr="009568D0">
        <w:rPr>
          <w:sz w:val="34"/>
          <w:szCs w:val="34"/>
        </w:rPr>
        <w:t xml:space="preserve">3 </w:t>
      </w:r>
      <w:proofErr w:type="gramStart"/>
      <w:r w:rsidRPr="009568D0">
        <w:rPr>
          <w:sz w:val="34"/>
          <w:szCs w:val="34"/>
        </w:rPr>
        <w:t>v</w:t>
      </w:r>
      <w:r w:rsidR="003B1603" w:rsidRPr="009568D0">
        <w:rPr>
          <w:sz w:val="34"/>
          <w:szCs w:val="34"/>
        </w:rPr>
        <w:t>olumi</w:t>
      </w:r>
      <w:r w:rsidRPr="009568D0">
        <w:rPr>
          <w:sz w:val="34"/>
          <w:szCs w:val="34"/>
        </w:rPr>
        <w:t xml:space="preserve"> :</w:t>
      </w:r>
      <w:proofErr w:type="gramEnd"/>
      <w:r w:rsidRPr="009568D0">
        <w:rPr>
          <w:sz w:val="34"/>
          <w:szCs w:val="34"/>
        </w:rPr>
        <w:t xml:space="preserve"> </w:t>
      </w:r>
      <w:r w:rsidR="003B1603" w:rsidRPr="009568D0">
        <w:rPr>
          <w:sz w:val="34"/>
          <w:szCs w:val="34"/>
        </w:rPr>
        <w:t xml:space="preserve">227 </w:t>
      </w:r>
      <w:proofErr w:type="gramStart"/>
      <w:r w:rsidR="003B1603" w:rsidRPr="009568D0">
        <w:rPr>
          <w:sz w:val="34"/>
          <w:szCs w:val="34"/>
        </w:rPr>
        <w:t>fasc. :</w:t>
      </w:r>
      <w:proofErr w:type="gramEnd"/>
      <w:r w:rsidR="003B1603" w:rsidRPr="009568D0">
        <w:rPr>
          <w:sz w:val="34"/>
          <w:szCs w:val="34"/>
        </w:rPr>
        <w:t xml:space="preserve"> </w:t>
      </w:r>
      <w:proofErr w:type="gramStart"/>
      <w:r w:rsidRPr="009568D0">
        <w:rPr>
          <w:sz w:val="34"/>
          <w:szCs w:val="34"/>
        </w:rPr>
        <w:t>ill. ;</w:t>
      </w:r>
      <w:proofErr w:type="gramEnd"/>
      <w:r w:rsidRPr="009568D0">
        <w:rPr>
          <w:sz w:val="34"/>
          <w:szCs w:val="34"/>
        </w:rPr>
        <w:t xml:space="preserve"> 37 cm. </w:t>
      </w:r>
      <w:r w:rsidR="003B1603" w:rsidRPr="009568D0">
        <w:rPr>
          <w:sz w:val="34"/>
          <w:szCs w:val="34"/>
        </w:rPr>
        <w:t>((</w:t>
      </w:r>
      <w:r w:rsidRPr="009568D0">
        <w:rPr>
          <w:sz w:val="34"/>
          <w:szCs w:val="34"/>
        </w:rPr>
        <w:t>Bisettimanale.</w:t>
      </w:r>
      <w:r w:rsidR="003B1603" w:rsidRPr="009568D0">
        <w:rPr>
          <w:sz w:val="34"/>
          <w:szCs w:val="34"/>
        </w:rPr>
        <w:t xml:space="preserve"> - </w:t>
      </w:r>
      <w:r w:rsidR="003B1603" w:rsidRPr="009568D0">
        <w:rPr>
          <w:sz w:val="34"/>
          <w:szCs w:val="34"/>
        </w:rPr>
        <w:t>IEI0105949</w:t>
      </w:r>
    </w:p>
    <w:p w14:paraId="489A571E" w14:textId="77777777" w:rsidR="009568D0" w:rsidRPr="009568D0" w:rsidRDefault="009568D0" w:rsidP="009568D0">
      <w:pPr>
        <w:spacing w:after="0" w:line="240" w:lineRule="auto"/>
        <w:jc w:val="both"/>
        <w:rPr>
          <w:sz w:val="34"/>
          <w:szCs w:val="34"/>
        </w:rPr>
      </w:pPr>
    </w:p>
    <w:p w14:paraId="4E755CC1" w14:textId="4020E267" w:rsidR="003B1603" w:rsidRPr="009568D0" w:rsidRDefault="003B1603" w:rsidP="009568D0">
      <w:pPr>
        <w:spacing w:after="0" w:line="240" w:lineRule="auto"/>
        <w:jc w:val="both"/>
        <w:rPr>
          <w:sz w:val="34"/>
          <w:szCs w:val="34"/>
        </w:rPr>
      </w:pPr>
      <w:r w:rsidRPr="009568D0">
        <w:rPr>
          <w:sz w:val="34"/>
          <w:szCs w:val="34"/>
        </w:rPr>
        <w:t xml:space="preserve">Il </w:t>
      </w:r>
      <w:r w:rsidRPr="009568D0">
        <w:rPr>
          <w:sz w:val="34"/>
          <w:szCs w:val="34"/>
        </w:rPr>
        <w:t>*</w:t>
      </w:r>
      <w:r w:rsidRPr="009568D0">
        <w:rPr>
          <w:b/>
          <w:bCs/>
          <w:sz w:val="34"/>
          <w:szCs w:val="34"/>
        </w:rPr>
        <w:t>mago</w:t>
      </w:r>
      <w:r w:rsidRPr="009568D0">
        <w:rPr>
          <w:sz w:val="34"/>
          <w:szCs w:val="34"/>
        </w:rPr>
        <w:t>. - A</w:t>
      </w:r>
      <w:r w:rsidRPr="009568D0">
        <w:rPr>
          <w:sz w:val="34"/>
          <w:szCs w:val="34"/>
        </w:rPr>
        <w:t>nno</w:t>
      </w:r>
      <w:r w:rsidRPr="009568D0">
        <w:rPr>
          <w:sz w:val="34"/>
          <w:szCs w:val="34"/>
        </w:rPr>
        <w:t xml:space="preserve"> 1, n. 1 (</w:t>
      </w:r>
      <w:r w:rsidR="009568D0" w:rsidRPr="009568D0">
        <w:rPr>
          <w:sz w:val="34"/>
          <w:szCs w:val="34"/>
        </w:rPr>
        <w:t xml:space="preserve">5 </w:t>
      </w:r>
      <w:r w:rsidRPr="009568D0">
        <w:rPr>
          <w:sz w:val="34"/>
          <w:szCs w:val="34"/>
        </w:rPr>
        <w:t>apr</w:t>
      </w:r>
      <w:r w:rsidRPr="009568D0">
        <w:rPr>
          <w:sz w:val="34"/>
          <w:szCs w:val="34"/>
        </w:rPr>
        <w:t>ile</w:t>
      </w:r>
      <w:r w:rsidRPr="009568D0">
        <w:rPr>
          <w:sz w:val="34"/>
          <w:szCs w:val="34"/>
        </w:rPr>
        <w:t xml:space="preserve"> </w:t>
      </w:r>
      <w:proofErr w:type="gramStart"/>
      <w:r w:rsidRPr="009568D0">
        <w:rPr>
          <w:sz w:val="34"/>
          <w:szCs w:val="34"/>
        </w:rPr>
        <w:t>1865)-</w:t>
      </w:r>
      <w:proofErr w:type="gramEnd"/>
      <w:r w:rsidRPr="009568D0">
        <w:rPr>
          <w:sz w:val="34"/>
          <w:szCs w:val="34"/>
        </w:rPr>
        <w:t>a</w:t>
      </w:r>
      <w:r w:rsidRPr="009568D0">
        <w:rPr>
          <w:sz w:val="34"/>
          <w:szCs w:val="34"/>
        </w:rPr>
        <w:t>nno</w:t>
      </w:r>
      <w:r w:rsidRPr="009568D0">
        <w:rPr>
          <w:sz w:val="34"/>
          <w:szCs w:val="34"/>
        </w:rPr>
        <w:t xml:space="preserve"> 2, n. 52 (mar</w:t>
      </w:r>
      <w:r w:rsidRPr="009568D0">
        <w:rPr>
          <w:sz w:val="34"/>
          <w:szCs w:val="34"/>
        </w:rPr>
        <w:t>zo</w:t>
      </w:r>
      <w:r w:rsidRPr="009568D0">
        <w:rPr>
          <w:sz w:val="34"/>
          <w:szCs w:val="34"/>
        </w:rPr>
        <w:t xml:space="preserve"> 1866). - </w:t>
      </w:r>
      <w:proofErr w:type="gramStart"/>
      <w:r w:rsidRPr="009568D0">
        <w:rPr>
          <w:sz w:val="34"/>
          <w:szCs w:val="34"/>
        </w:rPr>
        <w:t>Bologna :</w:t>
      </w:r>
      <w:proofErr w:type="gramEnd"/>
      <w:r w:rsidRPr="009568D0">
        <w:rPr>
          <w:sz w:val="34"/>
          <w:szCs w:val="34"/>
        </w:rPr>
        <w:t xml:space="preserve"> Tip. Aiudi</w:t>
      </w:r>
      <w:r w:rsidRPr="009568D0">
        <w:rPr>
          <w:sz w:val="34"/>
          <w:szCs w:val="34"/>
        </w:rPr>
        <w:t>, 1865-1866</w:t>
      </w:r>
      <w:r w:rsidRPr="009568D0">
        <w:rPr>
          <w:sz w:val="34"/>
          <w:szCs w:val="34"/>
        </w:rPr>
        <w:t xml:space="preserve">. </w:t>
      </w:r>
      <w:r w:rsidRPr="009568D0">
        <w:rPr>
          <w:sz w:val="34"/>
          <w:szCs w:val="34"/>
        </w:rPr>
        <w:t>–</w:t>
      </w:r>
      <w:r w:rsidRPr="009568D0">
        <w:rPr>
          <w:sz w:val="34"/>
          <w:szCs w:val="34"/>
        </w:rPr>
        <w:t xml:space="preserve"> </w:t>
      </w:r>
      <w:r w:rsidRPr="009568D0">
        <w:rPr>
          <w:sz w:val="34"/>
          <w:szCs w:val="34"/>
        </w:rPr>
        <w:t xml:space="preserve">1 </w:t>
      </w:r>
      <w:proofErr w:type="gramStart"/>
      <w:r w:rsidRPr="009568D0">
        <w:rPr>
          <w:sz w:val="34"/>
          <w:szCs w:val="34"/>
        </w:rPr>
        <w:t>volume :</w:t>
      </w:r>
      <w:proofErr w:type="gramEnd"/>
      <w:r w:rsidRPr="009568D0">
        <w:rPr>
          <w:sz w:val="34"/>
          <w:szCs w:val="34"/>
        </w:rPr>
        <w:t xml:space="preserve"> </w:t>
      </w:r>
      <w:proofErr w:type="gramStart"/>
      <w:r w:rsidRPr="009568D0">
        <w:rPr>
          <w:sz w:val="34"/>
          <w:szCs w:val="34"/>
        </w:rPr>
        <w:t>ill. ;</w:t>
      </w:r>
      <w:proofErr w:type="gramEnd"/>
      <w:r w:rsidRPr="009568D0">
        <w:rPr>
          <w:sz w:val="34"/>
          <w:szCs w:val="34"/>
        </w:rPr>
        <w:t xml:space="preserve"> 36 cm. </w:t>
      </w:r>
      <w:r w:rsidRPr="009568D0">
        <w:rPr>
          <w:sz w:val="34"/>
          <w:szCs w:val="34"/>
        </w:rPr>
        <w:t>((</w:t>
      </w:r>
      <w:r w:rsidRPr="009568D0">
        <w:rPr>
          <w:sz w:val="34"/>
          <w:szCs w:val="34"/>
        </w:rPr>
        <w:t>Settimanale. - Descrizione basata su: a</w:t>
      </w:r>
      <w:r w:rsidRPr="009568D0">
        <w:rPr>
          <w:sz w:val="34"/>
          <w:szCs w:val="34"/>
        </w:rPr>
        <w:t>nno</w:t>
      </w:r>
      <w:r w:rsidRPr="009568D0">
        <w:rPr>
          <w:sz w:val="34"/>
          <w:szCs w:val="34"/>
        </w:rPr>
        <w:t xml:space="preserve"> 1, n. 4 (</w:t>
      </w:r>
      <w:r w:rsidR="009568D0" w:rsidRPr="009568D0">
        <w:rPr>
          <w:sz w:val="34"/>
          <w:szCs w:val="34"/>
        </w:rPr>
        <w:t xml:space="preserve">26? </w:t>
      </w:r>
      <w:r w:rsidRPr="009568D0">
        <w:rPr>
          <w:sz w:val="34"/>
          <w:szCs w:val="34"/>
        </w:rPr>
        <w:t>apr</w:t>
      </w:r>
      <w:r w:rsidRPr="009568D0">
        <w:rPr>
          <w:sz w:val="34"/>
          <w:szCs w:val="34"/>
        </w:rPr>
        <w:t>ile</w:t>
      </w:r>
      <w:r w:rsidRPr="009568D0">
        <w:rPr>
          <w:sz w:val="34"/>
          <w:szCs w:val="34"/>
        </w:rPr>
        <w:t xml:space="preserve"> 1865).</w:t>
      </w:r>
      <w:r w:rsidRPr="009568D0">
        <w:rPr>
          <w:sz w:val="34"/>
          <w:szCs w:val="34"/>
        </w:rPr>
        <w:t xml:space="preserve"> - </w:t>
      </w:r>
      <w:r w:rsidRPr="009568D0">
        <w:rPr>
          <w:sz w:val="34"/>
          <w:szCs w:val="34"/>
        </w:rPr>
        <w:t>UBO1303676</w:t>
      </w:r>
    </w:p>
    <w:p w14:paraId="62033368" w14:textId="77777777" w:rsidR="009568D0" w:rsidRPr="009568D0" w:rsidRDefault="009568D0" w:rsidP="009568D0">
      <w:pPr>
        <w:spacing w:after="0" w:line="240" w:lineRule="auto"/>
        <w:jc w:val="both"/>
        <w:rPr>
          <w:sz w:val="34"/>
          <w:szCs w:val="34"/>
        </w:rPr>
      </w:pPr>
    </w:p>
    <w:p w14:paraId="278BD27B" w14:textId="640D0199" w:rsidR="003B1603" w:rsidRPr="009568D0" w:rsidRDefault="003B1603" w:rsidP="009568D0">
      <w:pPr>
        <w:spacing w:after="0" w:line="240" w:lineRule="auto"/>
        <w:jc w:val="both"/>
        <w:rPr>
          <w:sz w:val="34"/>
          <w:szCs w:val="34"/>
        </w:rPr>
      </w:pPr>
      <w:r w:rsidRPr="009568D0">
        <w:rPr>
          <w:sz w:val="34"/>
          <w:szCs w:val="34"/>
        </w:rPr>
        <w:t xml:space="preserve">Il </w:t>
      </w:r>
      <w:r w:rsidRPr="009568D0">
        <w:rPr>
          <w:sz w:val="34"/>
          <w:szCs w:val="34"/>
        </w:rPr>
        <w:t>*</w:t>
      </w:r>
      <w:r w:rsidRPr="009568D0">
        <w:rPr>
          <w:b/>
          <w:bCs/>
          <w:sz w:val="34"/>
          <w:szCs w:val="34"/>
        </w:rPr>
        <w:t xml:space="preserve">diavolo </w:t>
      </w:r>
      <w:proofErr w:type="gramStart"/>
      <w:r w:rsidRPr="009568D0">
        <w:rPr>
          <w:b/>
          <w:bCs/>
          <w:sz w:val="34"/>
          <w:szCs w:val="34"/>
        </w:rPr>
        <w:t xml:space="preserve">zoppo </w:t>
      </w:r>
      <w:r w:rsidRPr="009568D0">
        <w:rPr>
          <w:sz w:val="34"/>
          <w:szCs w:val="34"/>
        </w:rPr>
        <w:t>:</w:t>
      </w:r>
      <w:proofErr w:type="gramEnd"/>
      <w:r w:rsidRPr="009568D0">
        <w:rPr>
          <w:sz w:val="34"/>
          <w:szCs w:val="34"/>
        </w:rPr>
        <w:t xml:space="preserve"> giornale umoristico popolare. - A</w:t>
      </w:r>
      <w:r w:rsidRPr="009568D0">
        <w:rPr>
          <w:sz w:val="34"/>
          <w:szCs w:val="34"/>
        </w:rPr>
        <w:t>nno</w:t>
      </w:r>
      <w:r w:rsidRPr="009568D0">
        <w:rPr>
          <w:sz w:val="34"/>
          <w:szCs w:val="34"/>
        </w:rPr>
        <w:t xml:space="preserve"> 1, n. 1 (18 ott</w:t>
      </w:r>
      <w:r w:rsidRPr="009568D0">
        <w:rPr>
          <w:sz w:val="34"/>
          <w:szCs w:val="34"/>
        </w:rPr>
        <w:t>obre</w:t>
      </w:r>
      <w:r w:rsidRPr="009568D0">
        <w:rPr>
          <w:sz w:val="34"/>
          <w:szCs w:val="34"/>
        </w:rPr>
        <w:t xml:space="preserve"> </w:t>
      </w:r>
      <w:proofErr w:type="gramStart"/>
      <w:r w:rsidRPr="009568D0">
        <w:rPr>
          <w:sz w:val="34"/>
          <w:szCs w:val="34"/>
        </w:rPr>
        <w:t>1866)-</w:t>
      </w:r>
      <w:proofErr w:type="gramEnd"/>
      <w:r w:rsidRPr="009568D0">
        <w:rPr>
          <w:sz w:val="34"/>
          <w:szCs w:val="34"/>
        </w:rPr>
        <w:t>anno 1, n. 7 (1866)</w:t>
      </w:r>
      <w:r w:rsidRPr="009568D0">
        <w:rPr>
          <w:sz w:val="34"/>
          <w:szCs w:val="34"/>
        </w:rPr>
        <w:t xml:space="preserve">. - </w:t>
      </w:r>
      <w:proofErr w:type="gramStart"/>
      <w:r w:rsidRPr="009568D0">
        <w:rPr>
          <w:sz w:val="34"/>
          <w:szCs w:val="34"/>
        </w:rPr>
        <w:t>Bologna :</w:t>
      </w:r>
      <w:proofErr w:type="gramEnd"/>
      <w:r w:rsidRPr="009568D0">
        <w:rPr>
          <w:sz w:val="34"/>
          <w:szCs w:val="34"/>
        </w:rPr>
        <w:t xml:space="preserve"> Tip. Aiudi, 1866. </w:t>
      </w:r>
      <w:r w:rsidRPr="009568D0">
        <w:rPr>
          <w:sz w:val="34"/>
          <w:szCs w:val="34"/>
        </w:rPr>
        <w:t>–</w:t>
      </w:r>
      <w:r w:rsidRPr="009568D0">
        <w:rPr>
          <w:sz w:val="34"/>
          <w:szCs w:val="34"/>
        </w:rPr>
        <w:t xml:space="preserve"> </w:t>
      </w:r>
      <w:r w:rsidRPr="009568D0">
        <w:rPr>
          <w:sz w:val="34"/>
          <w:szCs w:val="34"/>
        </w:rPr>
        <w:t xml:space="preserve">1 </w:t>
      </w:r>
      <w:proofErr w:type="gramStart"/>
      <w:r w:rsidRPr="009568D0">
        <w:rPr>
          <w:sz w:val="34"/>
          <w:szCs w:val="34"/>
        </w:rPr>
        <w:t>v</w:t>
      </w:r>
      <w:r w:rsidRPr="009568D0">
        <w:rPr>
          <w:sz w:val="34"/>
          <w:szCs w:val="34"/>
        </w:rPr>
        <w:t>olume</w:t>
      </w:r>
      <w:r w:rsidRPr="009568D0">
        <w:rPr>
          <w:sz w:val="34"/>
          <w:szCs w:val="34"/>
        </w:rPr>
        <w:t xml:space="preserve"> :</w:t>
      </w:r>
      <w:proofErr w:type="gramEnd"/>
      <w:r w:rsidRPr="009568D0">
        <w:rPr>
          <w:sz w:val="34"/>
          <w:szCs w:val="34"/>
        </w:rPr>
        <w:t xml:space="preserve"> </w:t>
      </w:r>
      <w:proofErr w:type="gramStart"/>
      <w:r w:rsidRPr="009568D0">
        <w:rPr>
          <w:sz w:val="34"/>
          <w:szCs w:val="34"/>
        </w:rPr>
        <w:t>ill. ;</w:t>
      </w:r>
      <w:proofErr w:type="gramEnd"/>
      <w:r w:rsidRPr="009568D0">
        <w:rPr>
          <w:sz w:val="34"/>
          <w:szCs w:val="34"/>
        </w:rPr>
        <w:t xml:space="preserve"> 30 cm. </w:t>
      </w:r>
      <w:r w:rsidRPr="009568D0">
        <w:rPr>
          <w:sz w:val="34"/>
          <w:szCs w:val="34"/>
        </w:rPr>
        <w:t>((</w:t>
      </w:r>
      <w:r w:rsidRPr="009568D0">
        <w:rPr>
          <w:sz w:val="34"/>
          <w:szCs w:val="34"/>
        </w:rPr>
        <w:t>Settimanale</w:t>
      </w:r>
      <w:r w:rsidRPr="009568D0">
        <w:rPr>
          <w:sz w:val="34"/>
          <w:szCs w:val="34"/>
        </w:rPr>
        <w:t xml:space="preserve">. - </w:t>
      </w:r>
      <w:r w:rsidRPr="009568D0">
        <w:rPr>
          <w:sz w:val="34"/>
          <w:szCs w:val="34"/>
        </w:rPr>
        <w:t>LO10746364</w:t>
      </w:r>
    </w:p>
    <w:p w14:paraId="0BC69BCF" w14:textId="77777777" w:rsidR="009568D0" w:rsidRPr="009568D0" w:rsidRDefault="009568D0" w:rsidP="009568D0">
      <w:pPr>
        <w:spacing w:after="0" w:line="240" w:lineRule="auto"/>
        <w:jc w:val="both"/>
        <w:rPr>
          <w:sz w:val="34"/>
          <w:szCs w:val="34"/>
        </w:rPr>
      </w:pPr>
    </w:p>
    <w:p w14:paraId="79B4C0AA" w14:textId="4AE50506" w:rsidR="009568D0" w:rsidRPr="009568D0" w:rsidRDefault="009568D0" w:rsidP="009568D0">
      <w:pPr>
        <w:spacing w:after="0" w:line="240" w:lineRule="auto"/>
        <w:jc w:val="both"/>
        <w:rPr>
          <w:sz w:val="34"/>
          <w:szCs w:val="34"/>
        </w:rPr>
      </w:pPr>
      <w:r w:rsidRPr="009568D0">
        <w:rPr>
          <w:sz w:val="34"/>
          <w:szCs w:val="34"/>
        </w:rPr>
        <w:t>Soggetto: Satira politica – 1863-1866</w:t>
      </w:r>
    </w:p>
    <w:p w14:paraId="3671A056" w14:textId="77777777" w:rsidR="009568D0" w:rsidRDefault="009568D0" w:rsidP="009568D0">
      <w:pPr>
        <w:spacing w:after="0" w:line="240" w:lineRule="auto"/>
        <w:jc w:val="both"/>
      </w:pPr>
    </w:p>
    <w:p w14:paraId="2EA44A76" w14:textId="1403E2A8" w:rsidR="003B1603" w:rsidRPr="003B1603" w:rsidRDefault="003B1603" w:rsidP="009568D0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3B1603">
        <w:rPr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4D1CBB76" w14:textId="320B3271" w:rsidR="003B1603" w:rsidRPr="009568D0" w:rsidRDefault="003B1603" w:rsidP="009568D0">
      <w:pPr>
        <w:spacing w:after="0" w:line="240" w:lineRule="auto"/>
        <w:jc w:val="both"/>
        <w:rPr>
          <w:sz w:val="24"/>
          <w:szCs w:val="24"/>
        </w:rPr>
      </w:pPr>
      <w:r w:rsidRPr="009568D0">
        <w:rPr>
          <w:sz w:val="24"/>
          <w:szCs w:val="24"/>
        </w:rPr>
        <w:t xml:space="preserve">“… Il 12 giugno 1859 Bologna </w:t>
      </w:r>
      <w:proofErr w:type="spellStart"/>
      <w:proofErr w:type="gramStart"/>
      <w:r w:rsidRPr="009568D0">
        <w:rPr>
          <w:sz w:val="24"/>
          <w:szCs w:val="24"/>
        </w:rPr>
        <w:t>e’</w:t>
      </w:r>
      <w:proofErr w:type="spellEnd"/>
      <w:proofErr w:type="gramEnd"/>
      <w:r w:rsidRPr="009568D0">
        <w:rPr>
          <w:sz w:val="24"/>
          <w:szCs w:val="24"/>
        </w:rPr>
        <w:t xml:space="preserve"> libera dal giogo papale: i primi giornali umoristici nel capoluogo emiliano nacquero in questo periodo, con il precario sostegno di qualche personaggio che intendeva difendere i propri interessi o la propria candidatura, ricavando qualche palpito polemico soltanto da un comune e acceso anticlericalismo” (da </w:t>
      </w:r>
      <w:proofErr w:type="spellStart"/>
      <w:r w:rsidRPr="009568D0">
        <w:rPr>
          <w:sz w:val="24"/>
          <w:szCs w:val="24"/>
        </w:rPr>
        <w:t>Bibl</w:t>
      </w:r>
      <w:proofErr w:type="spellEnd"/>
      <w:r w:rsidRPr="009568D0">
        <w:rPr>
          <w:sz w:val="24"/>
          <w:szCs w:val="24"/>
        </w:rPr>
        <w:t xml:space="preserve">. Senato della Repubblica). Nel 1863 dall’incontro fra Leonida Gioannetti e il disegnatore Augusto Grossi, coadiuvati dalla presenza del pittore Silvio Faccioli, nasce </w:t>
      </w:r>
      <w:proofErr w:type="gramStart"/>
      <w:r w:rsidRPr="009568D0">
        <w:rPr>
          <w:sz w:val="24"/>
          <w:szCs w:val="24"/>
        </w:rPr>
        <w:t>il ?Diavolo</w:t>
      </w:r>
      <w:proofErr w:type="gramEnd"/>
      <w:r w:rsidRPr="009568D0">
        <w:rPr>
          <w:sz w:val="24"/>
          <w:szCs w:val="24"/>
        </w:rPr>
        <w:t xml:space="preserve"> Zoppo? Giornale umoristico-politico illustrato, poi Giornale umoristico politico con caricature e illustrazioni, una testata dichiaratamente monarchica, antimazziniana e raramente incline a sostenere l’ala garibaldina, (Dall’Archivio di Adalberto Sartori), o, per meglio dire, “garibaldino con cautela”. Di questo importante periodico bolognese disponiamo di TUTTO IL PUBBLICATO, dal n’ 1 del 3 gennaio 1863 al n’ 18 del 4 marzo 1865. Dall’aprile successivo </w:t>
      </w:r>
      <w:proofErr w:type="spellStart"/>
      <w:r w:rsidRPr="009568D0">
        <w:rPr>
          <w:sz w:val="24"/>
          <w:szCs w:val="24"/>
        </w:rPr>
        <w:t>iniziera’</w:t>
      </w:r>
      <w:proofErr w:type="spellEnd"/>
      <w:r w:rsidRPr="009568D0">
        <w:rPr>
          <w:sz w:val="24"/>
          <w:szCs w:val="24"/>
        </w:rPr>
        <w:t xml:space="preserve"> la pubblicazione de Il Mago. In totale 227 numeri consecutivi tutti in buona conservazione, solo a sette numeri piccole riprese per mala apertura, ma strappi ben composti e senza nessuna perdita. Rarissimo trovare una collezione </w:t>
      </w:r>
      <w:proofErr w:type="spellStart"/>
      <w:r w:rsidRPr="009568D0">
        <w:rPr>
          <w:sz w:val="24"/>
          <w:szCs w:val="24"/>
        </w:rPr>
        <w:t>cosi’</w:t>
      </w:r>
      <w:proofErr w:type="spellEnd"/>
      <w:r w:rsidRPr="009568D0">
        <w:rPr>
          <w:sz w:val="24"/>
          <w:szCs w:val="24"/>
        </w:rPr>
        <w:t xml:space="preserve"> completa ed in questa conservazione</w:t>
      </w:r>
      <w:r w:rsidRPr="009568D0">
        <w:rPr>
          <w:sz w:val="24"/>
          <w:szCs w:val="24"/>
        </w:rPr>
        <w:t xml:space="preserve"> </w:t>
      </w:r>
      <w:hyperlink r:id="rId8" w:history="1">
        <w:r w:rsidRPr="009568D0">
          <w:rPr>
            <w:rStyle w:val="Collegamentoipertestuale"/>
            <w:sz w:val="24"/>
            <w:szCs w:val="24"/>
          </w:rPr>
          <w:t>https://www.libriseab.it/prodotto/il-diavolo-zoppo-tutto-il-pubblicato-il-diavolo-zoppo-giornale-umoristico-politico-illustrato/</w:t>
        </w:r>
      </w:hyperlink>
      <w:r w:rsidRPr="009568D0">
        <w:rPr>
          <w:sz w:val="24"/>
          <w:szCs w:val="24"/>
        </w:rPr>
        <w:t xml:space="preserve">. </w:t>
      </w:r>
    </w:p>
    <w:p w14:paraId="7EE09AD3" w14:textId="77777777" w:rsidR="009568D0" w:rsidRPr="009568D0" w:rsidRDefault="009568D0" w:rsidP="009568D0">
      <w:pPr>
        <w:spacing w:after="0" w:line="240" w:lineRule="auto"/>
        <w:jc w:val="both"/>
        <w:rPr>
          <w:sz w:val="24"/>
          <w:szCs w:val="24"/>
        </w:rPr>
      </w:pPr>
    </w:p>
    <w:p w14:paraId="30F114FA" w14:textId="77777777" w:rsidR="009568D0" w:rsidRPr="009568D0" w:rsidRDefault="009568D0" w:rsidP="009568D0">
      <w:pPr>
        <w:spacing w:after="0" w:line="240" w:lineRule="auto"/>
        <w:jc w:val="both"/>
        <w:rPr>
          <w:b/>
          <w:bCs/>
          <w:sz w:val="24"/>
          <w:szCs w:val="24"/>
        </w:rPr>
      </w:pPr>
      <w:r w:rsidRPr="009568D0">
        <w:rPr>
          <w:b/>
          <w:bCs/>
          <w:sz w:val="24"/>
          <w:szCs w:val="24"/>
        </w:rPr>
        <w:t>Il "Diavolo Zoppo", giornale liberale</w:t>
      </w:r>
    </w:p>
    <w:p w14:paraId="2BBE7D0F" w14:textId="77777777" w:rsidR="009568D0" w:rsidRPr="009568D0" w:rsidRDefault="009568D0" w:rsidP="009568D0">
      <w:pPr>
        <w:spacing w:after="0" w:line="240" w:lineRule="auto"/>
        <w:jc w:val="both"/>
        <w:rPr>
          <w:sz w:val="24"/>
          <w:szCs w:val="24"/>
        </w:rPr>
      </w:pPr>
      <w:r w:rsidRPr="009568D0">
        <w:rPr>
          <w:sz w:val="24"/>
          <w:szCs w:val="24"/>
        </w:rPr>
        <w:t xml:space="preserve">3 gennaio 1863, 00:03 </w:t>
      </w:r>
    </w:p>
    <w:p w14:paraId="45D07D4E" w14:textId="77777777" w:rsidR="009568D0" w:rsidRPr="009568D0" w:rsidRDefault="009568D0" w:rsidP="009568D0">
      <w:pPr>
        <w:spacing w:after="0" w:line="240" w:lineRule="auto"/>
        <w:jc w:val="both"/>
        <w:rPr>
          <w:sz w:val="24"/>
          <w:szCs w:val="24"/>
        </w:rPr>
      </w:pPr>
      <w:r w:rsidRPr="009568D0">
        <w:rPr>
          <w:sz w:val="24"/>
          <w:szCs w:val="24"/>
        </w:rPr>
        <w:t xml:space="preserve">L'impiegato postale Leonida Gioannetti e il disegnatore Augusto Grossi fondano il “Diavolo Zoppo”, con la collaborazione del pittore Silvio Faccioli. </w:t>
      </w:r>
    </w:p>
    <w:p w14:paraId="6A63FB27" w14:textId="77777777" w:rsidR="009568D0" w:rsidRPr="009568D0" w:rsidRDefault="009568D0" w:rsidP="009568D0">
      <w:pPr>
        <w:spacing w:after="0" w:line="240" w:lineRule="auto"/>
        <w:jc w:val="both"/>
        <w:rPr>
          <w:sz w:val="24"/>
          <w:szCs w:val="24"/>
        </w:rPr>
      </w:pPr>
      <w:r w:rsidRPr="009568D0">
        <w:rPr>
          <w:sz w:val="24"/>
          <w:szCs w:val="24"/>
        </w:rPr>
        <w:t xml:space="preserve">Monarchico, antimazziniano, garibaldino </w:t>
      </w:r>
      <w:r w:rsidRPr="009568D0">
        <w:rPr>
          <w:i/>
          <w:iCs/>
          <w:sz w:val="24"/>
          <w:szCs w:val="24"/>
        </w:rPr>
        <w:t>“con cautela”</w:t>
      </w:r>
      <w:r w:rsidRPr="009568D0">
        <w:rPr>
          <w:sz w:val="24"/>
          <w:szCs w:val="24"/>
        </w:rPr>
        <w:t xml:space="preserve">, il giornale rappresenta la sinistra liberale che si oppone al dominio </w:t>
      </w:r>
      <w:proofErr w:type="spellStart"/>
      <w:r w:rsidRPr="009568D0">
        <w:rPr>
          <w:sz w:val="24"/>
          <w:szCs w:val="24"/>
        </w:rPr>
        <w:t>minghettiano</w:t>
      </w:r>
      <w:proofErr w:type="spellEnd"/>
      <w:r w:rsidRPr="009568D0">
        <w:rPr>
          <w:sz w:val="24"/>
          <w:szCs w:val="24"/>
        </w:rPr>
        <w:t>.</w:t>
      </w:r>
    </w:p>
    <w:p w14:paraId="18A6F936" w14:textId="77777777" w:rsidR="009568D0" w:rsidRPr="009568D0" w:rsidRDefault="009568D0" w:rsidP="009568D0">
      <w:pPr>
        <w:spacing w:after="0" w:line="240" w:lineRule="auto"/>
        <w:jc w:val="both"/>
        <w:rPr>
          <w:sz w:val="24"/>
          <w:szCs w:val="24"/>
        </w:rPr>
      </w:pPr>
      <w:r w:rsidRPr="009568D0">
        <w:rPr>
          <w:sz w:val="24"/>
          <w:szCs w:val="24"/>
        </w:rPr>
        <w:t xml:space="preserve">Oltre che Minghetti, il bersaglio principale delle vignette di Grossi è l'imperatore dei francesi Napoleone III, chiamato “Gigione”, del quale si osteggia la cauta e ambigua politica nei confronti dell'unità italiana. </w:t>
      </w:r>
    </w:p>
    <w:p w14:paraId="58B351A0" w14:textId="77777777" w:rsidR="009568D0" w:rsidRPr="009568D0" w:rsidRDefault="009568D0" w:rsidP="009568D0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9568D0">
        <w:rPr>
          <w:sz w:val="24"/>
          <w:szCs w:val="24"/>
        </w:rPr>
        <w:t>Gioannetti</w:t>
      </w:r>
      <w:proofErr w:type="spellEnd"/>
      <w:r w:rsidRPr="009568D0">
        <w:rPr>
          <w:sz w:val="24"/>
          <w:szCs w:val="24"/>
        </w:rPr>
        <w:t xml:space="preserve"> sarà, dal 1865, l'editore della “Rana”. Grossi illustrerà, dal 1873 al 1915, il settimanale “Il Pappagallo”, che avrà fama internazionale. Il “Diavolo Zoppo” sarà sostituito dal “Mago” il 5 aprile 1865.</w:t>
      </w:r>
    </w:p>
    <w:p w14:paraId="6D60F011" w14:textId="0B999D86" w:rsidR="009568D0" w:rsidRPr="009568D0" w:rsidRDefault="009568D0" w:rsidP="009568D0">
      <w:pPr>
        <w:spacing w:after="0" w:line="240" w:lineRule="auto"/>
        <w:jc w:val="both"/>
        <w:rPr>
          <w:sz w:val="24"/>
          <w:szCs w:val="24"/>
        </w:rPr>
      </w:pPr>
      <w:hyperlink r:id="rId9" w:history="1">
        <w:r w:rsidRPr="009568D0">
          <w:rPr>
            <w:rStyle w:val="Collegamentoipertestuale"/>
            <w:sz w:val="24"/>
            <w:szCs w:val="24"/>
          </w:rPr>
          <w:t>https://www.bibliotecasalaborsa.it/bolognaonline/events/il_diavolo_zoppo_giornale_liberale</w:t>
        </w:r>
      </w:hyperlink>
      <w:r w:rsidRPr="009568D0">
        <w:rPr>
          <w:sz w:val="24"/>
          <w:szCs w:val="24"/>
        </w:rPr>
        <w:t xml:space="preserve">. </w:t>
      </w:r>
    </w:p>
    <w:p w14:paraId="63ACC931" w14:textId="77777777" w:rsidR="009568D0" w:rsidRPr="009568D0" w:rsidRDefault="009568D0" w:rsidP="009568D0">
      <w:pPr>
        <w:spacing w:after="0" w:line="240" w:lineRule="auto"/>
        <w:jc w:val="both"/>
        <w:rPr>
          <w:sz w:val="24"/>
          <w:szCs w:val="24"/>
        </w:rPr>
      </w:pPr>
    </w:p>
    <w:p w14:paraId="7B67FBED" w14:textId="77777777" w:rsidR="009568D0" w:rsidRPr="009568D0" w:rsidRDefault="009568D0" w:rsidP="009568D0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9568D0">
        <w:rPr>
          <w:b/>
          <w:bCs/>
          <w:color w:val="C00000"/>
          <w:sz w:val="44"/>
          <w:szCs w:val="44"/>
        </w:rPr>
        <w:t>Approfondimenti</w:t>
      </w:r>
    </w:p>
    <w:p w14:paraId="5F38A211" w14:textId="77777777" w:rsidR="009568D0" w:rsidRPr="009568D0" w:rsidRDefault="009568D0" w:rsidP="009568D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568D0">
        <w:rPr>
          <w:i/>
          <w:iCs/>
          <w:sz w:val="24"/>
          <w:szCs w:val="24"/>
        </w:rPr>
        <w:t>I caffè storici in Emilia-Romagna e Montefeltro</w:t>
      </w:r>
      <w:r w:rsidRPr="009568D0">
        <w:rPr>
          <w:sz w:val="24"/>
          <w:szCs w:val="24"/>
        </w:rPr>
        <w:t xml:space="preserve">, a cura di Giancarlo Roversi, Casalecchio di Reno, </w:t>
      </w:r>
      <w:proofErr w:type="spellStart"/>
      <w:r w:rsidRPr="009568D0">
        <w:rPr>
          <w:sz w:val="24"/>
          <w:szCs w:val="24"/>
        </w:rPr>
        <w:t>Grafis</w:t>
      </w:r>
      <w:proofErr w:type="spellEnd"/>
      <w:r w:rsidRPr="009568D0">
        <w:rPr>
          <w:sz w:val="24"/>
          <w:szCs w:val="24"/>
        </w:rPr>
        <w:t>, 1994, p. 104</w:t>
      </w:r>
    </w:p>
    <w:p w14:paraId="1AAE4078" w14:textId="77777777" w:rsidR="009568D0" w:rsidRPr="009568D0" w:rsidRDefault="009568D0" w:rsidP="009568D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568D0">
        <w:rPr>
          <w:sz w:val="24"/>
          <w:szCs w:val="24"/>
        </w:rPr>
        <w:t xml:space="preserve">Alessandro Cervellati, </w:t>
      </w:r>
      <w:r w:rsidRPr="009568D0">
        <w:rPr>
          <w:i/>
          <w:iCs/>
          <w:sz w:val="24"/>
          <w:szCs w:val="24"/>
        </w:rPr>
        <w:t>La caricatura a Bologna</w:t>
      </w:r>
      <w:r w:rsidRPr="009568D0">
        <w:rPr>
          <w:sz w:val="24"/>
          <w:szCs w:val="24"/>
        </w:rPr>
        <w:t>, in: “Bologna. Rivista del Comune. Nuova Serie”, 2 (1949), p. 26</w:t>
      </w:r>
    </w:p>
    <w:p w14:paraId="29EBEA5A" w14:textId="77777777" w:rsidR="009568D0" w:rsidRPr="009568D0" w:rsidRDefault="009568D0" w:rsidP="009568D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568D0">
        <w:rPr>
          <w:i/>
          <w:iCs/>
          <w:sz w:val="24"/>
          <w:szCs w:val="24"/>
        </w:rPr>
        <w:t>Coscienza urbana e urbanistica tra due millenni</w:t>
      </w:r>
      <w:r w:rsidRPr="009568D0">
        <w:rPr>
          <w:sz w:val="24"/>
          <w:szCs w:val="24"/>
        </w:rPr>
        <w:t xml:space="preserve">, vol. 1., </w:t>
      </w:r>
      <w:r w:rsidRPr="009568D0">
        <w:rPr>
          <w:i/>
          <w:iCs/>
          <w:sz w:val="24"/>
          <w:szCs w:val="24"/>
        </w:rPr>
        <w:t xml:space="preserve">Fatti bolognesi dal 1796 alla </w:t>
      </w:r>
      <w:proofErr w:type="gramStart"/>
      <w:r w:rsidRPr="009568D0">
        <w:rPr>
          <w:i/>
          <w:iCs/>
          <w:sz w:val="24"/>
          <w:szCs w:val="24"/>
        </w:rPr>
        <w:t>prima guerra mondiale</w:t>
      </w:r>
      <w:proofErr w:type="gramEnd"/>
      <w:r w:rsidRPr="009568D0">
        <w:rPr>
          <w:sz w:val="24"/>
          <w:szCs w:val="24"/>
        </w:rPr>
        <w:t xml:space="preserve">, Bologna, San Giorgio in Poggiale, 11 dicembre 1993-13 febbraio 1994, a cura di Franca Varignana, Bologna, </w:t>
      </w:r>
      <w:proofErr w:type="spellStart"/>
      <w:r w:rsidRPr="009568D0">
        <w:rPr>
          <w:sz w:val="24"/>
          <w:szCs w:val="24"/>
        </w:rPr>
        <w:t>Grafis</w:t>
      </w:r>
      <w:proofErr w:type="spellEnd"/>
      <w:r w:rsidRPr="009568D0">
        <w:rPr>
          <w:sz w:val="24"/>
          <w:szCs w:val="24"/>
        </w:rPr>
        <w:t>, 1993, p. 168</w:t>
      </w:r>
    </w:p>
    <w:p w14:paraId="2EAF98C2" w14:textId="77777777" w:rsidR="009568D0" w:rsidRPr="009568D0" w:rsidRDefault="009568D0" w:rsidP="009568D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568D0">
        <w:rPr>
          <w:sz w:val="24"/>
          <w:szCs w:val="24"/>
        </w:rPr>
        <w:t xml:space="preserve">Franco Cristofori, </w:t>
      </w:r>
      <w:r w:rsidRPr="009568D0">
        <w:rPr>
          <w:i/>
          <w:iCs/>
          <w:sz w:val="24"/>
          <w:szCs w:val="24"/>
        </w:rPr>
        <w:t>Bologna come rideva. I giornali umoristici dal 1859 al 1924</w:t>
      </w:r>
      <w:r w:rsidRPr="009568D0">
        <w:rPr>
          <w:sz w:val="24"/>
          <w:szCs w:val="24"/>
        </w:rPr>
        <w:t>, Bologna, Cappelli, 1973, pp. 35-36</w:t>
      </w:r>
    </w:p>
    <w:p w14:paraId="5A8A3F5B" w14:textId="36B5EC13" w:rsidR="009568D0" w:rsidRPr="009568D0" w:rsidRDefault="009568D0" w:rsidP="009568D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hyperlink r:id="rId10" w:history="1">
        <w:r w:rsidRPr="009568D0">
          <w:rPr>
            <w:rStyle w:val="Collegamentoipertestuale"/>
            <w:sz w:val="24"/>
            <w:szCs w:val="24"/>
          </w:rPr>
          <w:t>https://www.bibliotecasalaborsa.it/bolognaonline/events/il_diavolo_zoppo_giornale_liberale</w:t>
        </w:r>
      </w:hyperlink>
      <w:r w:rsidRPr="009568D0">
        <w:rPr>
          <w:sz w:val="24"/>
          <w:szCs w:val="24"/>
        </w:rPr>
        <w:t xml:space="preserve">. </w:t>
      </w:r>
    </w:p>
    <w:p w14:paraId="3EA9F6E4" w14:textId="77777777" w:rsidR="009568D0" w:rsidRDefault="009568D0" w:rsidP="009568D0">
      <w:pPr>
        <w:spacing w:after="0" w:line="240" w:lineRule="auto"/>
        <w:jc w:val="both"/>
      </w:pPr>
    </w:p>
    <w:sectPr w:rsidR="009568D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560A7"/>
    <w:multiLevelType w:val="multilevel"/>
    <w:tmpl w:val="6B08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08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51079"/>
    <w:rsid w:val="000A5AA0"/>
    <w:rsid w:val="002E3A11"/>
    <w:rsid w:val="0031062F"/>
    <w:rsid w:val="003605E3"/>
    <w:rsid w:val="00375F4B"/>
    <w:rsid w:val="003811E4"/>
    <w:rsid w:val="003B1603"/>
    <w:rsid w:val="00451079"/>
    <w:rsid w:val="00653982"/>
    <w:rsid w:val="007F6C7A"/>
    <w:rsid w:val="009568D0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8F0A"/>
  <w15:chartTrackingRefBased/>
  <w15:docId w15:val="{B600D2D7-91D6-4136-8FE6-511EF8E6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3A11"/>
  </w:style>
  <w:style w:type="paragraph" w:styleId="Titolo1">
    <w:name w:val="heading 1"/>
    <w:basedOn w:val="Normale"/>
    <w:next w:val="Normale"/>
    <w:link w:val="Titolo1Carattere"/>
    <w:uiPriority w:val="9"/>
    <w:qFormat/>
    <w:rsid w:val="00451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1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10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1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10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1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1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1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1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10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10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10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107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107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10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10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10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10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1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1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10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1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10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10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10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107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10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107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107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B160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1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riseab.it/prodotto/il-diavolo-zoppo-tutto-il-pubblicato-il-diavolo-zoppo-giornale-umoristico-politico-illustrato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ibliotecasalaborsa.it/bolognaonline/events/il_diavolo_zoppo_giornale_libera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iotecasalaborsa.it/bolognaonline/events/il_diavolo_zoppo_giornale_liberal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B64D2-8632-45B1-BA9B-02AC50631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2026-01-10T08:13:00Z</dcterms:created>
  <dcterms:modified xsi:type="dcterms:W3CDTF">2026-01-10T11:44:00Z</dcterms:modified>
</cp:coreProperties>
</file>