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D8054" w14:textId="1D294D50" w:rsidR="00CA5EB8" w:rsidRDefault="00CA5EB8" w:rsidP="00CA5EB8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XU16</w:t>
      </w:r>
      <w:r>
        <w:rPr>
          <w:b/>
          <w:color w:val="C00000"/>
          <w:sz w:val="44"/>
          <w:szCs w:val="44"/>
        </w:rPr>
        <w:t>8</w:t>
      </w:r>
      <w:r>
        <w:rPr>
          <w:b/>
          <w:color w:val="C00000"/>
          <w:sz w:val="44"/>
          <w:szCs w:val="44"/>
        </w:rPr>
        <w:t>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17 febbraio 2026</w:t>
      </w:r>
    </w:p>
    <w:p w14:paraId="73510B07" w14:textId="77777777" w:rsidR="00CA5EB8" w:rsidRPr="003C2E3F" w:rsidRDefault="00CA5EB8" w:rsidP="00CA5EB8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0720F6B2" w14:textId="77777777" w:rsidR="00CA5EB8" w:rsidRDefault="00CA5EB8" w:rsidP="00CA5EB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59D2670" wp14:editId="58D87685">
            <wp:extent cx="1544400" cy="2160000"/>
            <wp:effectExtent l="0" t="0" r="0" b="0"/>
            <wp:docPr id="981898792" name="Immagine 26" descr="Immagine che contiene testo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98792" name="Immagine 26" descr="Immagine che contiene testo, libro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7B25F" wp14:editId="5487CA81">
            <wp:extent cx="1137600" cy="2160000"/>
            <wp:effectExtent l="0" t="0" r="5715" b="0"/>
            <wp:docPr id="1473121063" name="Immagine 27" descr="Immagine che contiene testo, libro, carta, Prodotto di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21063" name="Immagine 27" descr="Immagine che contiene testo, libro, carta, Prodotto di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4B48D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6F6D28">
        <w:rPr>
          <w:b/>
          <w:bCs/>
        </w:rPr>
        <w:t>Catalogo generale e prezzi correnti delle novità</w:t>
      </w:r>
      <w:r w:rsidRPr="00594F51">
        <w:t xml:space="preserve"> </w:t>
      </w:r>
      <w:r w:rsidRPr="006F6D28">
        <w:t xml:space="preserve">/ </w:t>
      </w:r>
      <w:r>
        <w:t xml:space="preserve">presso il </w:t>
      </w:r>
      <w:r w:rsidRPr="006F6D28">
        <w:t>Premiato stabilimento orticol</w:t>
      </w:r>
      <w:r>
        <w:t>o</w:t>
      </w:r>
      <w:r w:rsidRPr="006F6D28">
        <w:t xml:space="preserve"> di Ettore Berti</w:t>
      </w:r>
      <w:r>
        <w:t>. -</w:t>
      </w:r>
      <w:r w:rsidRPr="000369EE">
        <w:t xml:space="preserve"> </w:t>
      </w:r>
      <w:proofErr w:type="gramStart"/>
      <w:r w:rsidRPr="000369EE">
        <w:t>Milano</w:t>
      </w:r>
      <w:r>
        <w:t xml:space="preserve"> :</w:t>
      </w:r>
      <w:proofErr w:type="gramEnd"/>
      <w:r>
        <w:t xml:space="preserve"> [s.n.</w:t>
      </w:r>
      <w:r w:rsidRPr="000369EE">
        <w:t>,</w:t>
      </w:r>
      <w:r>
        <w:t xml:space="preserve"> </w:t>
      </w:r>
      <w:r w:rsidRPr="000369EE">
        <w:t>18</w:t>
      </w:r>
      <w:r>
        <w:t>69-1914</w:t>
      </w:r>
      <w:r w:rsidRPr="000369EE">
        <w:t xml:space="preserve">]. </w:t>
      </w:r>
      <w:r>
        <w:t>–</w:t>
      </w:r>
      <w:r w:rsidRPr="000369EE">
        <w:t xml:space="preserve"> </w:t>
      </w:r>
      <w:r>
        <w:t xml:space="preserve">102 </w:t>
      </w:r>
      <w:proofErr w:type="gramStart"/>
      <w:r>
        <w:t>volumi :</w:t>
      </w:r>
      <w:proofErr w:type="gramEnd"/>
      <w:r>
        <w:t xml:space="preserve"> </w:t>
      </w:r>
      <w:proofErr w:type="gramStart"/>
      <w:r>
        <w:t>ill.</w:t>
      </w:r>
      <w:r w:rsidRPr="000369EE">
        <w:t xml:space="preserve"> ;</w:t>
      </w:r>
      <w:proofErr w:type="gramEnd"/>
      <w:r w:rsidRPr="000369EE">
        <w:t xml:space="preserve"> 21 cm. </w:t>
      </w:r>
      <w:r>
        <w:t>((</w:t>
      </w:r>
      <w:proofErr w:type="gramStart"/>
      <w:r>
        <w:t>Annuale ;</w:t>
      </w:r>
      <w:proofErr w:type="gramEnd"/>
      <w:r>
        <w:t xml:space="preserve"> poi semestrale. – Lo stampatore varia: </w:t>
      </w:r>
      <w:r w:rsidRPr="000369EE">
        <w:t xml:space="preserve">Tip. </w:t>
      </w:r>
      <w:proofErr w:type="gramStart"/>
      <w:r w:rsidRPr="000369EE">
        <w:t>Economica</w:t>
      </w:r>
      <w:r w:rsidRPr="00594F51">
        <w:t xml:space="preserve"> </w:t>
      </w:r>
      <w:r>
        <w:t>;</w:t>
      </w:r>
      <w:proofErr w:type="gramEnd"/>
      <w:r>
        <w:t xml:space="preserve"> poi: </w:t>
      </w:r>
      <w:r w:rsidRPr="00594F51">
        <w:t>Tip. L. Marchi</w:t>
      </w:r>
      <w:r>
        <w:t xml:space="preserve">. - </w:t>
      </w:r>
      <w:r w:rsidRPr="000369EE">
        <w:t>Pubblica anche supplementi.</w:t>
      </w:r>
      <w:r>
        <w:t xml:space="preserve"> – Descrizione basata su: anno 18, n. 27 (autunno 1886/primavera 1887). - </w:t>
      </w:r>
      <w:r w:rsidRPr="00594F51">
        <w:t>VIA0195528</w:t>
      </w:r>
    </w:p>
    <w:p w14:paraId="47AF4D4E" w14:textId="77777777" w:rsidR="00CA5EB8" w:rsidRDefault="00CA5EB8" w:rsidP="00CA5EB8">
      <w:pPr>
        <w:spacing w:after="0" w:line="240" w:lineRule="auto"/>
        <w:jc w:val="both"/>
      </w:pPr>
      <w:r>
        <w:t xml:space="preserve">Varianti del titolo: </w:t>
      </w:r>
    </w:p>
    <w:p w14:paraId="2B357923" w14:textId="77777777" w:rsidR="00CA5EB8" w:rsidRPr="00594F51" w:rsidRDefault="00CA5EB8" w:rsidP="00CA5EB8">
      <w:pPr>
        <w:spacing w:after="0" w:line="240" w:lineRule="auto"/>
        <w:jc w:val="both"/>
      </w:pPr>
      <w:r w:rsidRPr="006F6D28">
        <w:t>*Catalogo e prezzo corrente dei vegetali disponibili presso lo stabilimento d'orticoltura di Ettore Berti.</w:t>
      </w:r>
      <w:r w:rsidRPr="000369EE">
        <w:t xml:space="preserve"> </w:t>
      </w:r>
      <w:r>
        <w:t>*</w:t>
      </w:r>
      <w:r w:rsidRPr="00594F51">
        <w:t>Catalogo e prezzo corrente dei semi d'orto, fiori, campo, foraggi.</w:t>
      </w:r>
    </w:p>
    <w:p w14:paraId="3D74F85A" w14:textId="77777777" w:rsidR="00CA5EB8" w:rsidRDefault="00CA5EB8" w:rsidP="00CA5EB8">
      <w:pPr>
        <w:spacing w:after="0" w:line="240" w:lineRule="auto"/>
        <w:jc w:val="both"/>
      </w:pPr>
      <w:r w:rsidRPr="000369EE">
        <w:t>*Catalogo generale e prezzo corrente</w:t>
      </w:r>
      <w:r w:rsidRPr="00594F51">
        <w:t xml:space="preserve"> / Premiato </w:t>
      </w:r>
      <w:r>
        <w:t>s</w:t>
      </w:r>
      <w:r w:rsidRPr="00594F51">
        <w:t>tabilimento d'</w:t>
      </w:r>
      <w:r>
        <w:t>o</w:t>
      </w:r>
      <w:r w:rsidRPr="00594F51">
        <w:t>rticoltura di Ettore Berti</w:t>
      </w:r>
    </w:p>
    <w:p w14:paraId="4B6856DB" w14:textId="77777777" w:rsidR="00CA5EB8" w:rsidRPr="00594F51" w:rsidRDefault="00CA5EB8" w:rsidP="00CA5EB8">
      <w:pPr>
        <w:spacing w:after="0" w:line="240" w:lineRule="auto"/>
        <w:jc w:val="both"/>
      </w:pPr>
      <w:r>
        <w:t>*</w:t>
      </w:r>
      <w:r w:rsidRPr="00594F51">
        <w:t>Catalogo generale e prezzo corrente delle piante, bulbi e sementi.</w:t>
      </w:r>
    </w:p>
    <w:p w14:paraId="7CD8F84E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594F51">
        <w:t>Catalogo e prezzo corrente / Premiato Stabilimento d'Orticoltura di Ettore Berti.</w:t>
      </w:r>
    </w:p>
    <w:p w14:paraId="2ABAC5FE" w14:textId="77777777" w:rsidR="00CA5EB8" w:rsidRDefault="00CA5EB8" w:rsidP="00CA5EB8">
      <w:pPr>
        <w:spacing w:after="0" w:line="240" w:lineRule="auto"/>
        <w:jc w:val="both"/>
      </w:pPr>
      <w:r>
        <w:t xml:space="preserve">Autore: </w:t>
      </w:r>
      <w:r w:rsidRPr="00594F51">
        <w:t xml:space="preserve">Berti Ettore &lt;Milano&gt; </w:t>
      </w:r>
    </w:p>
    <w:p w14:paraId="5A4A6C46" w14:textId="77777777" w:rsidR="00CA5EB8" w:rsidRDefault="00CA5EB8" w:rsidP="00CA5EB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6EF676" wp14:editId="0C4AA974">
            <wp:extent cx="1378800" cy="1800000"/>
            <wp:effectExtent l="0" t="0" r="0" b="0"/>
            <wp:docPr id="771828897" name="Immagine 23" descr="Immagine che contiene testo, libro, carta, dise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28897" name="Immagine 23" descr="Immagine che contiene testo, libro, carta, diseg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4807">
        <w:drawing>
          <wp:inline distT="0" distB="0" distL="0" distR="0" wp14:anchorId="768B86AA" wp14:editId="61BA281C">
            <wp:extent cx="1281600" cy="1800000"/>
            <wp:effectExtent l="0" t="0" r="0" b="0"/>
            <wp:docPr id="327900499" name="Immagine 21" descr="Stabilimento Agrario di Sementi Camillo Camperio. Milano - Catalogo generale 19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abilimento Agrario di Sementi Camillo Camperio. Milano - Catalogo generale 19 - Foto 1 di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199DB" wp14:editId="27536F61">
            <wp:extent cx="1249200" cy="1800000"/>
            <wp:effectExtent l="0" t="0" r="8255" b="0"/>
            <wp:docPr id="1061902484" name="Immagine 24" descr="Immagine che contiene testo, libro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02484" name="Immagine 24" descr="Immagine che contiene testo, libro, Stamp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93DB4" wp14:editId="46E4A478">
            <wp:extent cx="1332000" cy="1800000"/>
            <wp:effectExtent l="0" t="0" r="1905" b="0"/>
            <wp:docPr id="1271726384" name="Immagine 25" descr="Immagine che contiene testo, calligrafia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26384" name="Immagine 25" descr="Immagine che contiene testo, calligrafia, libro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8B2D0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367FC0">
        <w:rPr>
          <w:b/>
          <w:bCs/>
        </w:rPr>
        <w:t>Catalogo e prezzo corrente</w:t>
      </w:r>
      <w:r w:rsidRPr="00367FC0">
        <w:t xml:space="preserve"> ... / </w:t>
      </w:r>
      <w:r>
        <w:t>I</w:t>
      </w:r>
      <w:r w:rsidRPr="00367FC0">
        <w:t>ng. Camillo Camperio</w:t>
      </w:r>
      <w:r w:rsidRPr="005D4807">
        <w:t xml:space="preserve"> </w:t>
      </w:r>
      <w:r w:rsidRPr="00367FC0">
        <w:t xml:space="preserve">Stabilimento agrario di sementi. - </w:t>
      </w:r>
      <w:proofErr w:type="gramStart"/>
      <w:r w:rsidRPr="00367FC0">
        <w:t>Milano :</w:t>
      </w:r>
      <w:proofErr w:type="gramEnd"/>
      <w:r w:rsidRPr="00367FC0">
        <w:t xml:space="preserve"> Tip. L. F. Cogliati</w:t>
      </w:r>
      <w:r>
        <w:t>, [1880-1930]</w:t>
      </w:r>
      <w:r w:rsidRPr="00367FC0">
        <w:t xml:space="preserve">. </w:t>
      </w:r>
      <w:r>
        <w:t>–</w:t>
      </w:r>
      <w:r w:rsidRPr="00367FC0">
        <w:t xml:space="preserve"> </w:t>
      </w:r>
      <w:r>
        <w:t xml:space="preserve">51 </w:t>
      </w:r>
      <w:proofErr w:type="gramStart"/>
      <w:r w:rsidRPr="00367FC0">
        <w:t>v</w:t>
      </w:r>
      <w:r>
        <w:t>olumi</w:t>
      </w:r>
      <w:r w:rsidRPr="00367FC0">
        <w:t xml:space="preserve"> :</w:t>
      </w:r>
      <w:proofErr w:type="gramEnd"/>
      <w:r w:rsidRPr="00367FC0">
        <w:t xml:space="preserve"> </w:t>
      </w:r>
      <w:proofErr w:type="gramStart"/>
      <w:r w:rsidRPr="00367FC0">
        <w:t>ill. ;</w:t>
      </w:r>
      <w:proofErr w:type="gramEnd"/>
      <w:r w:rsidRPr="00367FC0">
        <w:t xml:space="preserve"> 24 cm. </w:t>
      </w:r>
      <w:r>
        <w:t>((</w:t>
      </w:r>
      <w:r w:rsidRPr="00367FC0">
        <w:t xml:space="preserve">Semestrale. - La numerazione continua anche con titoli diversi: Frumenti e foraggi per l'autunno; Catalogo generale. - Descrizione basata su: </w:t>
      </w:r>
      <w:r>
        <w:t xml:space="preserve">anno 19, </w:t>
      </w:r>
      <w:r w:rsidRPr="00367FC0">
        <w:t xml:space="preserve">n. </w:t>
      </w:r>
      <w:r>
        <w:t>65</w:t>
      </w:r>
      <w:r w:rsidRPr="00367FC0">
        <w:t xml:space="preserve"> (</w:t>
      </w:r>
      <w:r>
        <w:t>gennaio</w:t>
      </w:r>
      <w:r w:rsidRPr="00367FC0">
        <w:t xml:space="preserve"> 1</w:t>
      </w:r>
      <w:r>
        <w:t>898</w:t>
      </w:r>
      <w:r w:rsidRPr="00367FC0">
        <w:t>).</w:t>
      </w:r>
      <w:r>
        <w:t xml:space="preserve"> - </w:t>
      </w:r>
      <w:r w:rsidRPr="00367FC0">
        <w:t>VIA0195476</w:t>
      </w:r>
    </w:p>
    <w:p w14:paraId="5860B94A" w14:textId="77777777" w:rsidR="00CA5EB8" w:rsidRDefault="00CA5EB8" w:rsidP="00CA5EB8">
      <w:pPr>
        <w:spacing w:after="0" w:line="240" w:lineRule="auto"/>
        <w:jc w:val="both"/>
      </w:pPr>
      <w:r>
        <w:t xml:space="preserve">Varianti del titolo: </w:t>
      </w:r>
    </w:p>
    <w:p w14:paraId="11B14319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5D4807">
        <w:t>Catalogo generale</w:t>
      </w:r>
      <w:r w:rsidRPr="00367FC0">
        <w:t xml:space="preserve"> / Stabilimento agrario di sementi ing. Camillo Camperio</w:t>
      </w:r>
    </w:p>
    <w:p w14:paraId="5867C92F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5D4807">
        <w:t xml:space="preserve">Catalogo </w:t>
      </w:r>
      <w:r>
        <w:t>della</w:t>
      </w:r>
      <w:r w:rsidRPr="00367FC0">
        <w:t xml:space="preserve"> </w:t>
      </w:r>
      <w:r>
        <w:t>D</w:t>
      </w:r>
      <w:r w:rsidRPr="005D4807">
        <w:t xml:space="preserve">itta </w:t>
      </w:r>
      <w:r>
        <w:t>I</w:t>
      </w:r>
      <w:r w:rsidRPr="005D4807">
        <w:t xml:space="preserve">ng. </w:t>
      </w:r>
      <w:r>
        <w:t>C</w:t>
      </w:r>
      <w:r w:rsidRPr="005D4807">
        <w:t xml:space="preserve">amillo </w:t>
      </w:r>
      <w:r>
        <w:t>C</w:t>
      </w:r>
      <w:r w:rsidRPr="005D4807">
        <w:t xml:space="preserve">amperio di </w:t>
      </w:r>
      <w:r>
        <w:t>Milano di M</w:t>
      </w:r>
      <w:r w:rsidRPr="005D4807">
        <w:t xml:space="preserve">alacrida dott. </w:t>
      </w:r>
      <w:r>
        <w:t>A</w:t>
      </w:r>
      <w:r w:rsidRPr="005D4807">
        <w:t>ntonio</w:t>
      </w:r>
    </w:p>
    <w:p w14:paraId="209DE545" w14:textId="77777777" w:rsidR="00CA5EB8" w:rsidRDefault="00CA5EB8" w:rsidP="00CA5EB8">
      <w:pPr>
        <w:spacing w:after="0" w:line="240" w:lineRule="auto"/>
        <w:jc w:val="both"/>
      </w:pPr>
      <w:r>
        <w:t xml:space="preserve">*Sementi </w:t>
      </w:r>
      <w:proofErr w:type="gramStart"/>
      <w:r>
        <w:t>selezionate :</w:t>
      </w:r>
      <w:proofErr w:type="gramEnd"/>
      <w:r>
        <w:t xml:space="preserve"> *C</w:t>
      </w:r>
      <w:r w:rsidRPr="005D4807">
        <w:t xml:space="preserve">atalogo </w:t>
      </w:r>
      <w:r>
        <w:t>… / D</w:t>
      </w:r>
      <w:r w:rsidRPr="005D4807">
        <w:t xml:space="preserve">itta </w:t>
      </w:r>
      <w:r>
        <w:t>I</w:t>
      </w:r>
      <w:r w:rsidRPr="005D4807">
        <w:t xml:space="preserve">ng. </w:t>
      </w:r>
      <w:r>
        <w:t>C</w:t>
      </w:r>
      <w:r w:rsidRPr="005D4807">
        <w:t xml:space="preserve">amillo </w:t>
      </w:r>
      <w:r>
        <w:t>C</w:t>
      </w:r>
      <w:r w:rsidRPr="005D4807">
        <w:t>amperio</w:t>
      </w:r>
    </w:p>
    <w:p w14:paraId="64714FB2" w14:textId="77777777" w:rsidR="00CA5EB8" w:rsidRDefault="00CA5EB8" w:rsidP="00CA5EB8">
      <w:pPr>
        <w:spacing w:after="0" w:line="240" w:lineRule="auto"/>
        <w:jc w:val="both"/>
      </w:pPr>
      <w:r>
        <w:t>*</w:t>
      </w:r>
      <w:r w:rsidRPr="005D4807">
        <w:t xml:space="preserve">Catalogo </w:t>
      </w:r>
      <w:r>
        <w:t>sementi</w:t>
      </w:r>
      <w:r w:rsidRPr="00367FC0">
        <w:t xml:space="preserve"> / </w:t>
      </w:r>
      <w:r>
        <w:t>D</w:t>
      </w:r>
      <w:r w:rsidRPr="005D4807">
        <w:t xml:space="preserve">itta </w:t>
      </w:r>
      <w:r>
        <w:t>I</w:t>
      </w:r>
      <w:r w:rsidRPr="005D4807">
        <w:t xml:space="preserve">ng. </w:t>
      </w:r>
      <w:r>
        <w:t>C</w:t>
      </w:r>
      <w:r w:rsidRPr="005D4807">
        <w:t xml:space="preserve">amillo </w:t>
      </w:r>
      <w:r>
        <w:t>C</w:t>
      </w:r>
      <w:r w:rsidRPr="005D4807">
        <w:t xml:space="preserve">amperio di </w:t>
      </w:r>
      <w:r>
        <w:t>M</w:t>
      </w:r>
      <w:r w:rsidRPr="005D4807">
        <w:t xml:space="preserve">alacrida dott. </w:t>
      </w:r>
      <w:r>
        <w:t>A</w:t>
      </w:r>
      <w:r w:rsidRPr="005D4807">
        <w:t>ntonio</w:t>
      </w:r>
    </w:p>
    <w:p w14:paraId="6A0B5261" w14:textId="77777777" w:rsidR="00CA5EB8" w:rsidRDefault="00CA5EB8" w:rsidP="00CA5EB8">
      <w:pPr>
        <w:spacing w:after="0" w:line="240" w:lineRule="auto"/>
        <w:jc w:val="both"/>
      </w:pPr>
      <w:r>
        <w:t xml:space="preserve">Autore: </w:t>
      </w:r>
      <w:r w:rsidRPr="00367FC0">
        <w:t xml:space="preserve">Camperio Camillo &lt;Stabilimento d'orticoltura, Milano&gt; </w:t>
      </w:r>
    </w:p>
    <w:p w14:paraId="4F643099" w14:textId="77777777" w:rsidR="00CA5EB8" w:rsidRDefault="00CA5EB8" w:rsidP="00CA5EB8">
      <w:pPr>
        <w:spacing w:after="0" w:line="240" w:lineRule="auto"/>
        <w:jc w:val="both"/>
      </w:pPr>
    </w:p>
    <w:p w14:paraId="57ABFD21" w14:textId="5C1D1245" w:rsidR="0031062F" w:rsidRDefault="00CA5EB8" w:rsidP="00CA5EB8">
      <w:pPr>
        <w:spacing w:after="0" w:line="240" w:lineRule="auto"/>
        <w:jc w:val="both"/>
      </w:pPr>
      <w:r>
        <w:t xml:space="preserve">Soggetti: Botanica – Cataloghi; </w:t>
      </w:r>
      <w:r w:rsidRPr="00B879B5">
        <w:t xml:space="preserve">Piante – Cataloghi di </w:t>
      </w:r>
      <w:proofErr w:type="gramStart"/>
      <w:r w:rsidRPr="00B879B5">
        <w:t>vendita</w:t>
      </w:r>
      <w:r>
        <w:t xml:space="preserve"> ;</w:t>
      </w:r>
      <w:proofErr w:type="gramEnd"/>
      <w:r>
        <w:t xml:space="preserve"> </w:t>
      </w:r>
      <w:r w:rsidRPr="00292F53">
        <w:t>P</w:t>
      </w:r>
      <w:r>
        <w:t>iante da vivaio</w:t>
      </w:r>
      <w:r w:rsidRPr="00292F53">
        <w:t xml:space="preserve"> - Cataloghi di vendita</w:t>
      </w:r>
      <w:r>
        <w:t xml:space="preserve">; </w:t>
      </w:r>
      <w:r w:rsidRPr="00E13890">
        <w:t>Sementi - Cataloghi di vendita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926F3"/>
    <w:rsid w:val="001926F3"/>
    <w:rsid w:val="00283AD3"/>
    <w:rsid w:val="0031062F"/>
    <w:rsid w:val="003605E3"/>
    <w:rsid w:val="00375F4B"/>
    <w:rsid w:val="003811E4"/>
    <w:rsid w:val="00653982"/>
    <w:rsid w:val="00C71CAA"/>
    <w:rsid w:val="00CA5EB8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6D54"/>
  <w15:chartTrackingRefBased/>
  <w15:docId w15:val="{0C4C50EE-34BC-4A59-940C-89006884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A5EB8"/>
  </w:style>
  <w:style w:type="paragraph" w:styleId="Titolo1">
    <w:name w:val="heading 1"/>
    <w:basedOn w:val="Normale"/>
    <w:next w:val="Normale"/>
    <w:link w:val="Titolo1Carattere"/>
    <w:uiPriority w:val="9"/>
    <w:qFormat/>
    <w:rsid w:val="00192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2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26F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26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26F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26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26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26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26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926F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26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26F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926F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926F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926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926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926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926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926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92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26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26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926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926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926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926F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26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926F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926F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1532</Characters>
  <Application>Microsoft Office Word</Application>
  <DocSecurity>0</DocSecurity>
  <Lines>12</Lines>
  <Paragraphs>3</Paragraphs>
  <ScaleCrop>false</ScaleCrop>
  <Company>HP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2026-02-17T11:20:00Z</dcterms:created>
  <dcterms:modified xsi:type="dcterms:W3CDTF">2026-02-17T11:20:00Z</dcterms:modified>
</cp:coreProperties>
</file>