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243C7" w14:textId="5A860B92" w:rsidR="00276094" w:rsidRDefault="00276094" w:rsidP="0086235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XU177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28 aprile 2026</w:t>
      </w:r>
    </w:p>
    <w:p w14:paraId="370F0D53" w14:textId="77777777" w:rsidR="00276094" w:rsidRPr="00B87760" w:rsidRDefault="00276094" w:rsidP="0086235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7CA74854" w14:textId="0FC13172" w:rsidR="0086235E" w:rsidRDefault="0086235E" w:rsidP="0086235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6541734" wp14:editId="27220E62">
            <wp:extent cx="2883600" cy="3960000"/>
            <wp:effectExtent l="0" t="0" r="0" b="2540"/>
            <wp:docPr id="16600459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235E">
        <w:drawing>
          <wp:inline distT="0" distB="0" distL="0" distR="0" wp14:anchorId="0B5B3309" wp14:editId="72D7579B">
            <wp:extent cx="2800800" cy="3960000"/>
            <wp:effectExtent l="0" t="0" r="0" b="2540"/>
            <wp:docPr id="19058914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914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35E">
        <w:t>L'</w:t>
      </w:r>
      <w:r>
        <w:t>*</w:t>
      </w:r>
      <w:r w:rsidRPr="0086235E">
        <w:rPr>
          <w:b/>
          <w:bCs/>
        </w:rPr>
        <w:t>inferno</w:t>
      </w:r>
      <w:r w:rsidRPr="0086235E">
        <w:t xml:space="preserve">. - </w:t>
      </w:r>
      <w:proofErr w:type="gramStart"/>
      <w:r w:rsidRPr="0086235E">
        <w:t>Genova :</w:t>
      </w:r>
      <w:proofErr w:type="gramEnd"/>
      <w:r w:rsidRPr="0086235E">
        <w:t xml:space="preserve"> Tip. Delle Piane, [1850</w:t>
      </w:r>
      <w:r>
        <w:t>]</w:t>
      </w:r>
      <w:r w:rsidRPr="0086235E">
        <w:t xml:space="preserve">. </w:t>
      </w:r>
      <w:r>
        <w:t>–</w:t>
      </w:r>
      <w:r w:rsidRPr="0086235E">
        <w:t xml:space="preserve"> </w:t>
      </w:r>
      <w:r>
        <w:t xml:space="preserve">1 </w:t>
      </w:r>
      <w:proofErr w:type="gramStart"/>
      <w:r w:rsidRPr="0086235E">
        <w:t>v</w:t>
      </w:r>
      <w:r>
        <w:t>olume :</w:t>
      </w:r>
      <w:proofErr w:type="gramEnd"/>
      <w:r>
        <w:t xml:space="preserve"> 23 </w:t>
      </w:r>
      <w:proofErr w:type="gramStart"/>
      <w:r>
        <w:t>fasc.</w:t>
      </w:r>
      <w:r w:rsidRPr="0086235E">
        <w:t xml:space="preserve"> ;</w:t>
      </w:r>
      <w:proofErr w:type="gramEnd"/>
      <w:r w:rsidRPr="0086235E">
        <w:t xml:space="preserve"> 33 cm. </w:t>
      </w:r>
      <w:r>
        <w:t>((</w:t>
      </w:r>
      <w:r w:rsidRPr="0086235E">
        <w:t>Periodicità sconosciuta. - Descrizione basata su: a</w:t>
      </w:r>
      <w:r>
        <w:t>nno</w:t>
      </w:r>
      <w:r w:rsidRPr="0086235E">
        <w:t xml:space="preserve"> 1, n. 5 (5 giu</w:t>
      </w:r>
      <w:r>
        <w:t>gno</w:t>
      </w:r>
      <w:r w:rsidRPr="0086235E">
        <w:t xml:space="preserve"> 1850).</w:t>
      </w:r>
      <w:r>
        <w:t xml:space="preserve"> - </w:t>
      </w:r>
      <w:r w:rsidRPr="0086235E">
        <w:t>TO00186125</w:t>
      </w:r>
    </w:p>
    <w:p w14:paraId="5328C87F" w14:textId="2907B11A" w:rsidR="0086235E" w:rsidRPr="0086235E" w:rsidRDefault="0086235E" w:rsidP="0086235E">
      <w:pPr>
        <w:spacing w:after="0" w:line="240" w:lineRule="auto"/>
        <w:jc w:val="both"/>
      </w:pPr>
      <w:r w:rsidRPr="0086235E">
        <w:rPr>
          <w:b/>
          <w:bCs/>
          <w:color w:val="C00000"/>
        </w:rPr>
        <w:t>Copia digitale:</w:t>
      </w:r>
      <w:r>
        <w:rPr>
          <w:b/>
          <w:bCs/>
          <w:color w:val="C00000"/>
        </w:rPr>
        <w:t xml:space="preserve"> </w:t>
      </w:r>
      <w:hyperlink r:id="rId6" w:history="1">
        <w:r w:rsidRPr="0086235E">
          <w:rPr>
            <w:rStyle w:val="Collegamentoipertestuale"/>
          </w:rPr>
          <w:t>n.4(1850)</w:t>
        </w:r>
      </w:hyperlink>
      <w:r>
        <w:rPr>
          <w:color w:val="C00000"/>
        </w:rPr>
        <w:t>;</w:t>
      </w:r>
      <w:r w:rsidRPr="0086235E">
        <w:rPr>
          <w:b/>
          <w:bCs/>
          <w:color w:val="C00000"/>
        </w:rPr>
        <w:t xml:space="preserve"> </w:t>
      </w:r>
      <w:hyperlink r:id="rId7" w:history="1">
        <w:r w:rsidRPr="0086235E">
          <w:rPr>
            <w:rStyle w:val="Collegamentoipertestuale"/>
          </w:rPr>
          <w:t>n.20(1850)</w:t>
        </w:r>
      </w:hyperlink>
    </w:p>
    <w:p w14:paraId="42E4CA4D" w14:textId="77777777" w:rsidR="0086235E" w:rsidRDefault="0086235E" w:rsidP="0086235E">
      <w:pPr>
        <w:spacing w:after="0" w:line="240" w:lineRule="auto"/>
        <w:jc w:val="both"/>
      </w:pPr>
    </w:p>
    <w:p w14:paraId="3400B00A" w14:textId="7A251BC5" w:rsidR="0031062F" w:rsidRDefault="00276094" w:rsidP="0086235E">
      <w:pPr>
        <w:spacing w:after="0" w:line="240" w:lineRule="auto"/>
        <w:jc w:val="both"/>
      </w:pPr>
      <w:r w:rsidRPr="00276094">
        <w:t>L'</w:t>
      </w:r>
      <w:r w:rsidR="0086235E">
        <w:t>*</w:t>
      </w:r>
      <w:proofErr w:type="gramStart"/>
      <w:r w:rsidRPr="00276094">
        <w:rPr>
          <w:b/>
          <w:bCs/>
        </w:rPr>
        <w:t>inferno</w:t>
      </w:r>
      <w:r w:rsidRPr="00276094">
        <w:t xml:space="preserve"> :</w:t>
      </w:r>
      <w:proofErr w:type="gramEnd"/>
      <w:r w:rsidRPr="00276094">
        <w:t xml:space="preserve"> giornale satirico, infernale, orribile, detestabile. - </w:t>
      </w:r>
      <w:proofErr w:type="gramStart"/>
      <w:r w:rsidRPr="00276094">
        <w:t>Torino :</w:t>
      </w:r>
      <w:proofErr w:type="gramEnd"/>
      <w:r w:rsidRPr="00276094">
        <w:t xml:space="preserve"> [s.n.], 1865. </w:t>
      </w:r>
      <w:r>
        <w:t>–</w:t>
      </w:r>
      <w:r w:rsidRPr="00276094">
        <w:t xml:space="preserve"> </w:t>
      </w:r>
      <w:r>
        <w:t xml:space="preserve">1 </w:t>
      </w:r>
      <w:proofErr w:type="gramStart"/>
      <w:r w:rsidRPr="00276094">
        <w:t>volum</w:t>
      </w:r>
      <w:r>
        <w:t>e</w:t>
      </w:r>
      <w:r w:rsidRPr="00276094">
        <w:t xml:space="preserve"> :</w:t>
      </w:r>
      <w:proofErr w:type="gramEnd"/>
      <w:r w:rsidRPr="00276094">
        <w:t xml:space="preserve"> </w:t>
      </w:r>
      <w:proofErr w:type="gramStart"/>
      <w:r w:rsidRPr="00276094">
        <w:t>ill. ;</w:t>
      </w:r>
      <w:proofErr w:type="gramEnd"/>
      <w:r w:rsidRPr="00276094">
        <w:t xml:space="preserve"> 38 cm. </w:t>
      </w:r>
      <w:r>
        <w:t>((</w:t>
      </w:r>
      <w:r w:rsidRPr="00276094">
        <w:t>Bisettimanale. - Descrizione basata su: a</w:t>
      </w:r>
      <w:r>
        <w:t>nno</w:t>
      </w:r>
      <w:r w:rsidRPr="00276094">
        <w:t xml:space="preserve"> 1, n. 17 (30 dic</w:t>
      </w:r>
      <w:r>
        <w:t>embre</w:t>
      </w:r>
      <w:r w:rsidRPr="00276094">
        <w:t xml:space="preserve"> 1865).</w:t>
      </w:r>
      <w:r>
        <w:t xml:space="preserve"> - </w:t>
      </w:r>
      <w:r w:rsidRPr="00276094">
        <w:t>TO00186126</w:t>
      </w:r>
    </w:p>
    <w:p w14:paraId="35D4F5DE" w14:textId="77777777" w:rsidR="0086235E" w:rsidRDefault="0086235E" w:rsidP="0086235E">
      <w:pPr>
        <w:spacing w:after="0" w:line="240" w:lineRule="auto"/>
        <w:jc w:val="both"/>
      </w:pPr>
    </w:p>
    <w:p w14:paraId="47A6AAC2" w14:textId="5E31C164" w:rsidR="00276094" w:rsidRDefault="00276094" w:rsidP="0086235E">
      <w:pPr>
        <w:spacing w:after="0" w:line="240" w:lineRule="auto"/>
        <w:jc w:val="both"/>
      </w:pPr>
      <w:r w:rsidRPr="00276094">
        <w:t>L'</w:t>
      </w:r>
      <w:r>
        <w:t>*</w:t>
      </w:r>
      <w:proofErr w:type="gramStart"/>
      <w:r w:rsidRPr="00276094">
        <w:rPr>
          <w:b/>
          <w:bCs/>
        </w:rPr>
        <w:t>inferno</w:t>
      </w:r>
      <w:r w:rsidRPr="00276094">
        <w:t xml:space="preserve"> :</w:t>
      </w:r>
      <w:proofErr w:type="gramEnd"/>
      <w:r w:rsidRPr="00276094">
        <w:t xml:space="preserve"> periodico umoristico, sociale, ebdomadario. - A</w:t>
      </w:r>
      <w:r>
        <w:t>nno</w:t>
      </w:r>
      <w:r w:rsidRPr="00276094">
        <w:t>1, n. 1 (</w:t>
      </w:r>
      <w:proofErr w:type="gramStart"/>
      <w:r w:rsidRPr="00276094">
        <w:t>1 dic</w:t>
      </w:r>
      <w:r>
        <w:t>embre</w:t>
      </w:r>
      <w:proofErr w:type="gramEnd"/>
      <w:r w:rsidRPr="00276094">
        <w:t xml:space="preserve"> </w:t>
      </w:r>
      <w:proofErr w:type="gramStart"/>
      <w:r w:rsidRPr="00276094">
        <w:t>1867)-</w:t>
      </w:r>
      <w:proofErr w:type="gramEnd"/>
      <w:r>
        <w:t xml:space="preserve">  </w:t>
      </w:r>
      <w:proofErr w:type="gramStart"/>
      <w:r>
        <w:t xml:space="preserve">  </w:t>
      </w:r>
      <w:r w:rsidRPr="00276094">
        <w:t>.</w:t>
      </w:r>
      <w:proofErr w:type="gramEnd"/>
      <w:r w:rsidRPr="00276094">
        <w:t xml:space="preserve"> - </w:t>
      </w:r>
      <w:proofErr w:type="gramStart"/>
      <w:r w:rsidRPr="00276094">
        <w:t>Genova :</w:t>
      </w:r>
      <w:proofErr w:type="gramEnd"/>
      <w:r w:rsidRPr="00276094">
        <w:t xml:space="preserve"> Tip. A. Rocci, 1867. </w:t>
      </w:r>
      <w:r>
        <w:t>–</w:t>
      </w:r>
      <w:r w:rsidRPr="00276094">
        <w:t xml:space="preserve"> </w:t>
      </w:r>
      <w:r>
        <w:t xml:space="preserve">1 </w:t>
      </w:r>
      <w:proofErr w:type="gramStart"/>
      <w:r w:rsidRPr="00276094">
        <w:t>v</w:t>
      </w:r>
      <w:r>
        <w:t>olume</w:t>
      </w:r>
      <w:r w:rsidRPr="00276094">
        <w:t xml:space="preserve"> :</w:t>
      </w:r>
      <w:proofErr w:type="gramEnd"/>
      <w:r w:rsidRPr="00276094">
        <w:t xml:space="preserve"> </w:t>
      </w:r>
      <w:proofErr w:type="gramStart"/>
      <w:r w:rsidRPr="00276094">
        <w:t>ill. ;</w:t>
      </w:r>
      <w:proofErr w:type="gramEnd"/>
      <w:r w:rsidRPr="00276094">
        <w:t xml:space="preserve"> 33 cm.</w:t>
      </w:r>
      <w:r>
        <w:t xml:space="preserve"> - </w:t>
      </w:r>
      <w:r w:rsidRPr="00276094">
        <w:t>LO10754496</w:t>
      </w:r>
    </w:p>
    <w:p w14:paraId="178A1CB4" w14:textId="77777777" w:rsidR="0086235E" w:rsidRDefault="0086235E" w:rsidP="0086235E">
      <w:pPr>
        <w:spacing w:after="0" w:line="240" w:lineRule="auto"/>
        <w:jc w:val="both"/>
      </w:pPr>
    </w:p>
    <w:p w14:paraId="58544FA0" w14:textId="45E905A3" w:rsidR="00276094" w:rsidRDefault="00276094" w:rsidP="0086235E">
      <w:pPr>
        <w:spacing w:after="0" w:line="240" w:lineRule="auto"/>
        <w:jc w:val="both"/>
      </w:pPr>
      <w:r w:rsidRPr="00276094">
        <w:t>L'</w:t>
      </w:r>
      <w:r>
        <w:t>*</w:t>
      </w:r>
      <w:r w:rsidRPr="00276094">
        <w:rPr>
          <w:b/>
          <w:bCs/>
        </w:rPr>
        <w:t>inferno</w:t>
      </w:r>
      <w:r w:rsidRPr="00276094">
        <w:t>. - A</w:t>
      </w:r>
      <w:r>
        <w:t>nno</w:t>
      </w:r>
      <w:r w:rsidRPr="00276094">
        <w:t xml:space="preserve"> 1, n. 1 (19 set</w:t>
      </w:r>
      <w:r>
        <w:t>tembre</w:t>
      </w:r>
      <w:r w:rsidRPr="00276094">
        <w:t xml:space="preserve"> </w:t>
      </w:r>
      <w:proofErr w:type="gramStart"/>
      <w:r w:rsidRPr="00276094">
        <w:t>1893)-</w:t>
      </w:r>
      <w:proofErr w:type="gramEnd"/>
      <w:r>
        <w:t xml:space="preserve">  </w:t>
      </w:r>
      <w:proofErr w:type="gramStart"/>
      <w:r>
        <w:t xml:space="preserve">  </w:t>
      </w:r>
      <w:r w:rsidRPr="00276094">
        <w:t>.</w:t>
      </w:r>
      <w:proofErr w:type="gramEnd"/>
      <w:r w:rsidRPr="00276094">
        <w:t xml:space="preserve"> - </w:t>
      </w:r>
      <w:proofErr w:type="gramStart"/>
      <w:r w:rsidRPr="00276094">
        <w:t>Firenze :</w:t>
      </w:r>
      <w:proofErr w:type="gramEnd"/>
      <w:r w:rsidRPr="00276094">
        <w:t xml:space="preserve"> Tip. Baroni e C., 1893. </w:t>
      </w:r>
      <w:r>
        <w:t>–</w:t>
      </w:r>
      <w:r w:rsidRPr="00276094">
        <w:t xml:space="preserve"> </w:t>
      </w:r>
      <w:r>
        <w:t xml:space="preserve">1 </w:t>
      </w:r>
      <w:proofErr w:type="gramStart"/>
      <w:r w:rsidRPr="00276094">
        <w:t>v</w:t>
      </w:r>
      <w:r>
        <w:t>olume</w:t>
      </w:r>
      <w:r w:rsidRPr="00276094">
        <w:t xml:space="preserve"> ;</w:t>
      </w:r>
      <w:proofErr w:type="gramEnd"/>
      <w:r w:rsidRPr="00276094">
        <w:t xml:space="preserve"> 38 cm. - CUBI 304809. - BNI 1893</w:t>
      </w:r>
      <w:r>
        <w:t>-</w:t>
      </w:r>
      <w:r w:rsidRPr="00276094">
        <w:t>9100.</w:t>
      </w:r>
      <w:r>
        <w:t xml:space="preserve"> - </w:t>
      </w:r>
      <w:r w:rsidRPr="00276094">
        <w:t>CFI0356452</w:t>
      </w:r>
    </w:p>
    <w:p w14:paraId="32836B17" w14:textId="77777777" w:rsidR="0086235E" w:rsidRDefault="0086235E" w:rsidP="0086235E">
      <w:pPr>
        <w:spacing w:after="0" w:line="240" w:lineRule="auto"/>
        <w:jc w:val="both"/>
      </w:pPr>
    </w:p>
    <w:p w14:paraId="06B6301F" w14:textId="287BDABE" w:rsidR="00276094" w:rsidRDefault="00276094" w:rsidP="0086235E">
      <w:pPr>
        <w:spacing w:after="0" w:line="240" w:lineRule="auto"/>
        <w:jc w:val="both"/>
      </w:pPr>
      <w:r w:rsidRPr="00276094">
        <w:t>L'</w:t>
      </w:r>
      <w:r>
        <w:t>*</w:t>
      </w:r>
      <w:proofErr w:type="gramStart"/>
      <w:r w:rsidRPr="00276094">
        <w:rPr>
          <w:b/>
          <w:bCs/>
        </w:rPr>
        <w:t>inferno</w:t>
      </w:r>
      <w:r w:rsidRPr="00276094">
        <w:t xml:space="preserve"> :</w:t>
      </w:r>
      <w:proofErr w:type="gramEnd"/>
      <w:r w:rsidRPr="00276094">
        <w:t xml:space="preserve"> organo di tutti i demoni. - A</w:t>
      </w:r>
      <w:r>
        <w:t>nno</w:t>
      </w:r>
      <w:r w:rsidRPr="00276094">
        <w:t xml:space="preserve"> 1, n. 1 (9 set</w:t>
      </w:r>
      <w:r>
        <w:t>tembre</w:t>
      </w:r>
      <w:r w:rsidRPr="00276094">
        <w:t xml:space="preserve"> </w:t>
      </w:r>
      <w:proofErr w:type="gramStart"/>
      <w:r w:rsidRPr="00276094">
        <w:t>1906)-</w:t>
      </w:r>
      <w:proofErr w:type="gramEnd"/>
      <w:r>
        <w:t>anno 2 (1907)</w:t>
      </w:r>
      <w:r w:rsidRPr="00276094">
        <w:t xml:space="preserve">. - </w:t>
      </w:r>
      <w:proofErr w:type="gramStart"/>
      <w:r w:rsidRPr="00276094">
        <w:t>Caltanissetta :</w:t>
      </w:r>
      <w:proofErr w:type="gramEnd"/>
      <w:r w:rsidRPr="00276094">
        <w:t xml:space="preserve"> Tip. Petrantoni, 1906-</w:t>
      </w:r>
      <w:r>
        <w:t>1907</w:t>
      </w:r>
      <w:r w:rsidRPr="00276094">
        <w:t xml:space="preserve">. </w:t>
      </w:r>
      <w:r>
        <w:t>–</w:t>
      </w:r>
      <w:r w:rsidRPr="00276094">
        <w:t xml:space="preserve"> </w:t>
      </w:r>
      <w:r>
        <w:t xml:space="preserve">2 </w:t>
      </w:r>
      <w:proofErr w:type="gramStart"/>
      <w:r w:rsidRPr="00276094">
        <w:t>v</w:t>
      </w:r>
      <w:r>
        <w:t>olumi</w:t>
      </w:r>
      <w:r w:rsidRPr="00276094">
        <w:t xml:space="preserve"> ;</w:t>
      </w:r>
      <w:proofErr w:type="gramEnd"/>
      <w:r w:rsidRPr="00276094">
        <w:t xml:space="preserve"> 43 cm. </w:t>
      </w:r>
      <w:r>
        <w:t xml:space="preserve">((Periodicità non determinata. </w:t>
      </w:r>
      <w:proofErr w:type="gramStart"/>
      <w:r w:rsidRPr="00276094">
        <w:t>-</w:t>
      </w:r>
      <w:proofErr w:type="gramEnd"/>
      <w:r w:rsidRPr="00276094">
        <w:t xml:space="preserve"> CUBI 304810. - BNI 1906</w:t>
      </w:r>
      <w:r>
        <w:t>-</w:t>
      </w:r>
      <w:r w:rsidRPr="00276094">
        <w:t>6869.</w:t>
      </w:r>
      <w:r>
        <w:t xml:space="preserve"> - </w:t>
      </w:r>
      <w:r w:rsidRPr="00276094">
        <w:t>CFI0356453</w:t>
      </w:r>
    </w:p>
    <w:p w14:paraId="68B3404C" w14:textId="77777777" w:rsidR="0086235E" w:rsidRDefault="0086235E" w:rsidP="0086235E">
      <w:pPr>
        <w:spacing w:after="0" w:line="240" w:lineRule="auto"/>
        <w:jc w:val="both"/>
      </w:pPr>
    </w:p>
    <w:p w14:paraId="154D9816" w14:textId="153D38A8" w:rsidR="0086235E" w:rsidRDefault="0086235E" w:rsidP="0086235E">
      <w:pPr>
        <w:spacing w:after="0" w:line="240" w:lineRule="auto"/>
        <w:jc w:val="both"/>
      </w:pPr>
      <w:r w:rsidRPr="0086235E">
        <w:t>L'</w:t>
      </w:r>
      <w:r>
        <w:t>*</w:t>
      </w:r>
      <w:proofErr w:type="gramStart"/>
      <w:r w:rsidRPr="0086235E">
        <w:rPr>
          <w:b/>
          <w:bCs/>
        </w:rPr>
        <w:t>inferno</w:t>
      </w:r>
      <w:r w:rsidRPr="0086235E">
        <w:t xml:space="preserve"> :</w:t>
      </w:r>
      <w:proofErr w:type="gramEnd"/>
      <w:r w:rsidRPr="0086235E">
        <w:t xml:space="preserve"> satirico umoristico illustrato / editore e redattore responsabile Stefano Dario. - Anno 1, n. 1 (5 dicembre </w:t>
      </w:r>
      <w:proofErr w:type="gramStart"/>
      <w:r w:rsidRPr="0086235E">
        <w:t>1908)-</w:t>
      </w:r>
      <w:proofErr w:type="gramEnd"/>
      <w:r>
        <w:t xml:space="preserve">  </w:t>
      </w:r>
      <w:proofErr w:type="gramStart"/>
      <w:r>
        <w:t xml:space="preserve">  </w:t>
      </w:r>
      <w:r w:rsidRPr="0086235E">
        <w:t>.</w:t>
      </w:r>
      <w:proofErr w:type="gramEnd"/>
      <w:r w:rsidRPr="0086235E">
        <w:t xml:space="preserve"> - </w:t>
      </w:r>
      <w:proofErr w:type="gramStart"/>
      <w:r w:rsidRPr="0086235E">
        <w:t>Trieste :</w:t>
      </w:r>
      <w:proofErr w:type="gramEnd"/>
      <w:r w:rsidRPr="0086235E">
        <w:t xml:space="preserve"> Stefano Dario, 1908 (</w:t>
      </w:r>
      <w:proofErr w:type="gramStart"/>
      <w:r w:rsidRPr="0086235E">
        <w:t>Trieste :</w:t>
      </w:r>
      <w:proofErr w:type="gramEnd"/>
      <w:r w:rsidRPr="0086235E">
        <w:t xml:space="preserve"> Officine </w:t>
      </w:r>
      <w:proofErr w:type="spellStart"/>
      <w:r w:rsidRPr="0086235E">
        <w:t>Ind</w:t>
      </w:r>
      <w:proofErr w:type="spellEnd"/>
      <w:r w:rsidRPr="0086235E">
        <w:t xml:space="preserve">. Grafiche A. Perpich &amp; Co.). </w:t>
      </w:r>
      <w:r>
        <w:t>–</w:t>
      </w:r>
      <w:r w:rsidRPr="0086235E">
        <w:t xml:space="preserve"> </w:t>
      </w:r>
      <w:r>
        <w:t xml:space="preserve">1 </w:t>
      </w:r>
      <w:proofErr w:type="gramStart"/>
      <w:r w:rsidRPr="0086235E">
        <w:t>volum</w:t>
      </w:r>
      <w:r>
        <w:t>e</w:t>
      </w:r>
      <w:r w:rsidRPr="0086235E">
        <w:t xml:space="preserve"> :</w:t>
      </w:r>
      <w:proofErr w:type="gramEnd"/>
      <w:r w:rsidRPr="0086235E">
        <w:t xml:space="preserve"> </w:t>
      </w:r>
      <w:proofErr w:type="gramStart"/>
      <w:r w:rsidRPr="0086235E">
        <w:t>ill. ;</w:t>
      </w:r>
      <w:proofErr w:type="gramEnd"/>
      <w:r w:rsidRPr="0086235E">
        <w:t xml:space="preserve"> 35 cm. </w:t>
      </w:r>
      <w:r>
        <w:t>((</w:t>
      </w:r>
      <w:r w:rsidRPr="0086235E">
        <w:t>Settimanale.</w:t>
      </w:r>
      <w:r>
        <w:t xml:space="preserve"> - </w:t>
      </w:r>
      <w:r w:rsidRPr="0086235E">
        <w:t>TSA1920368</w:t>
      </w:r>
    </w:p>
    <w:p w14:paraId="38D9C3E7" w14:textId="77777777" w:rsidR="0086235E" w:rsidRDefault="0086235E" w:rsidP="0086235E">
      <w:pPr>
        <w:spacing w:after="0" w:line="240" w:lineRule="auto"/>
        <w:jc w:val="both"/>
      </w:pPr>
    </w:p>
    <w:p w14:paraId="5C293D83" w14:textId="46C2C3AE" w:rsidR="00276094" w:rsidRDefault="00276094" w:rsidP="0086235E">
      <w:pPr>
        <w:spacing w:after="0" w:line="240" w:lineRule="auto"/>
        <w:jc w:val="both"/>
      </w:pPr>
      <w:r w:rsidRPr="00276094">
        <w:t>L'</w:t>
      </w:r>
      <w:r>
        <w:t>*</w:t>
      </w:r>
      <w:r w:rsidRPr="00276094">
        <w:rPr>
          <w:b/>
          <w:bCs/>
        </w:rPr>
        <w:t>inferno</w:t>
      </w:r>
      <w:r w:rsidRPr="00276094">
        <w:t xml:space="preserve">. - </w:t>
      </w:r>
      <w:proofErr w:type="gramStart"/>
      <w:r w:rsidRPr="00276094">
        <w:t>Trieste :</w:t>
      </w:r>
      <w:proofErr w:type="gramEnd"/>
      <w:r w:rsidRPr="00276094">
        <w:t xml:space="preserve"> Tip. della Soc. ed. Trieste</w:t>
      </w:r>
      <w:r>
        <w:t>, 1924-1925</w:t>
      </w:r>
      <w:r w:rsidRPr="00276094">
        <w:t xml:space="preserve">. </w:t>
      </w:r>
      <w:r>
        <w:t>–</w:t>
      </w:r>
      <w:r w:rsidRPr="00276094">
        <w:t xml:space="preserve"> </w:t>
      </w:r>
      <w:r>
        <w:t xml:space="preserve">2 </w:t>
      </w:r>
      <w:r w:rsidRPr="00276094">
        <w:t>v</w:t>
      </w:r>
      <w:r>
        <w:t>olumi</w:t>
      </w:r>
      <w:r w:rsidRPr="00276094">
        <w:t xml:space="preserve">. </w:t>
      </w:r>
      <w:r>
        <w:t>((Periodicità non determinata</w:t>
      </w:r>
      <w:r w:rsidRPr="00276094">
        <w:t>. - Descrizione basata su: A</w:t>
      </w:r>
      <w:r>
        <w:t>nno</w:t>
      </w:r>
      <w:r w:rsidRPr="00276094">
        <w:t xml:space="preserve"> 1, n. 4 (nov</w:t>
      </w:r>
      <w:r>
        <w:t>embre</w:t>
      </w:r>
      <w:r w:rsidRPr="00276094">
        <w:t xml:space="preserve"> 1924).</w:t>
      </w:r>
      <w:r>
        <w:t xml:space="preserve"> - </w:t>
      </w:r>
      <w:r w:rsidRPr="00276094">
        <w:t>CFI0705868</w:t>
      </w:r>
    </w:p>
    <w:p w14:paraId="1CE26607" w14:textId="28D13681" w:rsidR="00276094" w:rsidRDefault="00276094" w:rsidP="0086235E">
      <w:pPr>
        <w:spacing w:after="0" w:line="240" w:lineRule="auto"/>
        <w:jc w:val="both"/>
      </w:pPr>
      <w:r>
        <w:t xml:space="preserve">Autore: </w:t>
      </w:r>
      <w:r w:rsidRPr="00276094">
        <w:t xml:space="preserve">Carmine, Gianni </w:t>
      </w:r>
    </w:p>
    <w:p w14:paraId="222A2B10" w14:textId="77777777" w:rsidR="0086235E" w:rsidRDefault="0086235E" w:rsidP="0086235E">
      <w:pPr>
        <w:spacing w:after="0" w:line="240" w:lineRule="auto"/>
        <w:jc w:val="both"/>
      </w:pPr>
    </w:p>
    <w:p w14:paraId="7EAB9C9E" w14:textId="0EE17979" w:rsidR="005C6BF6" w:rsidRDefault="00C80416" w:rsidP="0086235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EAEA08C" wp14:editId="034E713B">
            <wp:extent cx="1792800" cy="2520000"/>
            <wp:effectExtent l="0" t="0" r="0" b="0"/>
            <wp:docPr id="139468547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BF6">
        <w:rPr>
          <w:noProof/>
        </w:rPr>
        <w:drawing>
          <wp:inline distT="0" distB="0" distL="0" distR="0" wp14:anchorId="3FB80BC5" wp14:editId="74ADBD1B">
            <wp:extent cx="1890000" cy="2520000"/>
            <wp:effectExtent l="0" t="0" r="0" b="0"/>
            <wp:docPr id="1308695706" name="Immagine 2" descr="Yolande di Anonimo L'inferno 20 Ed. DellaValle 1971 - Foto 1 d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lande di Anonimo L'inferno 20 Ed. DellaValle 1971 - Foto 1 di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F6">
        <w:rPr>
          <w:noProof/>
        </w:rPr>
        <w:drawing>
          <wp:inline distT="0" distB="0" distL="0" distR="0" wp14:anchorId="73DD5CF6" wp14:editId="2C7E8CE3">
            <wp:extent cx="1890000" cy="2520000"/>
            <wp:effectExtent l="0" t="0" r="0" b="0"/>
            <wp:docPr id="10746504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754E5" w14:textId="3270B20F" w:rsidR="00276094" w:rsidRDefault="00276094" w:rsidP="0086235E">
      <w:pPr>
        <w:spacing w:after="0" w:line="240" w:lineRule="auto"/>
        <w:jc w:val="both"/>
      </w:pPr>
      <w:r w:rsidRPr="00276094">
        <w:t>L'</w:t>
      </w:r>
      <w:r>
        <w:t>*</w:t>
      </w:r>
      <w:r w:rsidRPr="00276094">
        <w:rPr>
          <w:b/>
          <w:bCs/>
        </w:rPr>
        <w:t>inferno</w:t>
      </w:r>
      <w:r w:rsidRPr="00276094">
        <w:t xml:space="preserve">. </w:t>
      </w:r>
      <w:r w:rsidR="005C6BF6">
        <w:t>–</w:t>
      </w:r>
      <w:r w:rsidRPr="00276094">
        <w:t xml:space="preserve"> </w:t>
      </w:r>
      <w:r w:rsidR="005C6BF6">
        <w:t>N. 1-</w:t>
      </w:r>
      <w:r w:rsidR="00C80416">
        <w:t xml:space="preserve">64. - </w:t>
      </w:r>
      <w:proofErr w:type="gramStart"/>
      <w:r w:rsidRPr="00276094">
        <w:t>Torino :</w:t>
      </w:r>
      <w:proofErr w:type="gramEnd"/>
      <w:r w:rsidRPr="00276094">
        <w:t xml:space="preserve"> Della Valle</w:t>
      </w:r>
      <w:r>
        <w:t>, [1970-197</w:t>
      </w:r>
      <w:r w:rsidR="00C80416">
        <w:t>4</w:t>
      </w:r>
      <w:r>
        <w:t>]</w:t>
      </w:r>
      <w:r w:rsidRPr="00276094">
        <w:t xml:space="preserve">. </w:t>
      </w:r>
      <w:r>
        <w:t>–</w:t>
      </w:r>
      <w:r w:rsidRPr="00276094">
        <w:t xml:space="preserve"> </w:t>
      </w:r>
      <w:r w:rsidR="00C80416">
        <w:t>6</w:t>
      </w:r>
      <w:r>
        <w:t xml:space="preserve"> </w:t>
      </w:r>
      <w:r w:rsidRPr="00276094">
        <w:t>v</w:t>
      </w:r>
      <w:r>
        <w:t>olumi</w:t>
      </w:r>
      <w:r w:rsidRPr="00276094">
        <w:t xml:space="preserve">. </w:t>
      </w:r>
      <w:r>
        <w:t>((</w:t>
      </w:r>
      <w:r w:rsidRPr="00276094">
        <w:t xml:space="preserve">Mensile. </w:t>
      </w:r>
      <w:r w:rsidR="00C80416">
        <w:t>–</w:t>
      </w:r>
      <w:r w:rsidRPr="00276094">
        <w:t xml:space="preserve"> </w:t>
      </w:r>
      <w:r w:rsidR="00C80416">
        <w:t>Dal n. 27 (1972) l’e</w:t>
      </w:r>
      <w:r w:rsidRPr="00276094">
        <w:t>ditore varia in: Edizioni SOGED. - CFI0705861</w:t>
      </w:r>
    </w:p>
    <w:p w14:paraId="46304216" w14:textId="276A8724" w:rsidR="00C80416" w:rsidRDefault="00C80416" w:rsidP="0086235E">
      <w:pPr>
        <w:spacing w:after="0" w:line="240" w:lineRule="auto"/>
        <w:jc w:val="both"/>
      </w:pPr>
      <w:r>
        <w:t>Variante del titolo: *Collana periodica di Dellavalle editore</w:t>
      </w:r>
    </w:p>
    <w:p w14:paraId="2AF108E0" w14:textId="77777777" w:rsidR="00357E73" w:rsidRDefault="00357E73" w:rsidP="0086235E">
      <w:pPr>
        <w:spacing w:after="0" w:line="240" w:lineRule="auto"/>
        <w:jc w:val="both"/>
      </w:pPr>
    </w:p>
    <w:p w14:paraId="5B73BD01" w14:textId="685CED69" w:rsidR="0086235E" w:rsidRDefault="00C80416" w:rsidP="0086235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A5C5DEE" wp14:editId="68AE570D">
            <wp:extent cx="1587600" cy="2160000"/>
            <wp:effectExtent l="0" t="0" r="0" b="0"/>
            <wp:docPr id="528202768" name="Immagine 5" descr="Inferno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erno #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DE038" wp14:editId="48CC8244">
            <wp:extent cx="1587600" cy="2160000"/>
            <wp:effectExtent l="0" t="0" r="0" b="0"/>
            <wp:docPr id="191207346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121">
        <w:rPr>
          <w:noProof/>
        </w:rPr>
        <w:drawing>
          <wp:inline distT="0" distB="0" distL="0" distR="0" wp14:anchorId="71219E8C" wp14:editId="15144385">
            <wp:extent cx="1324800" cy="1800000"/>
            <wp:effectExtent l="0" t="0" r="8890" b="0"/>
            <wp:docPr id="152594785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121">
        <w:rPr>
          <w:noProof/>
        </w:rPr>
        <w:drawing>
          <wp:inline distT="0" distB="0" distL="0" distR="0" wp14:anchorId="78DD8066" wp14:editId="500CC5FC">
            <wp:extent cx="1324800" cy="1800000"/>
            <wp:effectExtent l="0" t="0" r="8890" b="0"/>
            <wp:docPr id="44238228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0899D" w14:textId="440573DE" w:rsidR="00276094" w:rsidRDefault="00276094" w:rsidP="0086235E">
      <w:pPr>
        <w:spacing w:after="0" w:line="240" w:lineRule="auto"/>
        <w:jc w:val="both"/>
      </w:pPr>
      <w:r>
        <w:t>*</w:t>
      </w:r>
      <w:r w:rsidRPr="00276094">
        <w:rPr>
          <w:b/>
          <w:bCs/>
        </w:rPr>
        <w:t>Inferno</w:t>
      </w:r>
      <w:r w:rsidRPr="00276094">
        <w:t xml:space="preserve">. </w:t>
      </w:r>
      <w:r>
        <w:t>–</w:t>
      </w:r>
      <w:r w:rsidRPr="00276094">
        <w:t xml:space="preserve"> A</w:t>
      </w:r>
      <w:r>
        <w:t xml:space="preserve">nno </w:t>
      </w:r>
      <w:r w:rsidRPr="00276094">
        <w:t>1., n.</w:t>
      </w:r>
      <w:r>
        <w:t xml:space="preserve"> </w:t>
      </w:r>
      <w:r w:rsidRPr="00276094">
        <w:t xml:space="preserve">1 </w:t>
      </w:r>
      <w:r>
        <w:t>(</w:t>
      </w:r>
      <w:proofErr w:type="gramStart"/>
      <w:r w:rsidRPr="00276094">
        <w:t>1996</w:t>
      </w:r>
      <w:r>
        <w:t>)</w:t>
      </w:r>
      <w:r w:rsidR="00C80416">
        <w:t>-</w:t>
      </w:r>
      <w:proofErr w:type="gramEnd"/>
      <w:r w:rsidR="00C80416">
        <w:t>n. 4 (giugno 1997)</w:t>
      </w:r>
      <w:r w:rsidRPr="00276094">
        <w:t xml:space="preserve">. - </w:t>
      </w:r>
      <w:proofErr w:type="gramStart"/>
      <w:r w:rsidRPr="00276094">
        <w:t>Modena :</w:t>
      </w:r>
      <w:proofErr w:type="gramEnd"/>
      <w:r w:rsidRPr="00276094">
        <w:t xml:space="preserve"> Marvel Comics Italia, 1996</w:t>
      </w:r>
      <w:r w:rsidR="00C80416">
        <w:t>-1997</w:t>
      </w:r>
      <w:r w:rsidRPr="00276094">
        <w:t xml:space="preserve">. </w:t>
      </w:r>
      <w:r>
        <w:t>–</w:t>
      </w:r>
      <w:r w:rsidRPr="00276094">
        <w:t xml:space="preserve"> </w:t>
      </w:r>
      <w:r w:rsidR="00C80416">
        <w:t>4</w:t>
      </w:r>
      <w:r>
        <w:t xml:space="preserve"> </w:t>
      </w:r>
      <w:proofErr w:type="gramStart"/>
      <w:r>
        <w:t>volum</w:t>
      </w:r>
      <w:r w:rsidR="00C80416">
        <w:t>i</w:t>
      </w:r>
      <w:r>
        <w:t xml:space="preserve"> :</w:t>
      </w:r>
      <w:proofErr w:type="gramEnd"/>
      <w:r>
        <w:t xml:space="preserve"> </w:t>
      </w:r>
      <w:proofErr w:type="gramStart"/>
      <w:r w:rsidRPr="00276094">
        <w:t>ill. ;</w:t>
      </w:r>
      <w:proofErr w:type="gramEnd"/>
      <w:r w:rsidRPr="00276094">
        <w:t xml:space="preserve"> 21</w:t>
      </w:r>
      <w:r>
        <w:t xml:space="preserve"> </w:t>
      </w:r>
      <w:r w:rsidRPr="00276094">
        <w:t xml:space="preserve">cm. </w:t>
      </w:r>
      <w:r>
        <w:t>((</w:t>
      </w:r>
      <w:r w:rsidRPr="00276094">
        <w:t>Bimestrale.</w:t>
      </w:r>
      <w:r>
        <w:t xml:space="preserve"> - </w:t>
      </w:r>
      <w:r w:rsidR="00D60121" w:rsidRPr="00D60121">
        <w:t xml:space="preserve">Contiene: </w:t>
      </w:r>
      <w:proofErr w:type="spellStart"/>
      <w:r w:rsidR="00D60121" w:rsidRPr="00D60121">
        <w:t>Hellstorm</w:t>
      </w:r>
      <w:proofErr w:type="spellEnd"/>
      <w:r w:rsidR="00D60121" w:rsidRPr="00D60121">
        <w:t xml:space="preserve">: Prince of </w:t>
      </w:r>
      <w:proofErr w:type="spellStart"/>
      <w:r w:rsidR="00D60121" w:rsidRPr="00D60121">
        <w:t>lies</w:t>
      </w:r>
      <w:proofErr w:type="spellEnd"/>
      <w:r w:rsidR="00D60121" w:rsidRPr="00D60121">
        <w:t xml:space="preserve"> (</w:t>
      </w:r>
      <w:r w:rsidR="00D60121">
        <w:t xml:space="preserve">ottobre </w:t>
      </w:r>
      <w:r w:rsidR="00D60121" w:rsidRPr="00D60121">
        <w:t>1993</w:t>
      </w:r>
      <w:r w:rsidR="00D60121">
        <w:t>-gennaio 1994</w:t>
      </w:r>
      <w:r w:rsidR="00D60121" w:rsidRPr="00D60121">
        <w:t>)</w:t>
      </w:r>
      <w:r w:rsidR="00D60121">
        <w:t xml:space="preserve">. - </w:t>
      </w:r>
      <w:r w:rsidRPr="00276094">
        <w:t>UBO3852210</w:t>
      </w:r>
    </w:p>
    <w:p w14:paraId="42999CAF" w14:textId="05B0EA37" w:rsidR="00C80416" w:rsidRDefault="00D60121" w:rsidP="0086235E">
      <w:pPr>
        <w:spacing w:after="0" w:line="240" w:lineRule="auto"/>
        <w:jc w:val="both"/>
      </w:pPr>
      <w:r>
        <w:t>Titolo dell’opera: *</w:t>
      </w:r>
      <w:proofErr w:type="spellStart"/>
      <w:r w:rsidRPr="00D60121">
        <w:t>Hellstorm</w:t>
      </w:r>
      <w:proofErr w:type="spellEnd"/>
      <w:r w:rsidRPr="00D60121">
        <w:t xml:space="preserve">: Prince of </w:t>
      </w:r>
      <w:proofErr w:type="spellStart"/>
      <w:r w:rsidRPr="00D60121">
        <w:t>lies</w:t>
      </w:r>
      <w:proofErr w:type="spellEnd"/>
      <w:r>
        <w:t xml:space="preserve"> &lt;1993-1994&gt;</w:t>
      </w:r>
    </w:p>
    <w:p w14:paraId="39155692" w14:textId="77777777" w:rsidR="00D60121" w:rsidRDefault="00D60121" w:rsidP="0086235E">
      <w:pPr>
        <w:spacing w:after="0" w:line="240" w:lineRule="auto"/>
        <w:jc w:val="both"/>
      </w:pPr>
    </w:p>
    <w:p w14:paraId="4D59B4C5" w14:textId="29A3B44A" w:rsidR="00D60121" w:rsidRPr="00D60121" w:rsidRDefault="00D60121" w:rsidP="0086235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60121">
        <w:rPr>
          <w:b/>
          <w:bCs/>
          <w:color w:val="C00000"/>
          <w:sz w:val="44"/>
          <w:szCs w:val="44"/>
        </w:rPr>
        <w:t>Informazioni storico-bi</w:t>
      </w:r>
      <w:r>
        <w:rPr>
          <w:b/>
          <w:bCs/>
          <w:color w:val="C00000"/>
          <w:sz w:val="44"/>
          <w:szCs w:val="44"/>
        </w:rPr>
        <w:t>b</w:t>
      </w:r>
      <w:r w:rsidRPr="00D60121">
        <w:rPr>
          <w:b/>
          <w:bCs/>
          <w:color w:val="C00000"/>
          <w:sz w:val="44"/>
          <w:szCs w:val="44"/>
        </w:rPr>
        <w:t>liografiche</w:t>
      </w:r>
    </w:p>
    <w:p w14:paraId="3EED8046" w14:textId="79C20597" w:rsidR="00D60121" w:rsidRDefault="00D60121" w:rsidP="0086235E">
      <w:pPr>
        <w:spacing w:after="0" w:line="240" w:lineRule="auto"/>
        <w:jc w:val="both"/>
      </w:pPr>
      <w:r w:rsidRPr="00D60121">
        <w:t xml:space="preserve">Collana composta da quattro numeri che presenta in bianco e nero e nel classico formato "italiano" parte della serie </w:t>
      </w:r>
      <w:proofErr w:type="spellStart"/>
      <w:r w:rsidRPr="00D60121">
        <w:t>Hellstorm</w:t>
      </w:r>
      <w:proofErr w:type="spellEnd"/>
      <w:r w:rsidRPr="00D60121">
        <w:t>: Prince of Lies.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1359"/>
        <w:gridCol w:w="1997"/>
        <w:gridCol w:w="909"/>
      </w:tblGrid>
      <w:tr w:rsidR="00C80416" w:rsidRPr="00C80416" w14:paraId="1E868DF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626440" w14:textId="77777777" w:rsidR="00C80416" w:rsidRPr="00C80416" w:rsidRDefault="00C80416" w:rsidP="00C80416">
            <w:pPr>
              <w:spacing w:after="0" w:line="240" w:lineRule="auto"/>
              <w:jc w:val="both"/>
              <w:rPr>
                <w:b/>
                <w:bCs/>
              </w:rPr>
            </w:pPr>
            <w:r w:rsidRPr="00C80416">
              <w:rPr>
                <w:b/>
                <w:bCs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38ACEED3" w14:textId="77777777" w:rsidR="00C80416" w:rsidRPr="00C80416" w:rsidRDefault="00C80416" w:rsidP="00C80416">
            <w:pPr>
              <w:spacing w:after="0" w:line="240" w:lineRule="auto"/>
              <w:jc w:val="both"/>
              <w:rPr>
                <w:b/>
                <w:bCs/>
              </w:rPr>
            </w:pPr>
            <w:r w:rsidRPr="00C80416">
              <w:rPr>
                <w:b/>
                <w:bCs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5D52ECFE" w14:textId="77777777" w:rsidR="00C80416" w:rsidRPr="00C80416" w:rsidRDefault="00C80416" w:rsidP="00C80416">
            <w:pPr>
              <w:spacing w:after="0" w:line="240" w:lineRule="auto"/>
              <w:jc w:val="both"/>
              <w:rPr>
                <w:b/>
                <w:bCs/>
              </w:rPr>
            </w:pPr>
            <w:r w:rsidRPr="00C80416">
              <w:rPr>
                <w:b/>
                <w:bCs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515AAC08" w14:textId="77777777" w:rsidR="00C80416" w:rsidRPr="00C80416" w:rsidRDefault="00C80416" w:rsidP="00C80416">
            <w:pPr>
              <w:spacing w:after="0" w:line="240" w:lineRule="auto"/>
              <w:jc w:val="both"/>
              <w:rPr>
                <w:b/>
                <w:bCs/>
              </w:rPr>
            </w:pPr>
            <w:r w:rsidRPr="00C80416">
              <w:rPr>
                <w:b/>
                <w:bCs/>
              </w:rPr>
              <w:t>data</w:t>
            </w:r>
          </w:p>
        </w:tc>
      </w:tr>
      <w:tr w:rsidR="00C80416" w:rsidRPr="00C80416" w14:paraId="291D1D48" w14:textId="77777777">
        <w:trPr>
          <w:tblCellSpacing w:w="15" w:type="dxa"/>
        </w:trPr>
        <w:tc>
          <w:tcPr>
            <w:tcW w:w="0" w:type="auto"/>
            <w:hideMark/>
          </w:tcPr>
          <w:p w14:paraId="2B021002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15" w:history="1">
              <w:r w:rsidRPr="00C80416">
                <w:rPr>
                  <w:rStyle w:val="Collegamentoipertestuale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092CE230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16" w:history="1">
              <w:r w:rsidRPr="00C80416">
                <w:rPr>
                  <w:rStyle w:val="Collegamentoipertestuale"/>
                </w:rPr>
                <w:t>Inferno # 1</w:t>
              </w:r>
            </w:hyperlink>
            <w:r w:rsidRPr="00C80416">
              <w:t xml:space="preserve"> </w:t>
            </w:r>
          </w:p>
        </w:tc>
        <w:tc>
          <w:tcPr>
            <w:tcW w:w="0" w:type="auto"/>
            <w:hideMark/>
          </w:tcPr>
          <w:p w14:paraId="19EE0D87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I cancelli del paradiso</w:t>
            </w:r>
          </w:p>
        </w:tc>
        <w:tc>
          <w:tcPr>
            <w:tcW w:w="0" w:type="auto"/>
            <w:hideMark/>
          </w:tcPr>
          <w:p w14:paraId="5C89AF76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Dec 1996</w:t>
            </w:r>
          </w:p>
        </w:tc>
      </w:tr>
      <w:tr w:rsidR="00C80416" w:rsidRPr="00C80416" w14:paraId="0811049C" w14:textId="77777777">
        <w:trPr>
          <w:tblCellSpacing w:w="15" w:type="dxa"/>
        </w:trPr>
        <w:tc>
          <w:tcPr>
            <w:tcW w:w="0" w:type="auto"/>
            <w:hideMark/>
          </w:tcPr>
          <w:p w14:paraId="5CF91DB5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17" w:history="1">
              <w:r w:rsidRPr="00C80416">
                <w:rPr>
                  <w:rStyle w:val="Collegamentoipertestuale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5BF59EB1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18" w:history="1">
              <w:r w:rsidRPr="00C80416">
                <w:rPr>
                  <w:rStyle w:val="Collegamentoipertestuale"/>
                </w:rPr>
                <w:t>Inferno # 2</w:t>
              </w:r>
            </w:hyperlink>
            <w:r w:rsidRPr="00C80416">
              <w:t xml:space="preserve"> </w:t>
            </w:r>
          </w:p>
        </w:tc>
        <w:tc>
          <w:tcPr>
            <w:tcW w:w="0" w:type="auto"/>
            <w:hideMark/>
          </w:tcPr>
          <w:p w14:paraId="78D5C264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Miracoli rosso sangue</w:t>
            </w:r>
          </w:p>
        </w:tc>
        <w:tc>
          <w:tcPr>
            <w:tcW w:w="0" w:type="auto"/>
            <w:hideMark/>
          </w:tcPr>
          <w:p w14:paraId="3B8F6B38" w14:textId="77777777" w:rsidR="00C80416" w:rsidRPr="00C80416" w:rsidRDefault="00C80416" w:rsidP="00C80416">
            <w:pPr>
              <w:spacing w:after="0" w:line="240" w:lineRule="auto"/>
              <w:jc w:val="both"/>
            </w:pPr>
            <w:proofErr w:type="spellStart"/>
            <w:r w:rsidRPr="00C80416">
              <w:t>Feb</w:t>
            </w:r>
            <w:proofErr w:type="spellEnd"/>
            <w:r w:rsidRPr="00C80416">
              <w:t xml:space="preserve"> 1997</w:t>
            </w:r>
          </w:p>
        </w:tc>
      </w:tr>
      <w:tr w:rsidR="00C80416" w:rsidRPr="00C80416" w14:paraId="688EC434" w14:textId="77777777">
        <w:trPr>
          <w:tblCellSpacing w:w="15" w:type="dxa"/>
        </w:trPr>
        <w:tc>
          <w:tcPr>
            <w:tcW w:w="0" w:type="auto"/>
            <w:hideMark/>
          </w:tcPr>
          <w:p w14:paraId="0FEA902B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19" w:history="1">
              <w:r w:rsidRPr="00C80416">
                <w:rPr>
                  <w:rStyle w:val="Collegamentoipertestuale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34A97DA4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20" w:history="1">
              <w:r w:rsidRPr="00C80416">
                <w:rPr>
                  <w:rStyle w:val="Collegamentoipertestuale"/>
                </w:rPr>
                <w:t>Inferno # 3</w:t>
              </w:r>
            </w:hyperlink>
            <w:r w:rsidRPr="00C80416">
              <w:t xml:space="preserve"> </w:t>
            </w:r>
          </w:p>
        </w:tc>
        <w:tc>
          <w:tcPr>
            <w:tcW w:w="0" w:type="auto"/>
            <w:hideMark/>
          </w:tcPr>
          <w:p w14:paraId="6545C302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Le cose cambiano</w:t>
            </w:r>
          </w:p>
        </w:tc>
        <w:tc>
          <w:tcPr>
            <w:tcW w:w="0" w:type="auto"/>
            <w:hideMark/>
          </w:tcPr>
          <w:p w14:paraId="40571A0A" w14:textId="77777777" w:rsidR="00C80416" w:rsidRPr="00C80416" w:rsidRDefault="00C80416" w:rsidP="00C80416">
            <w:pPr>
              <w:spacing w:after="0" w:line="240" w:lineRule="auto"/>
              <w:jc w:val="both"/>
            </w:pPr>
            <w:proofErr w:type="spellStart"/>
            <w:r w:rsidRPr="00C80416">
              <w:t>Apr</w:t>
            </w:r>
            <w:proofErr w:type="spellEnd"/>
            <w:r w:rsidRPr="00C80416">
              <w:t xml:space="preserve"> 1997</w:t>
            </w:r>
          </w:p>
        </w:tc>
      </w:tr>
      <w:tr w:rsidR="00C80416" w:rsidRPr="00C80416" w14:paraId="1D79D61A" w14:textId="77777777">
        <w:trPr>
          <w:tblCellSpacing w:w="15" w:type="dxa"/>
        </w:trPr>
        <w:tc>
          <w:tcPr>
            <w:tcW w:w="0" w:type="auto"/>
            <w:hideMark/>
          </w:tcPr>
          <w:p w14:paraId="4809DF2C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21" w:history="1">
              <w:r w:rsidRPr="00C80416">
                <w:rPr>
                  <w:rStyle w:val="Collegamentoipertestuale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3DC3847C" w14:textId="77777777" w:rsidR="00C80416" w:rsidRPr="00C80416" w:rsidRDefault="00C80416" w:rsidP="00C80416">
            <w:pPr>
              <w:spacing w:after="0" w:line="240" w:lineRule="auto"/>
              <w:jc w:val="both"/>
            </w:pPr>
            <w:hyperlink r:id="rId22" w:history="1">
              <w:r w:rsidRPr="00C80416">
                <w:rPr>
                  <w:rStyle w:val="Collegamentoipertestuale"/>
                </w:rPr>
                <w:t>Inferno # 4</w:t>
              </w:r>
            </w:hyperlink>
            <w:r w:rsidRPr="00C80416">
              <w:t xml:space="preserve"> </w:t>
            </w:r>
          </w:p>
        </w:tc>
        <w:tc>
          <w:tcPr>
            <w:tcW w:w="0" w:type="auto"/>
            <w:hideMark/>
          </w:tcPr>
          <w:p w14:paraId="10BE594C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Femme fatale</w:t>
            </w:r>
          </w:p>
        </w:tc>
        <w:tc>
          <w:tcPr>
            <w:tcW w:w="0" w:type="auto"/>
            <w:hideMark/>
          </w:tcPr>
          <w:p w14:paraId="717480B0" w14:textId="77777777" w:rsidR="00C80416" w:rsidRPr="00C80416" w:rsidRDefault="00C80416" w:rsidP="00C80416">
            <w:pPr>
              <w:spacing w:after="0" w:line="240" w:lineRule="auto"/>
              <w:jc w:val="both"/>
            </w:pPr>
            <w:r w:rsidRPr="00C80416">
              <w:t>Jun 1997</w:t>
            </w:r>
          </w:p>
        </w:tc>
      </w:tr>
    </w:tbl>
    <w:p w14:paraId="4829CC43" w14:textId="4CD66EAA" w:rsidR="00C80416" w:rsidRDefault="00C80416" w:rsidP="0086235E">
      <w:pPr>
        <w:spacing w:after="0" w:line="240" w:lineRule="auto"/>
        <w:jc w:val="both"/>
      </w:pPr>
      <w:hyperlink r:id="rId23" w:history="1">
        <w:r w:rsidRPr="00E42482">
          <w:rPr>
            <w:rStyle w:val="Collegamentoipertestuale"/>
          </w:rPr>
          <w:t>https://www.comicsbox.it/serie/INFER_M</w:t>
        </w:r>
      </w:hyperlink>
      <w:r>
        <w:t xml:space="preserve">. </w:t>
      </w:r>
    </w:p>
    <w:sectPr w:rsidR="00C8041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3489"/>
    <w:rsid w:val="00276094"/>
    <w:rsid w:val="0031062F"/>
    <w:rsid w:val="00324920"/>
    <w:rsid w:val="00357E73"/>
    <w:rsid w:val="003605E3"/>
    <w:rsid w:val="00375F4B"/>
    <w:rsid w:val="003811E4"/>
    <w:rsid w:val="005C6BF6"/>
    <w:rsid w:val="00653982"/>
    <w:rsid w:val="006E3489"/>
    <w:rsid w:val="0086235E"/>
    <w:rsid w:val="00C71CAA"/>
    <w:rsid w:val="00C80416"/>
    <w:rsid w:val="00D544E6"/>
    <w:rsid w:val="00D6012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86B85"/>
  <w15:chartTrackingRefBased/>
  <w15:docId w15:val="{D1916952-CED4-41A3-B07E-081085323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6094"/>
  </w:style>
  <w:style w:type="paragraph" w:styleId="Titolo1">
    <w:name w:val="heading 1"/>
    <w:basedOn w:val="Normale"/>
    <w:next w:val="Normale"/>
    <w:link w:val="Titolo1Carattere"/>
    <w:uiPriority w:val="9"/>
    <w:qFormat/>
    <w:rsid w:val="006E34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3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348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34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348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34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3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3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3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348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34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348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348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348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34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34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34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34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E34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E3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E34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E3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E34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E34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E34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E348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E348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E348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E348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7609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6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micsbox.it/albo/INFER_M_00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omicsbox.it/albo/INFER_M_004" TargetMode="External"/><Relationship Id="rId7" Type="http://schemas.openxmlformats.org/officeDocument/2006/relationships/hyperlink" Target="https://www.google.com/url?sa=t&amp;source=web&amp;rct=j&amp;opi=89978449&amp;url=https://caricatura.sns.it/immagini/gallery/Inferno1850_020.pdf&amp;ved=2ahUKEwjbsMX_7ZCUAxVM3QIHHZ-AKAMQFnoECBUQAQ&amp;usg=AOvVaw1Cbo-8MC6L40EDHL27Xp5E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comicsbox.it/albo/INFER_M_002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comicsbox.it/albo/INFER_M_001" TargetMode="External"/><Relationship Id="rId20" Type="http://schemas.openxmlformats.org/officeDocument/2006/relationships/hyperlink" Target="https://www.comicsbox.it/albo/INFER_M_003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t&amp;source=web&amp;rct=j&amp;opi=89978449&amp;url=https://caricatura.sns.it/immagini/gallery/Inferno1850_001.pdf&amp;ved=2ahUKEwjbsMX_7ZCUAxVM3QIHHZ-AKAMQFnoECBkQAQ&amp;usg=AOvVaw0KCcqoUt9AIR8mRmOPMcY_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comicsbox.it/albo/INFER_M_001" TargetMode="External"/><Relationship Id="rId23" Type="http://schemas.openxmlformats.org/officeDocument/2006/relationships/hyperlink" Target="https://www.comicsbox.it/serie/INFER_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comicsbox.it/albo/INFER_M_00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comicsbox.it/albo/INFER_M_00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2026-04-28T15:13:00Z</dcterms:created>
  <dcterms:modified xsi:type="dcterms:W3CDTF">2026-04-29T05:21:00Z</dcterms:modified>
</cp:coreProperties>
</file>