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5F9B" w14:textId="1ED74274" w:rsidR="002F4725" w:rsidRDefault="002F4725" w:rsidP="00D27D9A">
      <w:pPr>
        <w:spacing w:after="0" w:line="240" w:lineRule="auto"/>
        <w:jc w:val="both"/>
        <w:rPr>
          <w:rFonts w:cstheme="minorHAnsi"/>
          <w:bCs/>
          <w:i/>
          <w:iCs/>
          <w:sz w:val="16"/>
          <w:szCs w:val="16"/>
        </w:rPr>
      </w:pPr>
      <w:bookmarkStart w:id="0" w:name="_Hlk210798871"/>
      <w:r>
        <w:rPr>
          <w:rFonts w:cstheme="minorHAnsi"/>
          <w:b/>
          <w:color w:val="C00000"/>
          <w:sz w:val="44"/>
          <w:szCs w:val="44"/>
        </w:rPr>
        <w:t>XU179</w:t>
      </w:r>
      <w:r>
        <w:rPr>
          <w:rFonts w:cstheme="minorHAnsi"/>
          <w:b/>
          <w:color w:val="C00000"/>
          <w:sz w:val="44"/>
          <w:szCs w:val="44"/>
        </w:rPr>
        <w:t>1</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sidRPr="007F5A35">
        <w:rPr>
          <w:rFonts w:cstheme="minorHAnsi"/>
          <w:bCs/>
          <w:i/>
          <w:iCs/>
          <w:sz w:val="16"/>
          <w:szCs w:val="16"/>
        </w:rPr>
        <w:t xml:space="preserve">scheda creata il </w:t>
      </w:r>
      <w:r>
        <w:rPr>
          <w:rFonts w:cstheme="minorHAnsi"/>
          <w:bCs/>
          <w:i/>
          <w:iCs/>
          <w:sz w:val="16"/>
          <w:szCs w:val="16"/>
        </w:rPr>
        <w:t>17 maggio 2026</w:t>
      </w:r>
    </w:p>
    <w:bookmarkEnd w:id="0"/>
    <w:p w14:paraId="61AE865D" w14:textId="77777777" w:rsidR="002F4725" w:rsidRDefault="002F4725" w:rsidP="00D27D9A">
      <w:pPr>
        <w:spacing w:after="0" w:line="240" w:lineRule="auto"/>
        <w:jc w:val="both"/>
        <w:rPr>
          <w:rFonts w:cstheme="minorHAnsi"/>
          <w:b/>
          <w:color w:val="C00000"/>
          <w:sz w:val="44"/>
          <w:szCs w:val="44"/>
        </w:rPr>
      </w:pPr>
      <w:r w:rsidRPr="007F5A35">
        <w:rPr>
          <w:rFonts w:cstheme="minorHAnsi"/>
          <w:b/>
          <w:color w:val="C00000"/>
          <w:sz w:val="44"/>
          <w:szCs w:val="44"/>
        </w:rPr>
        <w:t>Descrizione storico-bibliografica</w:t>
      </w:r>
    </w:p>
    <w:p w14:paraId="21EDC197" w14:textId="66BD08AB" w:rsidR="0031062F" w:rsidRPr="00B522EB" w:rsidRDefault="002F4725" w:rsidP="00D27D9A">
      <w:pPr>
        <w:spacing w:after="0" w:line="240" w:lineRule="auto"/>
        <w:jc w:val="both"/>
        <w:rPr>
          <w:sz w:val="32"/>
          <w:szCs w:val="32"/>
        </w:rPr>
      </w:pPr>
      <w:r w:rsidRPr="00B522EB">
        <w:rPr>
          <w:sz w:val="32"/>
          <w:szCs w:val="32"/>
        </w:rPr>
        <w:t xml:space="preserve">La </w:t>
      </w:r>
      <w:r w:rsidRPr="00B522EB">
        <w:rPr>
          <w:sz w:val="32"/>
          <w:szCs w:val="32"/>
        </w:rPr>
        <w:t>*</w:t>
      </w:r>
      <w:r w:rsidRPr="00B522EB">
        <w:rPr>
          <w:b/>
          <w:bCs/>
          <w:sz w:val="32"/>
          <w:szCs w:val="32"/>
        </w:rPr>
        <w:t>p</w:t>
      </w:r>
      <w:r w:rsidRPr="00B522EB">
        <w:rPr>
          <w:b/>
          <w:bCs/>
          <w:sz w:val="32"/>
          <w:szCs w:val="32"/>
        </w:rPr>
        <w:t xml:space="preserve">ubblica </w:t>
      </w:r>
      <w:proofErr w:type="gramStart"/>
      <w:r w:rsidRPr="00B522EB">
        <w:rPr>
          <w:b/>
          <w:bCs/>
          <w:sz w:val="32"/>
          <w:szCs w:val="32"/>
        </w:rPr>
        <w:t>i</w:t>
      </w:r>
      <w:r w:rsidRPr="00B522EB">
        <w:rPr>
          <w:b/>
          <w:bCs/>
          <w:sz w:val="32"/>
          <w:szCs w:val="32"/>
        </w:rPr>
        <w:t>struzione</w:t>
      </w:r>
      <w:r w:rsidRPr="00B522EB">
        <w:rPr>
          <w:sz w:val="32"/>
          <w:szCs w:val="32"/>
        </w:rPr>
        <w:t xml:space="preserve"> :</w:t>
      </w:r>
      <w:proofErr w:type="gramEnd"/>
      <w:r w:rsidRPr="00B522EB">
        <w:rPr>
          <w:sz w:val="32"/>
          <w:szCs w:val="32"/>
        </w:rPr>
        <w:t xml:space="preserve"> giornale universale delle scuole italiane. - A</w:t>
      </w:r>
      <w:r w:rsidRPr="00B522EB">
        <w:rPr>
          <w:sz w:val="32"/>
          <w:szCs w:val="32"/>
        </w:rPr>
        <w:t>nno</w:t>
      </w:r>
      <w:r w:rsidRPr="00B522EB">
        <w:rPr>
          <w:sz w:val="32"/>
          <w:szCs w:val="32"/>
        </w:rPr>
        <w:t xml:space="preserve"> 1, n. 1 (6 nov</w:t>
      </w:r>
      <w:r w:rsidRPr="00B522EB">
        <w:rPr>
          <w:sz w:val="32"/>
          <w:szCs w:val="32"/>
        </w:rPr>
        <w:t>embre</w:t>
      </w:r>
      <w:r w:rsidRPr="00B522EB">
        <w:rPr>
          <w:sz w:val="32"/>
          <w:szCs w:val="32"/>
        </w:rPr>
        <w:t xml:space="preserve"> </w:t>
      </w:r>
      <w:proofErr w:type="gramStart"/>
      <w:r w:rsidRPr="00B522EB">
        <w:rPr>
          <w:sz w:val="32"/>
          <w:szCs w:val="32"/>
        </w:rPr>
        <w:t>1865)-</w:t>
      </w:r>
      <w:proofErr w:type="gramEnd"/>
      <w:r w:rsidRPr="00B522EB">
        <w:rPr>
          <w:sz w:val="32"/>
          <w:szCs w:val="32"/>
        </w:rPr>
        <w:t xml:space="preserve">  </w:t>
      </w:r>
      <w:proofErr w:type="gramStart"/>
      <w:r w:rsidRPr="00B522EB">
        <w:rPr>
          <w:sz w:val="32"/>
          <w:szCs w:val="32"/>
        </w:rPr>
        <w:t xml:space="preserve">  </w:t>
      </w:r>
      <w:r w:rsidRPr="00B522EB">
        <w:rPr>
          <w:sz w:val="32"/>
          <w:szCs w:val="32"/>
        </w:rPr>
        <w:t>.</w:t>
      </w:r>
      <w:proofErr w:type="gramEnd"/>
      <w:r w:rsidRPr="00B522EB">
        <w:rPr>
          <w:sz w:val="32"/>
          <w:szCs w:val="32"/>
        </w:rPr>
        <w:t xml:space="preserve"> </w:t>
      </w:r>
      <w:r w:rsidRPr="00B522EB">
        <w:rPr>
          <w:sz w:val="32"/>
          <w:szCs w:val="32"/>
        </w:rPr>
        <w:t>–</w:t>
      </w:r>
      <w:r w:rsidRPr="00B522EB">
        <w:rPr>
          <w:sz w:val="32"/>
          <w:szCs w:val="32"/>
        </w:rPr>
        <w:t xml:space="preserve"> </w:t>
      </w:r>
      <w:proofErr w:type="gramStart"/>
      <w:r w:rsidRPr="00B522EB">
        <w:rPr>
          <w:sz w:val="32"/>
          <w:szCs w:val="32"/>
        </w:rPr>
        <w:t>Firenze</w:t>
      </w:r>
      <w:r w:rsidRPr="00B522EB">
        <w:rPr>
          <w:sz w:val="32"/>
          <w:szCs w:val="32"/>
        </w:rPr>
        <w:t xml:space="preserve"> :</w:t>
      </w:r>
      <w:proofErr w:type="gramEnd"/>
      <w:r w:rsidRPr="00B522EB">
        <w:rPr>
          <w:sz w:val="32"/>
          <w:szCs w:val="32"/>
        </w:rPr>
        <w:t xml:space="preserve"> [s.n.</w:t>
      </w:r>
      <w:r w:rsidRPr="00B522EB">
        <w:rPr>
          <w:sz w:val="32"/>
          <w:szCs w:val="32"/>
        </w:rPr>
        <w:t xml:space="preserve">, </w:t>
      </w:r>
      <w:r w:rsidRPr="00B522EB">
        <w:rPr>
          <w:sz w:val="32"/>
          <w:szCs w:val="32"/>
        </w:rPr>
        <w:t>1865-</w:t>
      </w:r>
      <w:r w:rsidRPr="00B522EB">
        <w:rPr>
          <w:sz w:val="32"/>
          <w:szCs w:val="32"/>
        </w:rPr>
        <w:t>1866</w:t>
      </w:r>
      <w:r w:rsidRPr="00B522EB">
        <w:rPr>
          <w:sz w:val="32"/>
          <w:szCs w:val="32"/>
        </w:rPr>
        <w:t>]</w:t>
      </w:r>
      <w:r w:rsidRPr="00B522EB">
        <w:rPr>
          <w:sz w:val="32"/>
          <w:szCs w:val="32"/>
        </w:rPr>
        <w:t xml:space="preserve">. </w:t>
      </w:r>
      <w:r w:rsidRPr="00B522EB">
        <w:rPr>
          <w:sz w:val="32"/>
          <w:szCs w:val="32"/>
        </w:rPr>
        <w:t>–</w:t>
      </w:r>
      <w:r w:rsidRPr="00B522EB">
        <w:rPr>
          <w:sz w:val="32"/>
          <w:szCs w:val="32"/>
        </w:rPr>
        <w:t xml:space="preserve"> </w:t>
      </w:r>
      <w:r w:rsidRPr="00B522EB">
        <w:rPr>
          <w:sz w:val="32"/>
          <w:szCs w:val="32"/>
        </w:rPr>
        <w:t xml:space="preserve">1 </w:t>
      </w:r>
      <w:proofErr w:type="gramStart"/>
      <w:r w:rsidRPr="00B522EB">
        <w:rPr>
          <w:sz w:val="32"/>
          <w:szCs w:val="32"/>
        </w:rPr>
        <w:t>v</w:t>
      </w:r>
      <w:r w:rsidRPr="00B522EB">
        <w:rPr>
          <w:sz w:val="32"/>
          <w:szCs w:val="32"/>
        </w:rPr>
        <w:t>olume</w:t>
      </w:r>
      <w:r w:rsidRPr="00B522EB">
        <w:rPr>
          <w:sz w:val="32"/>
          <w:szCs w:val="32"/>
        </w:rPr>
        <w:t xml:space="preserve"> ;</w:t>
      </w:r>
      <w:proofErr w:type="gramEnd"/>
      <w:r w:rsidRPr="00B522EB">
        <w:rPr>
          <w:sz w:val="32"/>
          <w:szCs w:val="32"/>
        </w:rPr>
        <w:t xml:space="preserve"> 33 cm. </w:t>
      </w:r>
      <w:r w:rsidRPr="00B522EB">
        <w:rPr>
          <w:sz w:val="32"/>
          <w:szCs w:val="32"/>
        </w:rPr>
        <w:t>((</w:t>
      </w:r>
      <w:r w:rsidRPr="00B522EB">
        <w:rPr>
          <w:sz w:val="32"/>
          <w:szCs w:val="32"/>
        </w:rPr>
        <w:t>Settimanale</w:t>
      </w:r>
      <w:r w:rsidRPr="00B522EB">
        <w:rPr>
          <w:sz w:val="32"/>
          <w:szCs w:val="32"/>
        </w:rPr>
        <w:t xml:space="preserve">. - </w:t>
      </w:r>
      <w:r w:rsidRPr="00B522EB">
        <w:rPr>
          <w:sz w:val="32"/>
          <w:szCs w:val="32"/>
        </w:rPr>
        <w:t>PUV0127882</w:t>
      </w:r>
    </w:p>
    <w:p w14:paraId="44DCCADA" w14:textId="77777777" w:rsidR="00D27D9A" w:rsidRPr="00B522EB" w:rsidRDefault="00D27D9A" w:rsidP="00D27D9A">
      <w:pPr>
        <w:spacing w:after="0" w:line="240" w:lineRule="auto"/>
        <w:jc w:val="both"/>
        <w:rPr>
          <w:sz w:val="32"/>
          <w:szCs w:val="32"/>
        </w:rPr>
      </w:pPr>
    </w:p>
    <w:p w14:paraId="5056CAC1" w14:textId="3E7B7A9D" w:rsidR="002F4725" w:rsidRPr="00B522EB" w:rsidRDefault="002F4725" w:rsidP="00D27D9A">
      <w:pPr>
        <w:spacing w:after="0" w:line="240" w:lineRule="auto"/>
        <w:jc w:val="both"/>
        <w:rPr>
          <w:sz w:val="32"/>
          <w:szCs w:val="32"/>
        </w:rPr>
      </w:pPr>
      <w:r w:rsidRPr="00B522EB">
        <w:rPr>
          <w:sz w:val="32"/>
          <w:szCs w:val="32"/>
        </w:rPr>
        <w:t xml:space="preserve">La </w:t>
      </w:r>
      <w:r w:rsidRPr="00B522EB">
        <w:rPr>
          <w:sz w:val="32"/>
          <w:szCs w:val="32"/>
        </w:rPr>
        <w:t>*</w:t>
      </w:r>
      <w:r w:rsidRPr="00B522EB">
        <w:rPr>
          <w:b/>
          <w:bCs/>
          <w:sz w:val="32"/>
          <w:szCs w:val="32"/>
        </w:rPr>
        <w:t xml:space="preserve">pubblica </w:t>
      </w:r>
      <w:proofErr w:type="gramStart"/>
      <w:r w:rsidRPr="00B522EB">
        <w:rPr>
          <w:b/>
          <w:bCs/>
          <w:sz w:val="32"/>
          <w:szCs w:val="32"/>
        </w:rPr>
        <w:t>istruzione</w:t>
      </w:r>
      <w:r w:rsidRPr="00B522EB">
        <w:rPr>
          <w:sz w:val="32"/>
          <w:szCs w:val="32"/>
        </w:rPr>
        <w:t xml:space="preserve"> :</w:t>
      </w:r>
      <w:proofErr w:type="gramEnd"/>
      <w:r w:rsidRPr="00B522EB">
        <w:rPr>
          <w:sz w:val="32"/>
          <w:szCs w:val="32"/>
        </w:rPr>
        <w:t xml:space="preserve"> foglio settimanale dell'Associazione generale dei docenti. - </w:t>
      </w:r>
      <w:r w:rsidR="00D27D9A" w:rsidRPr="00B522EB">
        <w:rPr>
          <w:sz w:val="32"/>
          <w:szCs w:val="32"/>
        </w:rPr>
        <w:t xml:space="preserve">   -</w:t>
      </w:r>
      <w:r w:rsidR="00D27D9A" w:rsidRPr="00B522EB">
        <w:rPr>
          <w:sz w:val="32"/>
          <w:szCs w:val="32"/>
        </w:rPr>
        <w:t>s</w:t>
      </w:r>
      <w:r w:rsidR="00D27D9A" w:rsidRPr="00B522EB">
        <w:rPr>
          <w:sz w:val="32"/>
          <w:szCs w:val="32"/>
        </w:rPr>
        <w:t>erie</w:t>
      </w:r>
      <w:r w:rsidR="00D27D9A" w:rsidRPr="00B522EB">
        <w:rPr>
          <w:sz w:val="32"/>
          <w:szCs w:val="32"/>
        </w:rPr>
        <w:t xml:space="preserve"> </w:t>
      </w:r>
      <w:r w:rsidR="00D27D9A" w:rsidRPr="00B522EB">
        <w:rPr>
          <w:sz w:val="32"/>
          <w:szCs w:val="32"/>
        </w:rPr>
        <w:t>2</w:t>
      </w:r>
      <w:r w:rsidR="00D27D9A" w:rsidRPr="00B522EB">
        <w:rPr>
          <w:sz w:val="32"/>
          <w:szCs w:val="32"/>
        </w:rPr>
        <w:t xml:space="preserve">, </w:t>
      </w:r>
      <w:r w:rsidR="00D27D9A" w:rsidRPr="00B522EB">
        <w:rPr>
          <w:sz w:val="32"/>
          <w:szCs w:val="32"/>
        </w:rPr>
        <w:t>anno 3</w:t>
      </w:r>
      <w:r w:rsidR="00D27D9A" w:rsidRPr="00B522EB">
        <w:rPr>
          <w:sz w:val="32"/>
          <w:szCs w:val="32"/>
        </w:rPr>
        <w:t>, n. 16 (27 aprile 1868)</w:t>
      </w:r>
      <w:r w:rsidR="00D27D9A" w:rsidRPr="00B522EB">
        <w:rPr>
          <w:sz w:val="32"/>
          <w:szCs w:val="32"/>
        </w:rPr>
        <w:t xml:space="preserve">. - </w:t>
      </w:r>
      <w:proofErr w:type="gramStart"/>
      <w:r w:rsidRPr="00B522EB">
        <w:rPr>
          <w:sz w:val="32"/>
          <w:szCs w:val="32"/>
        </w:rPr>
        <w:t>Venezia :</w:t>
      </w:r>
      <w:proofErr w:type="gramEnd"/>
      <w:r w:rsidRPr="00B522EB">
        <w:rPr>
          <w:sz w:val="32"/>
          <w:szCs w:val="32"/>
        </w:rPr>
        <w:t xml:space="preserve"> </w:t>
      </w:r>
      <w:r w:rsidR="00D27D9A" w:rsidRPr="00B522EB">
        <w:rPr>
          <w:sz w:val="32"/>
          <w:szCs w:val="32"/>
        </w:rPr>
        <w:t>Tipografia G. Grimaldo</w:t>
      </w:r>
      <w:r w:rsidRPr="00B522EB">
        <w:rPr>
          <w:sz w:val="32"/>
          <w:szCs w:val="32"/>
        </w:rPr>
        <w:t xml:space="preserve">, </w:t>
      </w:r>
      <w:r w:rsidR="00D27D9A" w:rsidRPr="00B522EB">
        <w:rPr>
          <w:sz w:val="32"/>
          <w:szCs w:val="32"/>
        </w:rPr>
        <w:t>[</w:t>
      </w:r>
      <w:r w:rsidRPr="00B522EB">
        <w:rPr>
          <w:sz w:val="32"/>
          <w:szCs w:val="32"/>
        </w:rPr>
        <w:t>186</w:t>
      </w:r>
      <w:r w:rsidR="00D27D9A" w:rsidRPr="00B522EB">
        <w:rPr>
          <w:sz w:val="32"/>
          <w:szCs w:val="32"/>
        </w:rPr>
        <w:t>6</w:t>
      </w:r>
      <w:r w:rsidRPr="00B522EB">
        <w:rPr>
          <w:sz w:val="32"/>
          <w:szCs w:val="32"/>
        </w:rPr>
        <w:t>-1868]</w:t>
      </w:r>
      <w:r w:rsidRPr="00B522EB">
        <w:rPr>
          <w:sz w:val="32"/>
          <w:szCs w:val="32"/>
        </w:rPr>
        <w:t xml:space="preserve">. </w:t>
      </w:r>
      <w:r w:rsidRPr="00B522EB">
        <w:rPr>
          <w:sz w:val="32"/>
          <w:szCs w:val="32"/>
        </w:rPr>
        <w:t>–</w:t>
      </w:r>
      <w:r w:rsidRPr="00B522EB">
        <w:rPr>
          <w:sz w:val="32"/>
          <w:szCs w:val="32"/>
        </w:rPr>
        <w:t xml:space="preserve"> </w:t>
      </w:r>
      <w:r w:rsidRPr="00B522EB">
        <w:rPr>
          <w:sz w:val="32"/>
          <w:szCs w:val="32"/>
        </w:rPr>
        <w:t xml:space="preserve">2 </w:t>
      </w:r>
      <w:proofErr w:type="gramStart"/>
      <w:r w:rsidRPr="00B522EB">
        <w:rPr>
          <w:sz w:val="32"/>
          <w:szCs w:val="32"/>
        </w:rPr>
        <w:t>v</w:t>
      </w:r>
      <w:r w:rsidRPr="00B522EB">
        <w:rPr>
          <w:sz w:val="32"/>
          <w:szCs w:val="32"/>
        </w:rPr>
        <w:t>olumi</w:t>
      </w:r>
      <w:r w:rsidRPr="00B522EB">
        <w:rPr>
          <w:sz w:val="32"/>
          <w:szCs w:val="32"/>
        </w:rPr>
        <w:t xml:space="preserve"> ;</w:t>
      </w:r>
      <w:proofErr w:type="gramEnd"/>
      <w:r w:rsidRPr="00B522EB">
        <w:rPr>
          <w:sz w:val="32"/>
          <w:szCs w:val="32"/>
        </w:rPr>
        <w:t xml:space="preserve"> 3</w:t>
      </w:r>
      <w:r w:rsidR="00D27D9A" w:rsidRPr="00B522EB">
        <w:rPr>
          <w:sz w:val="32"/>
          <w:szCs w:val="32"/>
        </w:rPr>
        <w:t>5</w:t>
      </w:r>
      <w:r w:rsidRPr="00B522EB">
        <w:rPr>
          <w:sz w:val="32"/>
          <w:szCs w:val="32"/>
        </w:rPr>
        <w:t xml:space="preserve"> cm. </w:t>
      </w:r>
      <w:r w:rsidRPr="00B522EB">
        <w:rPr>
          <w:sz w:val="32"/>
          <w:szCs w:val="32"/>
        </w:rPr>
        <w:t>((</w:t>
      </w:r>
      <w:r w:rsidRPr="00B522EB">
        <w:rPr>
          <w:sz w:val="32"/>
          <w:szCs w:val="32"/>
        </w:rPr>
        <w:t>Descrizione basata su: a</w:t>
      </w:r>
      <w:r w:rsidRPr="00B522EB">
        <w:rPr>
          <w:sz w:val="32"/>
          <w:szCs w:val="32"/>
        </w:rPr>
        <w:t>nno</w:t>
      </w:r>
      <w:r w:rsidRPr="00B522EB">
        <w:rPr>
          <w:sz w:val="32"/>
          <w:szCs w:val="32"/>
        </w:rPr>
        <w:t xml:space="preserve"> 3, n. 27 (12 ott</w:t>
      </w:r>
      <w:r w:rsidRPr="00B522EB">
        <w:rPr>
          <w:sz w:val="32"/>
          <w:szCs w:val="32"/>
        </w:rPr>
        <w:t>obre</w:t>
      </w:r>
      <w:r w:rsidRPr="00B522EB">
        <w:rPr>
          <w:sz w:val="32"/>
          <w:szCs w:val="32"/>
        </w:rPr>
        <w:t xml:space="preserve"> 1867).</w:t>
      </w:r>
      <w:r w:rsidRPr="00B522EB">
        <w:rPr>
          <w:sz w:val="32"/>
          <w:szCs w:val="32"/>
        </w:rPr>
        <w:t xml:space="preserve"> - </w:t>
      </w:r>
      <w:r w:rsidRPr="00B522EB">
        <w:rPr>
          <w:sz w:val="32"/>
          <w:szCs w:val="32"/>
        </w:rPr>
        <w:t>PUV0127881</w:t>
      </w:r>
    </w:p>
    <w:p w14:paraId="6BDA7AC7" w14:textId="730661A4" w:rsidR="00D27D9A" w:rsidRPr="00B522EB" w:rsidRDefault="00D27D9A" w:rsidP="00D27D9A">
      <w:pPr>
        <w:spacing w:after="0" w:line="240" w:lineRule="auto"/>
        <w:jc w:val="both"/>
        <w:rPr>
          <w:sz w:val="32"/>
          <w:szCs w:val="32"/>
        </w:rPr>
      </w:pPr>
      <w:r w:rsidRPr="00B522EB">
        <w:rPr>
          <w:b/>
          <w:bCs/>
          <w:sz w:val="32"/>
          <w:szCs w:val="32"/>
        </w:rPr>
        <w:t xml:space="preserve">*Scienza e </w:t>
      </w:r>
      <w:proofErr w:type="gramStart"/>
      <w:r w:rsidRPr="00B522EB">
        <w:rPr>
          <w:b/>
          <w:bCs/>
          <w:sz w:val="32"/>
          <w:szCs w:val="32"/>
        </w:rPr>
        <w:t xml:space="preserve">morale </w:t>
      </w:r>
      <w:r w:rsidRPr="00B522EB">
        <w:rPr>
          <w:sz w:val="32"/>
          <w:szCs w:val="32"/>
        </w:rPr>
        <w:t>:</w:t>
      </w:r>
      <w:proofErr w:type="gramEnd"/>
      <w:r w:rsidRPr="00B522EB">
        <w:rPr>
          <w:sz w:val="32"/>
          <w:szCs w:val="32"/>
        </w:rPr>
        <w:t xml:space="preserve"> p</w:t>
      </w:r>
      <w:r w:rsidRPr="00B522EB">
        <w:rPr>
          <w:sz w:val="32"/>
          <w:szCs w:val="32"/>
        </w:rPr>
        <w:t>eriodico per le scuole e per le famiglie</w:t>
      </w:r>
      <w:r w:rsidRPr="00B522EB">
        <w:rPr>
          <w:sz w:val="32"/>
          <w:szCs w:val="32"/>
        </w:rPr>
        <w:t>. – Anno 1</w:t>
      </w:r>
      <w:r w:rsidRPr="00B522EB">
        <w:rPr>
          <w:sz w:val="32"/>
          <w:szCs w:val="32"/>
        </w:rPr>
        <w:t xml:space="preserve">, n. 1 (27 giugno </w:t>
      </w:r>
      <w:proofErr w:type="gramStart"/>
      <w:r w:rsidRPr="00B522EB">
        <w:rPr>
          <w:sz w:val="32"/>
          <w:szCs w:val="32"/>
        </w:rPr>
        <w:t>1868)</w:t>
      </w:r>
      <w:r w:rsidRPr="00B522EB">
        <w:rPr>
          <w:sz w:val="32"/>
          <w:szCs w:val="32"/>
        </w:rPr>
        <w:t>-</w:t>
      </w:r>
      <w:proofErr w:type="gramEnd"/>
      <w:r w:rsidRPr="00B522EB">
        <w:rPr>
          <w:sz w:val="32"/>
          <w:szCs w:val="32"/>
        </w:rPr>
        <w:t>anno 1</w:t>
      </w:r>
      <w:r w:rsidRPr="00B522EB">
        <w:rPr>
          <w:sz w:val="32"/>
          <w:szCs w:val="32"/>
        </w:rPr>
        <w:t>, n. 11 (15 settembre 1868)</w:t>
      </w:r>
      <w:r w:rsidRPr="00B522EB">
        <w:rPr>
          <w:sz w:val="32"/>
          <w:szCs w:val="32"/>
        </w:rPr>
        <w:t xml:space="preserve">. – </w:t>
      </w:r>
      <w:proofErr w:type="gramStart"/>
      <w:r w:rsidRPr="00B522EB">
        <w:rPr>
          <w:sz w:val="32"/>
          <w:szCs w:val="32"/>
        </w:rPr>
        <w:t>Venezia :</w:t>
      </w:r>
      <w:proofErr w:type="gramEnd"/>
      <w:r w:rsidRPr="00B522EB">
        <w:rPr>
          <w:sz w:val="32"/>
          <w:szCs w:val="32"/>
        </w:rPr>
        <w:t xml:space="preserve"> </w:t>
      </w:r>
      <w:r w:rsidRPr="00B522EB">
        <w:rPr>
          <w:sz w:val="32"/>
          <w:szCs w:val="32"/>
        </w:rPr>
        <w:t>Associazione generale dei docenti</w:t>
      </w:r>
      <w:r w:rsidRPr="00B522EB">
        <w:rPr>
          <w:sz w:val="32"/>
          <w:szCs w:val="32"/>
        </w:rPr>
        <w:t xml:space="preserve">, 1868. – 1 </w:t>
      </w:r>
      <w:proofErr w:type="gramStart"/>
      <w:r w:rsidRPr="00B522EB">
        <w:rPr>
          <w:sz w:val="32"/>
          <w:szCs w:val="32"/>
        </w:rPr>
        <w:t>volume ;</w:t>
      </w:r>
      <w:proofErr w:type="gramEnd"/>
      <w:r w:rsidRPr="00B522EB">
        <w:rPr>
          <w:sz w:val="32"/>
          <w:szCs w:val="32"/>
        </w:rPr>
        <w:t xml:space="preserve"> 35 cm. ((Settimanale.</w:t>
      </w:r>
    </w:p>
    <w:p w14:paraId="4523644E" w14:textId="26EF85FD" w:rsidR="002F4725" w:rsidRPr="00B522EB" w:rsidRDefault="002F4725" w:rsidP="00D27D9A">
      <w:pPr>
        <w:spacing w:after="0" w:line="240" w:lineRule="auto"/>
        <w:jc w:val="both"/>
        <w:rPr>
          <w:sz w:val="32"/>
          <w:szCs w:val="32"/>
        </w:rPr>
      </w:pPr>
      <w:r w:rsidRPr="00B522EB">
        <w:rPr>
          <w:sz w:val="32"/>
          <w:szCs w:val="32"/>
        </w:rPr>
        <w:t xml:space="preserve">Autore: </w:t>
      </w:r>
      <w:r w:rsidRPr="00B522EB">
        <w:rPr>
          <w:sz w:val="32"/>
          <w:szCs w:val="32"/>
        </w:rPr>
        <w:t>Associazione generale dei docenti</w:t>
      </w:r>
    </w:p>
    <w:p w14:paraId="05EBC945" w14:textId="77777777" w:rsidR="00D27D9A" w:rsidRPr="00B522EB" w:rsidRDefault="00D27D9A" w:rsidP="00D27D9A">
      <w:pPr>
        <w:spacing w:after="0" w:line="240" w:lineRule="auto"/>
        <w:jc w:val="both"/>
        <w:rPr>
          <w:sz w:val="32"/>
          <w:szCs w:val="32"/>
        </w:rPr>
      </w:pPr>
    </w:p>
    <w:p w14:paraId="0AE34AD8" w14:textId="655EEE60" w:rsidR="002F4725" w:rsidRPr="00B522EB" w:rsidRDefault="002F4725" w:rsidP="00D27D9A">
      <w:pPr>
        <w:spacing w:after="0" w:line="240" w:lineRule="auto"/>
        <w:jc w:val="both"/>
        <w:rPr>
          <w:sz w:val="32"/>
          <w:szCs w:val="32"/>
        </w:rPr>
      </w:pPr>
      <w:r w:rsidRPr="00B522EB">
        <w:rPr>
          <w:sz w:val="32"/>
          <w:szCs w:val="32"/>
        </w:rPr>
        <w:t>*</w:t>
      </w:r>
      <w:r w:rsidRPr="00B522EB">
        <w:rPr>
          <w:b/>
          <w:bCs/>
          <w:sz w:val="32"/>
          <w:szCs w:val="32"/>
        </w:rPr>
        <w:t xml:space="preserve">Pubblica </w:t>
      </w:r>
      <w:proofErr w:type="gramStart"/>
      <w:r w:rsidRPr="00B522EB">
        <w:rPr>
          <w:b/>
          <w:bCs/>
          <w:sz w:val="32"/>
          <w:szCs w:val="32"/>
        </w:rPr>
        <w:t>istruzione</w:t>
      </w:r>
      <w:r w:rsidRPr="00B522EB">
        <w:rPr>
          <w:sz w:val="32"/>
          <w:szCs w:val="32"/>
        </w:rPr>
        <w:t xml:space="preserve"> :</w:t>
      </w:r>
      <w:proofErr w:type="gramEnd"/>
      <w:r w:rsidRPr="00B522EB">
        <w:rPr>
          <w:sz w:val="32"/>
          <w:szCs w:val="32"/>
        </w:rPr>
        <w:t xml:space="preserve"> periodico di studi, commenti, notizie sulla cultura, la scuola, l'arte, l'insegnamento, l'editoria. </w:t>
      </w:r>
      <w:r w:rsidRPr="00B522EB">
        <w:rPr>
          <w:sz w:val="32"/>
          <w:szCs w:val="32"/>
        </w:rPr>
        <w:t>–</w:t>
      </w:r>
      <w:r w:rsidRPr="00B522EB">
        <w:rPr>
          <w:sz w:val="32"/>
          <w:szCs w:val="32"/>
        </w:rPr>
        <w:t xml:space="preserve"> </w:t>
      </w:r>
      <w:proofErr w:type="gramStart"/>
      <w:r w:rsidRPr="00B522EB">
        <w:rPr>
          <w:sz w:val="32"/>
          <w:szCs w:val="32"/>
        </w:rPr>
        <w:t>Roma</w:t>
      </w:r>
      <w:r w:rsidRPr="00B522EB">
        <w:rPr>
          <w:sz w:val="32"/>
          <w:szCs w:val="32"/>
        </w:rPr>
        <w:t xml:space="preserve"> :</w:t>
      </w:r>
      <w:proofErr w:type="gramEnd"/>
      <w:r w:rsidRPr="00B522EB">
        <w:rPr>
          <w:sz w:val="32"/>
          <w:szCs w:val="32"/>
        </w:rPr>
        <w:t xml:space="preserve"> [s.n.</w:t>
      </w:r>
      <w:r w:rsidRPr="00B522EB">
        <w:rPr>
          <w:sz w:val="32"/>
          <w:szCs w:val="32"/>
        </w:rPr>
        <w:t>, 1963-</w:t>
      </w:r>
      <w:r w:rsidRPr="00B522EB">
        <w:rPr>
          <w:sz w:val="32"/>
          <w:szCs w:val="32"/>
        </w:rPr>
        <w:t>1975]</w:t>
      </w:r>
      <w:r w:rsidRPr="00B522EB">
        <w:rPr>
          <w:sz w:val="32"/>
          <w:szCs w:val="32"/>
        </w:rPr>
        <w:t>.</w:t>
      </w:r>
      <w:r w:rsidRPr="00B522EB">
        <w:rPr>
          <w:sz w:val="32"/>
          <w:szCs w:val="32"/>
        </w:rPr>
        <w:t xml:space="preserve"> – 13 volumi. ((Periodicità non determinata. – Descrizione basata su: n. 69 (1968). - </w:t>
      </w:r>
      <w:r w:rsidRPr="00B522EB">
        <w:rPr>
          <w:sz w:val="32"/>
          <w:szCs w:val="32"/>
        </w:rPr>
        <w:t>TO00201052</w:t>
      </w:r>
    </w:p>
    <w:p w14:paraId="755242C0" w14:textId="77777777" w:rsidR="00B522EB" w:rsidRPr="00B522EB" w:rsidRDefault="00B522EB" w:rsidP="00D27D9A">
      <w:pPr>
        <w:spacing w:after="0" w:line="240" w:lineRule="auto"/>
        <w:jc w:val="both"/>
        <w:rPr>
          <w:sz w:val="32"/>
          <w:szCs w:val="32"/>
        </w:rPr>
      </w:pPr>
    </w:p>
    <w:p w14:paraId="3FC409CE" w14:textId="4DF236AC" w:rsidR="00B522EB" w:rsidRPr="00B522EB" w:rsidRDefault="00B522EB" w:rsidP="00D27D9A">
      <w:pPr>
        <w:spacing w:after="0" w:line="240" w:lineRule="auto"/>
        <w:jc w:val="both"/>
        <w:rPr>
          <w:sz w:val="32"/>
          <w:szCs w:val="32"/>
        </w:rPr>
      </w:pPr>
      <w:r w:rsidRPr="00B522EB">
        <w:rPr>
          <w:sz w:val="32"/>
          <w:szCs w:val="32"/>
        </w:rPr>
        <w:t>Soggetti: Istruzione pubblica – Italia – 1865-1975; Scuole – Italia – 1865-1975</w:t>
      </w:r>
    </w:p>
    <w:p w14:paraId="11680BC9" w14:textId="77777777" w:rsidR="002F4725" w:rsidRDefault="002F4725" w:rsidP="00D27D9A">
      <w:pPr>
        <w:spacing w:after="0" w:line="240" w:lineRule="auto"/>
        <w:jc w:val="both"/>
      </w:pPr>
    </w:p>
    <w:p w14:paraId="051701E6" w14:textId="4137E775" w:rsidR="002F4725" w:rsidRPr="002F4725" w:rsidRDefault="00D27D9A" w:rsidP="00D27D9A">
      <w:pPr>
        <w:spacing w:after="0" w:line="240" w:lineRule="auto"/>
        <w:jc w:val="both"/>
        <w:rPr>
          <w:b/>
          <w:bCs/>
          <w:color w:val="C00000"/>
          <w:sz w:val="44"/>
          <w:szCs w:val="44"/>
        </w:rPr>
      </w:pPr>
      <w:r>
        <w:rPr>
          <w:b/>
          <w:bCs/>
          <w:color w:val="C00000"/>
          <w:sz w:val="44"/>
          <w:szCs w:val="44"/>
        </w:rPr>
        <w:t>Informazioni storico-</w:t>
      </w:r>
      <w:r w:rsidR="002F4725" w:rsidRPr="002F4725">
        <w:rPr>
          <w:b/>
          <w:bCs/>
          <w:color w:val="C00000"/>
          <w:sz w:val="44"/>
          <w:szCs w:val="44"/>
        </w:rPr>
        <w:t xml:space="preserve"> bibliografic</w:t>
      </w:r>
      <w:r>
        <w:rPr>
          <w:b/>
          <w:bCs/>
          <w:color w:val="C00000"/>
          <w:sz w:val="44"/>
          <w:szCs w:val="44"/>
        </w:rPr>
        <w:t>he</w:t>
      </w:r>
    </w:p>
    <w:p w14:paraId="6E2E9267" w14:textId="6A832DE4" w:rsidR="00D27D9A" w:rsidRPr="00B522EB" w:rsidRDefault="00D27D9A" w:rsidP="00D27D9A">
      <w:pPr>
        <w:spacing w:after="0" w:line="240" w:lineRule="auto"/>
        <w:jc w:val="both"/>
        <w:rPr>
          <w:sz w:val="32"/>
          <w:szCs w:val="32"/>
        </w:rPr>
      </w:pPr>
      <w:r w:rsidRPr="00B522EB">
        <w:rPr>
          <w:b/>
          <w:bCs/>
          <w:sz w:val="32"/>
          <w:szCs w:val="32"/>
        </w:rPr>
        <w:t xml:space="preserve">Venezia. </w:t>
      </w:r>
      <w:r w:rsidR="002F4725" w:rsidRPr="00B522EB">
        <w:rPr>
          <w:sz w:val="32"/>
          <w:szCs w:val="32"/>
        </w:rPr>
        <w:t>Il giornale si propone di informare puntualmente i soci dell’Associazione Generale dei Docenti sulle riforme, la normativa e la legislazione scolastica (estratte generalmente dalla “Gazzetta ufficiale”), pubblicando attraverso alcune rubriche (</w:t>
      </w:r>
      <w:r w:rsidR="002F4725" w:rsidRPr="00B522EB">
        <w:rPr>
          <w:i/>
          <w:iCs/>
          <w:sz w:val="32"/>
          <w:szCs w:val="32"/>
        </w:rPr>
        <w:t>Cronaca dell’istruzione</w:t>
      </w:r>
      <w:r w:rsidR="002F4725" w:rsidRPr="00B522EB">
        <w:rPr>
          <w:sz w:val="32"/>
          <w:szCs w:val="32"/>
        </w:rPr>
        <w:t xml:space="preserve">, </w:t>
      </w:r>
      <w:r w:rsidR="002F4725" w:rsidRPr="00B522EB">
        <w:rPr>
          <w:i/>
          <w:iCs/>
          <w:sz w:val="32"/>
          <w:szCs w:val="32"/>
        </w:rPr>
        <w:t>Bollettino bibliografico</w:t>
      </w:r>
      <w:r w:rsidR="002F4725" w:rsidRPr="00B522EB">
        <w:rPr>
          <w:sz w:val="32"/>
          <w:szCs w:val="32"/>
        </w:rPr>
        <w:t xml:space="preserve">) i programmi e le disposizioni ministeriali, gli elenchi dei libri di testo, le nomine di docenti. Vi si trovano anche notizie e indicazioni più strettamente legate alla didattica (lezioni e saggi di pedagogia, storia, filologia, lingua, matematica, avviamento agli esercizi di lettura, brevi racconti e poesie). Sul n. 17 (3 agosto 1867) viene pubblicato il testo del progetto di riforma per il riordinamento </w:t>
      </w:r>
      <w:r w:rsidR="002F4725" w:rsidRPr="00B522EB">
        <w:rPr>
          <w:sz w:val="32"/>
          <w:szCs w:val="32"/>
        </w:rPr>
        <w:lastRenderedPageBreak/>
        <w:t xml:space="preserve">delle Scuole Normali e Magistrali, nello stesso numero viene reso noto il programma dell’Associazione Generale dei Docenti. Sul n. 16 (27 aprile 1868) è pubblicato un inno composto dal dottor Osvaldo Zocchi da Belluno all’augusta sposa la principessa Margherita. Nel giugno 1868 a seguito del rinnovo della giunta direttrice il periodico cambia il nome del titolo e così si presenta ai lettori: “All’apparire di questo nuovo Giornale, molti probabilmente domanderanno se in tanta copia di pubblicazioni periodiche, un nuovo Giornale non fosse almeno una superfluità da schivarsi. (…) Fin dal novembre 1866 un’Associazione di Docenti si è costituita a Venezia, allo scopo di diffondere l’istruzione popolare specialmente nelle classi </w:t>
      </w:r>
      <w:proofErr w:type="spellStart"/>
      <w:r w:rsidR="002F4725" w:rsidRPr="00B522EB">
        <w:rPr>
          <w:sz w:val="32"/>
          <w:szCs w:val="32"/>
        </w:rPr>
        <w:t>operaje</w:t>
      </w:r>
      <w:proofErr w:type="spellEnd"/>
      <w:r w:rsidR="002F4725" w:rsidRPr="00B522EB">
        <w:rPr>
          <w:sz w:val="32"/>
          <w:szCs w:val="32"/>
        </w:rPr>
        <w:t xml:space="preserve">; di studiare e attuare i miglioramenti possibili nell’insegnamento; di pubblicare finalmente un Periodico che, avendo in mira gli esposti fini, raccogliesse i migliori studi dell’Associazione medesima. (…) L’Associazione dei Docenti ebbe finora per organo il Giornale </w:t>
      </w:r>
      <w:r w:rsidR="002F4725" w:rsidRPr="00B522EB">
        <w:rPr>
          <w:i/>
          <w:iCs/>
          <w:sz w:val="32"/>
          <w:szCs w:val="32"/>
        </w:rPr>
        <w:t>La Pubblica Istruzione</w:t>
      </w:r>
      <w:r w:rsidR="002F4725" w:rsidRPr="00B522EB">
        <w:rPr>
          <w:sz w:val="32"/>
          <w:szCs w:val="32"/>
        </w:rPr>
        <w:t xml:space="preserve">. Ma, rinnovata la giunta direttrice e compilatrice, credette di intitolare il proprio Periodico Scienza e Morale, parendole che questo titolo meglio corrispondesse agli scopi che si è proposti. Adunque il nuovo Giornale non raccoglierà solamente gli Atti e gli studi dell’Associazione, ma ragguaglierà il lettore del movimento letterario e scientifico, additando libri o giornali, analizzando le opere più gravi, esponendo i più importanti trovati, adoperandosi insomma perché in poche pagine si trovi con esattezza breve raccolto il frutto di opere speciali o svariate letture. Essendo il Giornale principalmente diretto ai maestri pubblici e privati, è naturale che esso debba comprendere, distesamente o sommariamente, i Decreti e gli Atti governativi, le discussioni delle due Camere, gli avvisi di premio e concorso, e quanto altro si riferisce, direttamente o indirettamente, alla pubblica e privata istruzione”, </w:t>
      </w:r>
      <w:r w:rsidR="002F4725" w:rsidRPr="00B522EB">
        <w:rPr>
          <w:i/>
          <w:iCs/>
          <w:sz w:val="32"/>
          <w:szCs w:val="32"/>
        </w:rPr>
        <w:t>Il nuovo Giornale</w:t>
      </w:r>
      <w:r w:rsidR="002F4725" w:rsidRPr="00B522EB">
        <w:rPr>
          <w:sz w:val="32"/>
          <w:szCs w:val="32"/>
        </w:rPr>
        <w:t>, I, n. 1 (27 giugno 1868), pp. 1-2.</w:t>
      </w:r>
      <w:r w:rsidR="002F4725" w:rsidRPr="00B522EB">
        <w:rPr>
          <w:sz w:val="32"/>
          <w:szCs w:val="32"/>
        </w:rPr>
        <w:t xml:space="preserve"> </w:t>
      </w:r>
      <w:hyperlink r:id="rId5" w:history="1">
        <w:r w:rsidR="002F4725" w:rsidRPr="00B522EB">
          <w:rPr>
            <w:rStyle w:val="Collegamentoipertestuale"/>
            <w:sz w:val="32"/>
            <w:szCs w:val="32"/>
          </w:rPr>
          <w:t>https://www.unsecolodicartavenezia.it/scheda/pubblica-istruzione-la/</w:t>
        </w:r>
      </w:hyperlink>
      <w:r w:rsidR="002F4725" w:rsidRPr="00B522EB">
        <w:rPr>
          <w:sz w:val="32"/>
          <w:szCs w:val="32"/>
        </w:rPr>
        <w:t>.</w:t>
      </w:r>
    </w:p>
    <w:p w14:paraId="7AD86DEC" w14:textId="77777777" w:rsidR="00D27D9A" w:rsidRDefault="00D27D9A" w:rsidP="00D27D9A">
      <w:pPr>
        <w:spacing w:after="0" w:line="240" w:lineRule="auto"/>
        <w:jc w:val="both"/>
      </w:pPr>
    </w:p>
    <w:p w14:paraId="78489ECB" w14:textId="77777777" w:rsidR="00D27D9A" w:rsidRPr="002F4725" w:rsidRDefault="00D27D9A" w:rsidP="00D27D9A">
      <w:pPr>
        <w:spacing w:after="0" w:line="240" w:lineRule="auto"/>
        <w:jc w:val="both"/>
        <w:rPr>
          <w:b/>
          <w:bCs/>
          <w:color w:val="C00000"/>
          <w:sz w:val="44"/>
          <w:szCs w:val="44"/>
        </w:rPr>
      </w:pPr>
      <w:r w:rsidRPr="002F4725">
        <w:rPr>
          <w:b/>
          <w:bCs/>
          <w:color w:val="C00000"/>
          <w:sz w:val="44"/>
          <w:szCs w:val="44"/>
        </w:rPr>
        <w:t>Note e riferimenti bibliografici</w:t>
      </w:r>
    </w:p>
    <w:p w14:paraId="5E9C2A66" w14:textId="77777777" w:rsidR="00B522EB" w:rsidRDefault="00D27D9A" w:rsidP="00B522EB">
      <w:pPr>
        <w:pStyle w:val="Paragrafoelenco"/>
        <w:numPr>
          <w:ilvl w:val="0"/>
          <w:numId w:val="1"/>
        </w:numPr>
        <w:spacing w:after="0" w:line="240" w:lineRule="auto"/>
        <w:jc w:val="both"/>
      </w:pPr>
      <w:r w:rsidRPr="00D27D9A">
        <w:t xml:space="preserve">N. Bernardini, </w:t>
      </w:r>
      <w:r w:rsidRPr="00B522EB">
        <w:rPr>
          <w:i/>
          <w:iCs/>
        </w:rPr>
        <w:t>Guida della stampa periodica italiana</w:t>
      </w:r>
      <w:r w:rsidRPr="00D27D9A">
        <w:t>, Lecce, R. Tipografia Salentina, 1890, p. 715</w:t>
      </w:r>
    </w:p>
    <w:p w14:paraId="30E7A8E1" w14:textId="749A4D80" w:rsidR="002F4725" w:rsidRDefault="00D27D9A" w:rsidP="00B522EB">
      <w:pPr>
        <w:pStyle w:val="Paragrafoelenco"/>
        <w:numPr>
          <w:ilvl w:val="0"/>
          <w:numId w:val="1"/>
        </w:numPr>
        <w:spacing w:after="0" w:line="240" w:lineRule="auto"/>
        <w:jc w:val="both"/>
      </w:pPr>
      <w:r w:rsidRPr="00B522EB">
        <w:rPr>
          <w:i/>
          <w:iCs/>
        </w:rPr>
        <w:t>La stampa pedagogica e scolastica in Italia (1820-1943)</w:t>
      </w:r>
      <w:r w:rsidRPr="00D27D9A">
        <w:t>, a cura di G. Chiosso, Brescia, Editrice La Scuola, 1997, p. 520.</w:t>
      </w:r>
      <w:r w:rsidR="002F4725">
        <w:t xml:space="preserve"> </w:t>
      </w:r>
    </w:p>
    <w:p w14:paraId="0CF56124" w14:textId="73B929BF" w:rsidR="00B522EB" w:rsidRDefault="00B522EB" w:rsidP="00B522EB">
      <w:pPr>
        <w:pStyle w:val="Paragrafoelenco"/>
        <w:numPr>
          <w:ilvl w:val="0"/>
          <w:numId w:val="1"/>
        </w:numPr>
        <w:spacing w:after="0" w:line="240" w:lineRule="auto"/>
        <w:jc w:val="both"/>
      </w:pPr>
      <w:hyperlink r:id="rId6" w:history="1">
        <w:r w:rsidRPr="006733CF">
          <w:rPr>
            <w:rStyle w:val="Collegamentoipertestuale"/>
          </w:rPr>
          <w:t>https://www.unsecolodicartavenezia.it/scheda/pubblica-istruzione-la/</w:t>
        </w:r>
      </w:hyperlink>
      <w:r>
        <w:t xml:space="preserve">. </w:t>
      </w:r>
    </w:p>
    <w:sectPr w:rsidR="00B522E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1D"/>
    <w:multiLevelType w:val="hybridMultilevel"/>
    <w:tmpl w:val="ED78CCF6"/>
    <w:lvl w:ilvl="0" w:tplc="7A347C8E">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533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6208"/>
    <w:rsid w:val="00286208"/>
    <w:rsid w:val="002F4725"/>
    <w:rsid w:val="0031062F"/>
    <w:rsid w:val="003605E3"/>
    <w:rsid w:val="00375F4B"/>
    <w:rsid w:val="003811E4"/>
    <w:rsid w:val="00653982"/>
    <w:rsid w:val="00921A8E"/>
    <w:rsid w:val="00B522EB"/>
    <w:rsid w:val="00C71CAA"/>
    <w:rsid w:val="00D27D9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C221"/>
  <w15:chartTrackingRefBased/>
  <w15:docId w15:val="{6310B309-73A9-450D-8990-BFAF8C2A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7D9A"/>
  </w:style>
  <w:style w:type="paragraph" w:styleId="Titolo1">
    <w:name w:val="heading 1"/>
    <w:basedOn w:val="Normale"/>
    <w:next w:val="Normale"/>
    <w:link w:val="Titolo1Carattere"/>
    <w:uiPriority w:val="9"/>
    <w:qFormat/>
    <w:rsid w:val="002862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862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8620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8620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8620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862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62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62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62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620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8620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8620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8620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8620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862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62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62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62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6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62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620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62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620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6208"/>
    <w:rPr>
      <w:i/>
      <w:iCs/>
      <w:color w:val="404040" w:themeColor="text1" w:themeTint="BF"/>
    </w:rPr>
  </w:style>
  <w:style w:type="paragraph" w:styleId="Paragrafoelenco">
    <w:name w:val="List Paragraph"/>
    <w:basedOn w:val="Normale"/>
    <w:uiPriority w:val="34"/>
    <w:qFormat/>
    <w:rsid w:val="00286208"/>
    <w:pPr>
      <w:ind w:left="720"/>
      <w:contextualSpacing/>
    </w:pPr>
  </w:style>
  <w:style w:type="character" w:styleId="Enfasiintensa">
    <w:name w:val="Intense Emphasis"/>
    <w:basedOn w:val="Carpredefinitoparagrafo"/>
    <w:uiPriority w:val="21"/>
    <w:qFormat/>
    <w:rsid w:val="00286208"/>
    <w:rPr>
      <w:i/>
      <w:iCs/>
      <w:color w:val="365F91" w:themeColor="accent1" w:themeShade="BF"/>
    </w:rPr>
  </w:style>
  <w:style w:type="paragraph" w:styleId="Citazioneintensa">
    <w:name w:val="Intense Quote"/>
    <w:basedOn w:val="Normale"/>
    <w:next w:val="Normale"/>
    <w:link w:val="CitazioneintensaCarattere"/>
    <w:uiPriority w:val="30"/>
    <w:qFormat/>
    <w:rsid w:val="002862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86208"/>
    <w:rPr>
      <w:i/>
      <w:iCs/>
      <w:color w:val="365F91" w:themeColor="accent1" w:themeShade="BF"/>
    </w:rPr>
  </w:style>
  <w:style w:type="character" w:styleId="Riferimentointenso">
    <w:name w:val="Intense Reference"/>
    <w:basedOn w:val="Carpredefinitoparagrafo"/>
    <w:uiPriority w:val="32"/>
    <w:qFormat/>
    <w:rsid w:val="00286208"/>
    <w:rPr>
      <w:b/>
      <w:bCs/>
      <w:smallCaps/>
      <w:color w:val="365F91" w:themeColor="accent1" w:themeShade="BF"/>
      <w:spacing w:val="5"/>
    </w:rPr>
  </w:style>
  <w:style w:type="character" w:styleId="Collegamentoipertestuale">
    <w:name w:val="Hyperlink"/>
    <w:basedOn w:val="Carpredefinitoparagrafo"/>
    <w:uiPriority w:val="99"/>
    <w:unhideWhenUsed/>
    <w:rsid w:val="002F4725"/>
    <w:rPr>
      <w:color w:val="0000FF" w:themeColor="hyperlink"/>
      <w:u w:val="single"/>
    </w:rPr>
  </w:style>
  <w:style w:type="character" w:styleId="Menzionenonrisolta">
    <w:name w:val="Unresolved Mention"/>
    <w:basedOn w:val="Carpredefinitoparagrafo"/>
    <w:uiPriority w:val="99"/>
    <w:semiHidden/>
    <w:unhideWhenUsed/>
    <w:rsid w:val="002F4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secolodicartavenezia.it/scheda/pubblica-istruzione-la/" TargetMode="External"/><Relationship Id="rId5" Type="http://schemas.openxmlformats.org/officeDocument/2006/relationships/hyperlink" Target="https://www.unsecolodicartavenezia.it/scheda/pubblica-istruzione-l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663</Words>
  <Characters>3785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2026-05-17T08:41:00Z</dcterms:created>
  <dcterms:modified xsi:type="dcterms:W3CDTF">2026-05-17T09:04:00Z</dcterms:modified>
</cp:coreProperties>
</file>