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A56B" w14:textId="0FD8CD33" w:rsidR="009154D4" w:rsidRDefault="009154D4" w:rsidP="009154D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XU179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18 maggio 2026</w:t>
      </w:r>
    </w:p>
    <w:bookmarkEnd w:id="0"/>
    <w:p w14:paraId="1AB4B392" w14:textId="77777777" w:rsidR="009154D4" w:rsidRDefault="009154D4" w:rsidP="009154D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0133CFD" w14:textId="5144D3AF" w:rsidR="0031062F" w:rsidRPr="005E446A" w:rsidRDefault="009154D4" w:rsidP="005E446A">
      <w:pPr>
        <w:jc w:val="both"/>
        <w:rPr>
          <w:sz w:val="24"/>
          <w:szCs w:val="24"/>
        </w:rPr>
      </w:pPr>
      <w:r w:rsidRPr="005E446A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3F8199" wp14:editId="2CDD4EA4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628000" cy="3960000"/>
            <wp:effectExtent l="0" t="0" r="1270" b="2540"/>
            <wp:wrapSquare wrapText="bothSides"/>
            <wp:docPr id="65637977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446A">
        <w:rPr>
          <w:sz w:val="24"/>
          <w:szCs w:val="24"/>
        </w:rPr>
        <w:t>*</w:t>
      </w:r>
      <w:r w:rsidRPr="005E446A">
        <w:rPr>
          <w:b/>
          <w:bCs/>
          <w:sz w:val="24"/>
          <w:szCs w:val="24"/>
        </w:rPr>
        <w:t>Rivista italica</w:t>
      </w:r>
      <w:r w:rsidRPr="005E446A">
        <w:rPr>
          <w:sz w:val="24"/>
          <w:szCs w:val="24"/>
        </w:rPr>
        <w:t xml:space="preserve">. </w:t>
      </w:r>
      <w:r w:rsidRPr="005E446A">
        <w:rPr>
          <w:sz w:val="24"/>
          <w:szCs w:val="24"/>
        </w:rPr>
        <w:t>–</w:t>
      </w:r>
      <w:r w:rsidRPr="005E446A">
        <w:rPr>
          <w:sz w:val="24"/>
          <w:szCs w:val="24"/>
        </w:rPr>
        <w:t xml:space="preserve"> </w:t>
      </w:r>
      <w:r w:rsidRPr="005E446A">
        <w:rPr>
          <w:sz w:val="24"/>
          <w:szCs w:val="24"/>
        </w:rPr>
        <w:t>Vol.</w:t>
      </w:r>
      <w:r w:rsidRPr="005E446A">
        <w:rPr>
          <w:sz w:val="24"/>
          <w:szCs w:val="24"/>
        </w:rPr>
        <w:t xml:space="preserve"> 1, </w:t>
      </w:r>
      <w:r w:rsidRPr="005E446A">
        <w:rPr>
          <w:sz w:val="24"/>
          <w:szCs w:val="24"/>
        </w:rPr>
        <w:t>fasc.</w:t>
      </w:r>
      <w:r w:rsidRPr="005E446A">
        <w:rPr>
          <w:sz w:val="24"/>
          <w:szCs w:val="24"/>
        </w:rPr>
        <w:t xml:space="preserve"> 1 (15 gen</w:t>
      </w:r>
      <w:r w:rsidRPr="005E446A">
        <w:rPr>
          <w:sz w:val="24"/>
          <w:szCs w:val="24"/>
        </w:rPr>
        <w:t>naio</w:t>
      </w:r>
      <w:r w:rsidRPr="005E446A">
        <w:rPr>
          <w:sz w:val="24"/>
          <w:szCs w:val="24"/>
        </w:rPr>
        <w:t xml:space="preserve"> </w:t>
      </w:r>
      <w:proofErr w:type="gramStart"/>
      <w:r w:rsidRPr="005E446A">
        <w:rPr>
          <w:sz w:val="24"/>
          <w:szCs w:val="24"/>
        </w:rPr>
        <w:t>1865)-</w:t>
      </w:r>
      <w:proofErr w:type="gramEnd"/>
      <w:r w:rsidRPr="005E446A">
        <w:rPr>
          <w:sz w:val="24"/>
          <w:szCs w:val="24"/>
        </w:rPr>
        <w:t>vol.</w:t>
      </w:r>
      <w:r w:rsidRPr="005E446A">
        <w:rPr>
          <w:sz w:val="24"/>
          <w:szCs w:val="24"/>
        </w:rPr>
        <w:t xml:space="preserve"> 1, </w:t>
      </w:r>
      <w:r w:rsidRPr="005E446A">
        <w:rPr>
          <w:sz w:val="24"/>
          <w:szCs w:val="24"/>
        </w:rPr>
        <w:t>fasc</w:t>
      </w:r>
      <w:r w:rsidRPr="005E446A">
        <w:rPr>
          <w:sz w:val="24"/>
          <w:szCs w:val="24"/>
        </w:rPr>
        <w:t xml:space="preserve">. 12 (nov.-dic. 1865). - </w:t>
      </w:r>
      <w:proofErr w:type="gramStart"/>
      <w:r w:rsidRPr="005E446A">
        <w:rPr>
          <w:sz w:val="24"/>
          <w:szCs w:val="24"/>
        </w:rPr>
        <w:t>Firenze :</w:t>
      </w:r>
      <w:proofErr w:type="gramEnd"/>
      <w:r w:rsidRPr="005E446A">
        <w:rPr>
          <w:sz w:val="24"/>
          <w:szCs w:val="24"/>
        </w:rPr>
        <w:t xml:space="preserve"> Tip. M. Cellini e C. alla Galileiana, [1865]. </w:t>
      </w:r>
      <w:r w:rsidRPr="005E446A">
        <w:rPr>
          <w:sz w:val="24"/>
          <w:szCs w:val="24"/>
        </w:rPr>
        <w:t>–</w:t>
      </w:r>
      <w:r w:rsidRPr="005E446A">
        <w:rPr>
          <w:sz w:val="24"/>
          <w:szCs w:val="24"/>
        </w:rPr>
        <w:t xml:space="preserve"> </w:t>
      </w:r>
      <w:r w:rsidRPr="005E446A">
        <w:rPr>
          <w:sz w:val="24"/>
          <w:szCs w:val="24"/>
        </w:rPr>
        <w:t xml:space="preserve">1 </w:t>
      </w:r>
      <w:proofErr w:type="gramStart"/>
      <w:r w:rsidRPr="005E446A">
        <w:rPr>
          <w:sz w:val="24"/>
          <w:szCs w:val="24"/>
        </w:rPr>
        <w:t>v</w:t>
      </w:r>
      <w:r w:rsidRPr="005E446A">
        <w:rPr>
          <w:sz w:val="24"/>
          <w:szCs w:val="24"/>
        </w:rPr>
        <w:t>olume</w:t>
      </w:r>
      <w:r w:rsidRPr="005E446A">
        <w:rPr>
          <w:sz w:val="24"/>
          <w:szCs w:val="24"/>
        </w:rPr>
        <w:t xml:space="preserve"> ;</w:t>
      </w:r>
      <w:proofErr w:type="gramEnd"/>
      <w:r w:rsidRPr="005E446A">
        <w:rPr>
          <w:sz w:val="24"/>
          <w:szCs w:val="24"/>
        </w:rPr>
        <w:t xml:space="preserve"> 22 cm. </w:t>
      </w:r>
      <w:r w:rsidRPr="005E446A">
        <w:rPr>
          <w:sz w:val="24"/>
          <w:szCs w:val="24"/>
        </w:rPr>
        <w:t>((</w:t>
      </w:r>
      <w:r w:rsidRPr="005E446A">
        <w:rPr>
          <w:sz w:val="24"/>
          <w:szCs w:val="24"/>
        </w:rPr>
        <w:t>Mensile.</w:t>
      </w:r>
      <w:r w:rsidRPr="005E446A">
        <w:rPr>
          <w:sz w:val="24"/>
          <w:szCs w:val="24"/>
        </w:rPr>
        <w:t xml:space="preserve"> - </w:t>
      </w:r>
      <w:r w:rsidRPr="005E446A">
        <w:rPr>
          <w:sz w:val="24"/>
          <w:szCs w:val="24"/>
        </w:rPr>
        <w:t>TO00194368</w:t>
      </w:r>
    </w:p>
    <w:p w14:paraId="09E00A68" w14:textId="2D3CB61C" w:rsidR="009154D4" w:rsidRPr="005E446A" w:rsidRDefault="009154D4" w:rsidP="005E446A">
      <w:pPr>
        <w:jc w:val="both"/>
        <w:rPr>
          <w:sz w:val="24"/>
          <w:szCs w:val="24"/>
        </w:rPr>
      </w:pPr>
      <w:r w:rsidRPr="005E446A">
        <w:rPr>
          <w:sz w:val="24"/>
          <w:szCs w:val="24"/>
        </w:rPr>
        <w:t xml:space="preserve">La </w:t>
      </w:r>
      <w:r w:rsidRPr="005E446A">
        <w:rPr>
          <w:sz w:val="24"/>
          <w:szCs w:val="24"/>
        </w:rPr>
        <w:t>*</w:t>
      </w:r>
      <w:r w:rsidRPr="005E446A">
        <w:rPr>
          <w:b/>
          <w:bCs/>
          <w:sz w:val="24"/>
          <w:szCs w:val="24"/>
        </w:rPr>
        <w:t>rivista italica</w:t>
      </w:r>
      <w:r w:rsidRPr="005E446A">
        <w:rPr>
          <w:sz w:val="24"/>
          <w:szCs w:val="24"/>
        </w:rPr>
        <w:t>. - A</w:t>
      </w:r>
      <w:r w:rsidRPr="005E446A">
        <w:rPr>
          <w:sz w:val="24"/>
          <w:szCs w:val="24"/>
        </w:rPr>
        <w:t>nno</w:t>
      </w:r>
      <w:r w:rsidRPr="005E446A">
        <w:rPr>
          <w:sz w:val="24"/>
          <w:szCs w:val="24"/>
        </w:rPr>
        <w:t xml:space="preserve"> 1, n. 1 (mag</w:t>
      </w:r>
      <w:r w:rsidRPr="005E446A">
        <w:rPr>
          <w:sz w:val="24"/>
          <w:szCs w:val="24"/>
        </w:rPr>
        <w:t>gio</w:t>
      </w:r>
      <w:r w:rsidRPr="005E446A">
        <w:rPr>
          <w:sz w:val="24"/>
          <w:szCs w:val="24"/>
        </w:rPr>
        <w:t xml:space="preserve"> </w:t>
      </w:r>
      <w:proofErr w:type="gramStart"/>
      <w:r w:rsidRPr="005E446A">
        <w:rPr>
          <w:sz w:val="24"/>
          <w:szCs w:val="24"/>
        </w:rPr>
        <w:t>1874)-</w:t>
      </w:r>
      <w:proofErr w:type="gramEnd"/>
      <w:r w:rsidRPr="005E446A">
        <w:rPr>
          <w:sz w:val="24"/>
          <w:szCs w:val="24"/>
        </w:rPr>
        <w:t xml:space="preserve">  </w:t>
      </w:r>
      <w:proofErr w:type="gramStart"/>
      <w:r w:rsidRPr="005E446A">
        <w:rPr>
          <w:sz w:val="24"/>
          <w:szCs w:val="24"/>
        </w:rPr>
        <w:t xml:space="preserve">  </w:t>
      </w:r>
      <w:r w:rsidRPr="005E446A">
        <w:rPr>
          <w:sz w:val="24"/>
          <w:szCs w:val="24"/>
        </w:rPr>
        <w:t>.</w:t>
      </w:r>
      <w:proofErr w:type="gramEnd"/>
      <w:r w:rsidRPr="005E446A">
        <w:rPr>
          <w:sz w:val="24"/>
          <w:szCs w:val="24"/>
        </w:rPr>
        <w:t xml:space="preserve"> - </w:t>
      </w:r>
      <w:proofErr w:type="gramStart"/>
      <w:r w:rsidRPr="005E446A">
        <w:rPr>
          <w:sz w:val="24"/>
          <w:szCs w:val="24"/>
        </w:rPr>
        <w:t>Napoli :</w:t>
      </w:r>
      <w:proofErr w:type="gramEnd"/>
      <w:r w:rsidRPr="005E446A">
        <w:rPr>
          <w:sz w:val="24"/>
          <w:szCs w:val="24"/>
        </w:rPr>
        <w:t xml:space="preserve"> [s. n., 1874]. </w:t>
      </w:r>
      <w:r w:rsidRPr="005E446A">
        <w:rPr>
          <w:sz w:val="24"/>
          <w:szCs w:val="24"/>
        </w:rPr>
        <w:t>–</w:t>
      </w:r>
      <w:r w:rsidRPr="005E446A">
        <w:rPr>
          <w:sz w:val="24"/>
          <w:szCs w:val="24"/>
        </w:rPr>
        <w:t xml:space="preserve"> </w:t>
      </w:r>
      <w:r w:rsidRPr="005E446A">
        <w:rPr>
          <w:sz w:val="24"/>
          <w:szCs w:val="24"/>
        </w:rPr>
        <w:t xml:space="preserve">1 </w:t>
      </w:r>
      <w:r w:rsidRPr="005E446A">
        <w:rPr>
          <w:sz w:val="24"/>
          <w:szCs w:val="24"/>
        </w:rPr>
        <w:t>v</w:t>
      </w:r>
      <w:r w:rsidRPr="005E446A">
        <w:rPr>
          <w:sz w:val="24"/>
          <w:szCs w:val="24"/>
        </w:rPr>
        <w:t>olume</w:t>
      </w:r>
      <w:r w:rsidRPr="005E446A">
        <w:rPr>
          <w:sz w:val="24"/>
          <w:szCs w:val="24"/>
        </w:rPr>
        <w:t xml:space="preserve">. </w:t>
      </w:r>
      <w:r w:rsidRPr="005E446A">
        <w:rPr>
          <w:sz w:val="24"/>
          <w:szCs w:val="24"/>
        </w:rPr>
        <w:t>((</w:t>
      </w:r>
      <w:r w:rsidRPr="005E446A">
        <w:rPr>
          <w:sz w:val="24"/>
          <w:szCs w:val="24"/>
        </w:rPr>
        <w:t>Mensile.</w:t>
      </w:r>
      <w:r w:rsidRPr="005E446A">
        <w:rPr>
          <w:sz w:val="24"/>
          <w:szCs w:val="24"/>
        </w:rPr>
        <w:t xml:space="preserve"> - </w:t>
      </w:r>
      <w:r w:rsidRPr="005E446A">
        <w:rPr>
          <w:sz w:val="24"/>
          <w:szCs w:val="24"/>
        </w:rPr>
        <w:t>CFI0721034</w:t>
      </w:r>
    </w:p>
    <w:p w14:paraId="2B6F63D0" w14:textId="6995107D" w:rsidR="009154D4" w:rsidRPr="005E446A" w:rsidRDefault="009154D4" w:rsidP="005E446A">
      <w:pPr>
        <w:jc w:val="both"/>
        <w:rPr>
          <w:sz w:val="24"/>
          <w:szCs w:val="24"/>
        </w:rPr>
      </w:pPr>
      <w:r w:rsidRPr="005E446A">
        <w:rPr>
          <w:sz w:val="24"/>
          <w:szCs w:val="24"/>
        </w:rPr>
        <w:t>*</w:t>
      </w:r>
      <w:r w:rsidRPr="005E446A">
        <w:rPr>
          <w:b/>
          <w:bCs/>
          <w:sz w:val="24"/>
          <w:szCs w:val="24"/>
        </w:rPr>
        <w:t xml:space="preserve">Rivista </w:t>
      </w:r>
      <w:proofErr w:type="gramStart"/>
      <w:r w:rsidRPr="005E446A">
        <w:rPr>
          <w:b/>
          <w:bCs/>
          <w:sz w:val="24"/>
          <w:szCs w:val="24"/>
        </w:rPr>
        <w:t>italica</w:t>
      </w:r>
      <w:r w:rsidRPr="005E446A">
        <w:rPr>
          <w:sz w:val="24"/>
          <w:szCs w:val="24"/>
        </w:rPr>
        <w:t xml:space="preserve"> :</w:t>
      </w:r>
      <w:proofErr w:type="gramEnd"/>
      <w:r w:rsidRPr="005E446A">
        <w:rPr>
          <w:sz w:val="24"/>
          <w:szCs w:val="24"/>
        </w:rPr>
        <w:t xml:space="preserve"> rassegna mensile. - A</w:t>
      </w:r>
      <w:r w:rsidRPr="005E446A">
        <w:rPr>
          <w:sz w:val="24"/>
          <w:szCs w:val="24"/>
        </w:rPr>
        <w:t>nno</w:t>
      </w:r>
      <w:r w:rsidRPr="005E446A">
        <w:rPr>
          <w:sz w:val="24"/>
          <w:szCs w:val="24"/>
        </w:rPr>
        <w:t xml:space="preserve"> 1, n. 1 (mar</w:t>
      </w:r>
      <w:r w:rsidRPr="005E446A">
        <w:rPr>
          <w:sz w:val="24"/>
          <w:szCs w:val="24"/>
        </w:rPr>
        <w:t>zo</w:t>
      </w:r>
      <w:r w:rsidRPr="005E446A">
        <w:rPr>
          <w:sz w:val="24"/>
          <w:szCs w:val="24"/>
        </w:rPr>
        <w:t xml:space="preserve"> </w:t>
      </w:r>
      <w:proofErr w:type="gramStart"/>
      <w:r w:rsidRPr="005E446A">
        <w:rPr>
          <w:sz w:val="24"/>
          <w:szCs w:val="24"/>
        </w:rPr>
        <w:t>1939)-</w:t>
      </w:r>
      <w:proofErr w:type="gramEnd"/>
      <w:r w:rsidRPr="005E446A">
        <w:rPr>
          <w:sz w:val="24"/>
          <w:szCs w:val="24"/>
        </w:rPr>
        <w:t xml:space="preserve">  </w:t>
      </w:r>
      <w:proofErr w:type="gramStart"/>
      <w:r w:rsidRPr="005E446A">
        <w:rPr>
          <w:sz w:val="24"/>
          <w:szCs w:val="24"/>
        </w:rPr>
        <w:t xml:space="preserve">  </w:t>
      </w:r>
      <w:r w:rsidRPr="005E446A">
        <w:rPr>
          <w:sz w:val="24"/>
          <w:szCs w:val="24"/>
        </w:rPr>
        <w:t>.</w:t>
      </w:r>
      <w:proofErr w:type="gramEnd"/>
      <w:r w:rsidRPr="005E446A">
        <w:rPr>
          <w:sz w:val="24"/>
          <w:szCs w:val="24"/>
        </w:rPr>
        <w:t xml:space="preserve"> - </w:t>
      </w:r>
      <w:proofErr w:type="gramStart"/>
      <w:r w:rsidRPr="005E446A">
        <w:rPr>
          <w:sz w:val="24"/>
          <w:szCs w:val="24"/>
        </w:rPr>
        <w:t>Bari :</w:t>
      </w:r>
      <w:proofErr w:type="gramEnd"/>
      <w:r w:rsidRPr="005E446A">
        <w:rPr>
          <w:sz w:val="24"/>
          <w:szCs w:val="24"/>
        </w:rPr>
        <w:t xml:space="preserve"> S. Fineo, 1939. </w:t>
      </w:r>
      <w:r w:rsidRPr="005E446A">
        <w:rPr>
          <w:sz w:val="24"/>
          <w:szCs w:val="24"/>
        </w:rPr>
        <w:t>–</w:t>
      </w:r>
      <w:r w:rsidRPr="005E446A">
        <w:rPr>
          <w:sz w:val="24"/>
          <w:szCs w:val="24"/>
        </w:rPr>
        <w:t xml:space="preserve"> </w:t>
      </w:r>
      <w:r w:rsidRPr="005E446A">
        <w:rPr>
          <w:sz w:val="24"/>
          <w:szCs w:val="24"/>
        </w:rPr>
        <w:t xml:space="preserve">1 </w:t>
      </w:r>
      <w:r w:rsidRPr="005E446A">
        <w:rPr>
          <w:sz w:val="24"/>
          <w:szCs w:val="24"/>
        </w:rPr>
        <w:t>v</w:t>
      </w:r>
      <w:r w:rsidRPr="005E446A">
        <w:rPr>
          <w:sz w:val="24"/>
          <w:szCs w:val="24"/>
        </w:rPr>
        <w:t>olume</w:t>
      </w:r>
      <w:r w:rsidRPr="005E446A">
        <w:rPr>
          <w:sz w:val="24"/>
          <w:szCs w:val="24"/>
        </w:rPr>
        <w:t>. - CUBI 510162. - BNI 1939</w:t>
      </w:r>
      <w:r w:rsidRPr="005E446A">
        <w:rPr>
          <w:sz w:val="24"/>
          <w:szCs w:val="24"/>
        </w:rPr>
        <w:t>-</w:t>
      </w:r>
      <w:r w:rsidRPr="005E446A">
        <w:rPr>
          <w:sz w:val="24"/>
          <w:szCs w:val="24"/>
        </w:rPr>
        <w:t>5041.</w:t>
      </w:r>
      <w:r w:rsidRPr="005E446A">
        <w:rPr>
          <w:sz w:val="24"/>
          <w:szCs w:val="24"/>
        </w:rPr>
        <w:t xml:space="preserve"> - </w:t>
      </w:r>
      <w:r w:rsidRPr="005E446A">
        <w:rPr>
          <w:sz w:val="24"/>
          <w:szCs w:val="24"/>
        </w:rPr>
        <w:t>CFI0364734</w:t>
      </w:r>
    </w:p>
    <w:p w14:paraId="1C06C89F" w14:textId="6334556A" w:rsidR="009154D4" w:rsidRPr="005E446A" w:rsidRDefault="009154D4" w:rsidP="005E446A">
      <w:pPr>
        <w:jc w:val="both"/>
        <w:rPr>
          <w:sz w:val="24"/>
          <w:szCs w:val="24"/>
        </w:rPr>
      </w:pPr>
      <w:r w:rsidRPr="005E446A">
        <w:rPr>
          <w:sz w:val="24"/>
          <w:szCs w:val="24"/>
        </w:rPr>
        <w:t>*</w:t>
      </w:r>
      <w:r w:rsidRPr="005E446A">
        <w:rPr>
          <w:b/>
          <w:bCs/>
          <w:sz w:val="24"/>
          <w:szCs w:val="24"/>
        </w:rPr>
        <w:t xml:space="preserve">Rivista </w:t>
      </w:r>
      <w:proofErr w:type="gramStart"/>
      <w:r w:rsidRPr="005E446A">
        <w:rPr>
          <w:b/>
          <w:bCs/>
          <w:sz w:val="24"/>
          <w:szCs w:val="24"/>
        </w:rPr>
        <w:t>italica</w:t>
      </w:r>
      <w:r w:rsidRPr="005E446A">
        <w:rPr>
          <w:sz w:val="24"/>
          <w:szCs w:val="24"/>
        </w:rPr>
        <w:t xml:space="preserve"> :</w:t>
      </w:r>
      <w:proofErr w:type="gramEnd"/>
      <w:r w:rsidRPr="005E446A">
        <w:rPr>
          <w:sz w:val="24"/>
          <w:szCs w:val="24"/>
        </w:rPr>
        <w:t xml:space="preserve"> rassegna mensile critico-artistico letteraria. - A</w:t>
      </w:r>
      <w:r w:rsidRPr="005E446A">
        <w:rPr>
          <w:sz w:val="24"/>
          <w:szCs w:val="24"/>
        </w:rPr>
        <w:t>nno</w:t>
      </w:r>
      <w:r w:rsidRPr="005E446A">
        <w:rPr>
          <w:sz w:val="24"/>
          <w:szCs w:val="24"/>
        </w:rPr>
        <w:t>. 1, n. 1 (set</w:t>
      </w:r>
      <w:r w:rsidRPr="005E446A">
        <w:rPr>
          <w:sz w:val="24"/>
          <w:szCs w:val="24"/>
        </w:rPr>
        <w:t>tembre</w:t>
      </w:r>
      <w:r w:rsidRPr="005E446A">
        <w:rPr>
          <w:sz w:val="24"/>
          <w:szCs w:val="24"/>
        </w:rPr>
        <w:t xml:space="preserve"> </w:t>
      </w:r>
      <w:proofErr w:type="gramStart"/>
      <w:r w:rsidRPr="005E446A">
        <w:rPr>
          <w:sz w:val="24"/>
          <w:szCs w:val="24"/>
        </w:rPr>
        <w:t>1947)-</w:t>
      </w:r>
      <w:proofErr w:type="gramEnd"/>
      <w:r w:rsidRPr="005E446A">
        <w:rPr>
          <w:sz w:val="24"/>
          <w:szCs w:val="24"/>
        </w:rPr>
        <w:t>a</w:t>
      </w:r>
      <w:r w:rsidRPr="005E446A">
        <w:rPr>
          <w:sz w:val="24"/>
          <w:szCs w:val="24"/>
        </w:rPr>
        <w:t>nno</w:t>
      </w:r>
      <w:r w:rsidRPr="005E446A">
        <w:rPr>
          <w:sz w:val="24"/>
          <w:szCs w:val="24"/>
        </w:rPr>
        <w:t xml:space="preserve"> 2, n. 5 (dic</w:t>
      </w:r>
      <w:r w:rsidRPr="005E446A">
        <w:rPr>
          <w:sz w:val="24"/>
          <w:szCs w:val="24"/>
        </w:rPr>
        <w:t>embre</w:t>
      </w:r>
      <w:r w:rsidRPr="005E446A">
        <w:rPr>
          <w:sz w:val="24"/>
          <w:szCs w:val="24"/>
        </w:rPr>
        <w:t xml:space="preserve"> 1957). - Gravina di </w:t>
      </w:r>
      <w:proofErr w:type="gramStart"/>
      <w:r w:rsidRPr="005E446A">
        <w:rPr>
          <w:sz w:val="24"/>
          <w:szCs w:val="24"/>
        </w:rPr>
        <w:t>Puglia :</w:t>
      </w:r>
      <w:proofErr w:type="gramEnd"/>
      <w:r w:rsidRPr="005E446A">
        <w:rPr>
          <w:sz w:val="24"/>
          <w:szCs w:val="24"/>
        </w:rPr>
        <w:t xml:space="preserve"> Casa ed. Sorrisi d'arte, 1947-1957. </w:t>
      </w:r>
      <w:r w:rsidRPr="005E446A">
        <w:rPr>
          <w:sz w:val="24"/>
          <w:szCs w:val="24"/>
        </w:rPr>
        <w:t>–</w:t>
      </w:r>
      <w:r w:rsidRPr="005E446A">
        <w:rPr>
          <w:sz w:val="24"/>
          <w:szCs w:val="24"/>
        </w:rPr>
        <w:t xml:space="preserve"> </w:t>
      </w:r>
      <w:r w:rsidRPr="005E446A">
        <w:rPr>
          <w:sz w:val="24"/>
          <w:szCs w:val="24"/>
        </w:rPr>
        <w:t xml:space="preserve">2 </w:t>
      </w:r>
      <w:r w:rsidRPr="005E446A">
        <w:rPr>
          <w:sz w:val="24"/>
          <w:szCs w:val="24"/>
        </w:rPr>
        <w:t>v</w:t>
      </w:r>
      <w:r w:rsidRPr="005E446A">
        <w:rPr>
          <w:sz w:val="24"/>
          <w:szCs w:val="24"/>
        </w:rPr>
        <w:t>olumi</w:t>
      </w:r>
      <w:r w:rsidRPr="005E446A">
        <w:rPr>
          <w:sz w:val="24"/>
          <w:szCs w:val="24"/>
        </w:rPr>
        <w:t>. - Sospeso dal 1948 al 1956. - CUBI 510163. - BNI 1948</w:t>
      </w:r>
      <w:r w:rsidRPr="005E446A">
        <w:rPr>
          <w:sz w:val="24"/>
          <w:szCs w:val="24"/>
        </w:rPr>
        <w:t>-</w:t>
      </w:r>
      <w:r w:rsidRPr="005E446A">
        <w:rPr>
          <w:sz w:val="24"/>
          <w:szCs w:val="24"/>
        </w:rPr>
        <w:t>1445.</w:t>
      </w:r>
      <w:r w:rsidRPr="005E446A">
        <w:rPr>
          <w:sz w:val="24"/>
          <w:szCs w:val="24"/>
        </w:rPr>
        <w:t xml:space="preserve"> - </w:t>
      </w:r>
      <w:r w:rsidRPr="005E446A">
        <w:rPr>
          <w:sz w:val="24"/>
          <w:szCs w:val="24"/>
        </w:rPr>
        <w:t>CFI0364735</w:t>
      </w:r>
    </w:p>
    <w:p w14:paraId="17D49625" w14:textId="71640440" w:rsidR="009154D4" w:rsidRPr="005E446A" w:rsidRDefault="009154D4" w:rsidP="005E446A">
      <w:pPr>
        <w:jc w:val="both"/>
        <w:rPr>
          <w:sz w:val="24"/>
          <w:szCs w:val="24"/>
        </w:rPr>
      </w:pPr>
      <w:r w:rsidRPr="005E446A">
        <w:rPr>
          <w:sz w:val="24"/>
          <w:szCs w:val="24"/>
        </w:rPr>
        <w:t>Soggetto: Cultura – Italia – 1865-1957</w:t>
      </w:r>
    </w:p>
    <w:p w14:paraId="12DCCB6A" w14:textId="64E01E84" w:rsidR="009154D4" w:rsidRPr="009154D4" w:rsidRDefault="009154D4" w:rsidP="009154D4">
      <w:pPr>
        <w:jc w:val="both"/>
        <w:rPr>
          <w:b/>
          <w:bCs/>
          <w:color w:val="C00000"/>
          <w:sz w:val="44"/>
          <w:szCs w:val="44"/>
        </w:rPr>
      </w:pPr>
      <w:r w:rsidRPr="009154D4">
        <w:rPr>
          <w:b/>
          <w:bCs/>
          <w:color w:val="C00000"/>
          <w:sz w:val="44"/>
          <w:szCs w:val="44"/>
        </w:rPr>
        <w:t>Informazioni storico-bibliografiche</w:t>
      </w:r>
    </w:p>
    <w:p w14:paraId="5E4217CA" w14:textId="6E568915" w:rsidR="009154D4" w:rsidRPr="005E446A" w:rsidRDefault="009154D4" w:rsidP="009154D4">
      <w:pPr>
        <w:jc w:val="both"/>
        <w:rPr>
          <w:sz w:val="24"/>
          <w:szCs w:val="24"/>
        </w:rPr>
      </w:pPr>
      <w:r w:rsidRPr="005E446A">
        <w:rPr>
          <w:b/>
          <w:bCs/>
          <w:sz w:val="24"/>
          <w:szCs w:val="24"/>
        </w:rPr>
        <w:t>1865 Firenze.</w:t>
      </w:r>
      <w:r w:rsidRPr="005E446A">
        <w:rPr>
          <w:sz w:val="24"/>
          <w:szCs w:val="24"/>
        </w:rPr>
        <w:t xml:space="preserve"> </w:t>
      </w:r>
      <w:r w:rsidRPr="005E446A">
        <w:rPr>
          <w:sz w:val="24"/>
          <w:szCs w:val="24"/>
        </w:rPr>
        <w:t>(</w:t>
      </w:r>
      <w:proofErr w:type="spellStart"/>
      <w:r w:rsidRPr="005E446A">
        <w:rPr>
          <w:sz w:val="24"/>
          <w:szCs w:val="24"/>
        </w:rPr>
        <w:t>Categ</w:t>
      </w:r>
      <w:proofErr w:type="spellEnd"/>
      <w:r w:rsidRPr="005E446A">
        <w:rPr>
          <w:sz w:val="24"/>
          <w:szCs w:val="24"/>
        </w:rPr>
        <w:t xml:space="preserve">. Periodici dell'800 - Emeroteca) - (In </w:t>
      </w:r>
      <w:proofErr w:type="gramStart"/>
      <w:r w:rsidRPr="005E446A">
        <w:rPr>
          <w:sz w:val="24"/>
          <w:szCs w:val="24"/>
        </w:rPr>
        <w:t>8.vo</w:t>
      </w:r>
      <w:proofErr w:type="gramEnd"/>
      <w:r w:rsidRPr="005E446A">
        <w:rPr>
          <w:sz w:val="24"/>
          <w:szCs w:val="24"/>
        </w:rPr>
        <w:t xml:space="preserve"> cm. 15x23) - (</w:t>
      </w:r>
      <w:proofErr w:type="gramStart"/>
      <w:r w:rsidRPr="005E446A">
        <w:rPr>
          <w:sz w:val="24"/>
          <w:szCs w:val="24"/>
        </w:rPr>
        <w:t>Legatura :</w:t>
      </w:r>
      <w:proofErr w:type="gramEnd"/>
      <w:r w:rsidRPr="005E446A">
        <w:rPr>
          <w:sz w:val="24"/>
          <w:szCs w:val="24"/>
        </w:rPr>
        <w:t xml:space="preserve"> brossura editoriale) - (Ed</w:t>
      </w:r>
      <w:proofErr w:type="gramStart"/>
      <w:r w:rsidRPr="005E446A">
        <w:rPr>
          <w:sz w:val="24"/>
          <w:szCs w:val="24"/>
        </w:rPr>
        <w:t>. :</w:t>
      </w:r>
      <w:proofErr w:type="gramEnd"/>
      <w:r w:rsidRPr="005E446A">
        <w:rPr>
          <w:sz w:val="24"/>
          <w:szCs w:val="24"/>
        </w:rPr>
        <w:t xml:space="preserve"> originale) - (Voll. 4) - (pp. 1-160;161-268;269-374;375-501) - Prezioso insieme di tutto il pubblicato della Rivista italica (un solo anno, il 1865, definito </w:t>
      </w:r>
      <w:proofErr w:type="spellStart"/>
      <w:r w:rsidRPr="005E446A">
        <w:rPr>
          <w:sz w:val="24"/>
          <w:szCs w:val="24"/>
        </w:rPr>
        <w:t>vol.I</w:t>
      </w:r>
      <w:proofErr w:type="spellEnd"/>
      <w:r w:rsidRPr="005E446A">
        <w:rPr>
          <w:sz w:val="24"/>
          <w:szCs w:val="24"/>
        </w:rPr>
        <w:t xml:space="preserve"> ma in effetti vol. unico). Guido Corsini, nella sua introduzione, presenta il programma editoriale dei settori di pubblicazione: Esame di libri che si pubblicheranno in Italia; esame delle migliori traduzioni di opere straniere; corrispondenze d'Inghilterra , di Francia, di Germania, </w:t>
      </w:r>
      <w:proofErr w:type="spellStart"/>
      <w:r w:rsidRPr="005E446A">
        <w:rPr>
          <w:sz w:val="24"/>
          <w:szCs w:val="24"/>
        </w:rPr>
        <w:t>ec</w:t>
      </w:r>
      <w:proofErr w:type="spellEnd"/>
      <w:r w:rsidRPr="005E446A">
        <w:rPr>
          <w:sz w:val="24"/>
          <w:szCs w:val="24"/>
        </w:rPr>
        <w:t xml:space="preserve">; sunti dei giornali più importanti e </w:t>
      </w:r>
      <w:proofErr w:type="spellStart"/>
      <w:r w:rsidRPr="005E446A">
        <w:rPr>
          <w:sz w:val="24"/>
          <w:szCs w:val="24"/>
        </w:rPr>
        <w:t>e</w:t>
      </w:r>
      <w:proofErr w:type="spellEnd"/>
      <w:r w:rsidRPr="005E446A">
        <w:rPr>
          <w:sz w:val="24"/>
          <w:szCs w:val="24"/>
        </w:rPr>
        <w:t xml:space="preserve"> delle riviste che hanno la luce in </w:t>
      </w:r>
      <w:proofErr w:type="spellStart"/>
      <w:r w:rsidRPr="005E446A">
        <w:rPr>
          <w:sz w:val="24"/>
          <w:szCs w:val="24"/>
        </w:rPr>
        <w:t>italia</w:t>
      </w:r>
      <w:proofErr w:type="spellEnd"/>
      <w:r w:rsidRPr="005E446A">
        <w:rPr>
          <w:sz w:val="24"/>
          <w:szCs w:val="24"/>
        </w:rPr>
        <w:t>; sunti dei corsi universitari e liceali d'Italia più degni d'esame; rassegna drammatica mensile, cronaca politica mensile; bullettino mensile di bibliografia italiana. La rassegna drammatica venne affidata a Lugi Capuana (64f). bruniture, in barbe.</w:t>
      </w:r>
      <w:r w:rsidRPr="005E446A">
        <w:rPr>
          <w:sz w:val="24"/>
          <w:szCs w:val="24"/>
        </w:rPr>
        <w:t xml:space="preserve"> </w:t>
      </w:r>
      <w:hyperlink r:id="rId5" w:history="1">
        <w:r w:rsidRPr="005E446A">
          <w:rPr>
            <w:rStyle w:val="Collegamentoipertestuale"/>
            <w:sz w:val="24"/>
            <w:szCs w:val="24"/>
          </w:rPr>
          <w:t>https://www.abebooks.it/prima-edizione/Rivista-italica-intera-annata-AA-VV/31799379041/bd</w:t>
        </w:r>
      </w:hyperlink>
      <w:r w:rsidRPr="005E446A">
        <w:rPr>
          <w:sz w:val="24"/>
          <w:szCs w:val="24"/>
        </w:rPr>
        <w:t xml:space="preserve">. </w:t>
      </w:r>
    </w:p>
    <w:sectPr w:rsidR="009154D4" w:rsidRPr="005E446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6F3E"/>
    <w:rsid w:val="000B3EC5"/>
    <w:rsid w:val="00166F3E"/>
    <w:rsid w:val="0031062F"/>
    <w:rsid w:val="003605E3"/>
    <w:rsid w:val="00375F4B"/>
    <w:rsid w:val="003811E4"/>
    <w:rsid w:val="005E446A"/>
    <w:rsid w:val="00653982"/>
    <w:rsid w:val="009154D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7DA3"/>
  <w15:chartTrackingRefBased/>
  <w15:docId w15:val="{7AD53BA0-A137-41B0-974E-F433944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4D4"/>
  </w:style>
  <w:style w:type="paragraph" w:styleId="Titolo1">
    <w:name w:val="heading 1"/>
    <w:basedOn w:val="Normale"/>
    <w:next w:val="Normale"/>
    <w:link w:val="Titolo1Carattere"/>
    <w:uiPriority w:val="9"/>
    <w:qFormat/>
    <w:rsid w:val="00166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6F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6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6F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6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6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6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6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6F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6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6F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6F3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6F3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6F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6F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6F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6F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6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6F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6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6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6F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6F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6F3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6F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6F3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6F3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154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5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bebooks.it/prima-edizione/Rivista-italica-intera-annata-AA-VV/31799379041/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2026-05-18T16:53:00Z</dcterms:created>
  <dcterms:modified xsi:type="dcterms:W3CDTF">2026-05-18T17:05:00Z</dcterms:modified>
</cp:coreProperties>
</file>