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3B9E8" w14:textId="4950EE8B" w:rsidR="00F73764" w:rsidRPr="00D12606" w:rsidRDefault="00F73764" w:rsidP="00784F3C">
      <w:pPr>
        <w:spacing w:after="0" w:line="240" w:lineRule="auto"/>
        <w:jc w:val="both"/>
        <w:rPr>
          <w:rFonts w:cstheme="minorHAnsi"/>
          <w:bCs/>
          <w:i/>
          <w:iCs/>
          <w:sz w:val="16"/>
          <w:szCs w:val="16"/>
        </w:rPr>
      </w:pPr>
      <w:bookmarkStart w:id="0" w:name="_Hlk210798871"/>
      <w:r>
        <w:rPr>
          <w:rFonts w:cstheme="minorHAnsi"/>
          <w:b/>
          <w:color w:val="C00000"/>
          <w:sz w:val="44"/>
          <w:szCs w:val="44"/>
        </w:rPr>
        <w:t>XU184</w:t>
      </w:r>
      <w:r>
        <w:rPr>
          <w:rFonts w:cstheme="minorHAnsi"/>
          <w:b/>
          <w:color w:val="C00000"/>
          <w:sz w:val="44"/>
          <w:szCs w:val="44"/>
        </w:rPr>
        <w:t>7</w:t>
      </w:r>
      <w:r w:rsidRPr="00D12606">
        <w:rPr>
          <w:rFonts w:cstheme="minorHAnsi"/>
          <w:bCs/>
          <w:i/>
          <w:iCs/>
          <w:sz w:val="16"/>
          <w:szCs w:val="16"/>
        </w:rPr>
        <w:tab/>
      </w:r>
      <w:r w:rsidRPr="00D12606">
        <w:rPr>
          <w:rFonts w:cstheme="minorHAnsi"/>
          <w:bCs/>
          <w:i/>
          <w:iCs/>
          <w:sz w:val="16"/>
          <w:szCs w:val="16"/>
        </w:rPr>
        <w:tab/>
      </w:r>
      <w:r w:rsidRPr="00D12606">
        <w:rPr>
          <w:rFonts w:cstheme="minorHAnsi"/>
          <w:bCs/>
          <w:i/>
          <w:iCs/>
          <w:sz w:val="16"/>
          <w:szCs w:val="16"/>
        </w:rPr>
        <w:tab/>
      </w:r>
      <w:r w:rsidRPr="00D12606">
        <w:rPr>
          <w:rFonts w:cstheme="minorHAnsi"/>
          <w:bCs/>
          <w:i/>
          <w:iCs/>
          <w:sz w:val="16"/>
          <w:szCs w:val="16"/>
        </w:rPr>
        <w:tab/>
      </w:r>
      <w:r w:rsidRPr="00D12606">
        <w:rPr>
          <w:rFonts w:cstheme="minorHAnsi"/>
          <w:bCs/>
          <w:i/>
          <w:iCs/>
          <w:sz w:val="16"/>
          <w:szCs w:val="16"/>
        </w:rPr>
        <w:tab/>
      </w:r>
      <w:r w:rsidRPr="00D12606">
        <w:rPr>
          <w:rFonts w:cstheme="minorHAnsi"/>
          <w:bCs/>
          <w:i/>
          <w:iCs/>
          <w:sz w:val="16"/>
          <w:szCs w:val="16"/>
        </w:rPr>
        <w:tab/>
      </w:r>
      <w:r w:rsidRPr="00D12606">
        <w:rPr>
          <w:rFonts w:cstheme="minorHAnsi"/>
          <w:bCs/>
          <w:i/>
          <w:iCs/>
          <w:sz w:val="16"/>
          <w:szCs w:val="16"/>
        </w:rPr>
        <w:tab/>
      </w:r>
      <w:r w:rsidRPr="00D12606">
        <w:rPr>
          <w:rFonts w:cstheme="minorHAnsi"/>
          <w:bCs/>
          <w:i/>
          <w:iCs/>
          <w:sz w:val="16"/>
          <w:szCs w:val="16"/>
        </w:rPr>
        <w:tab/>
        <w:t>scheda creata il 2</w:t>
      </w:r>
      <w:r>
        <w:rPr>
          <w:rFonts w:cstheme="minorHAnsi"/>
          <w:bCs/>
          <w:i/>
          <w:iCs/>
          <w:sz w:val="16"/>
          <w:szCs w:val="16"/>
        </w:rPr>
        <w:t>7</w:t>
      </w:r>
      <w:r w:rsidRPr="00D12606">
        <w:rPr>
          <w:rFonts w:cstheme="minorHAnsi"/>
          <w:bCs/>
          <w:i/>
          <w:iCs/>
          <w:sz w:val="16"/>
          <w:szCs w:val="16"/>
        </w:rPr>
        <w:t xml:space="preserve"> giugno 2026</w:t>
      </w:r>
    </w:p>
    <w:bookmarkEnd w:id="0"/>
    <w:p w14:paraId="29AFC376" w14:textId="65010D4E" w:rsidR="00F73764" w:rsidRDefault="00F73764" w:rsidP="00784F3C">
      <w:pPr>
        <w:spacing w:after="0" w:line="240" w:lineRule="auto"/>
        <w:jc w:val="both"/>
        <w:rPr>
          <w:rFonts w:cstheme="minorHAnsi"/>
          <w:b/>
          <w:color w:val="C00000"/>
          <w:sz w:val="44"/>
          <w:szCs w:val="44"/>
        </w:rPr>
      </w:pPr>
      <w:r w:rsidRPr="00D12606">
        <w:rPr>
          <w:rFonts w:cstheme="minorHAnsi"/>
          <w:b/>
          <w:color w:val="C00000"/>
          <w:sz w:val="44"/>
          <w:szCs w:val="44"/>
        </w:rPr>
        <w:t xml:space="preserve">Descrizione </w:t>
      </w:r>
      <w:r w:rsidR="0046662E">
        <w:rPr>
          <w:rFonts w:cstheme="minorHAnsi"/>
          <w:b/>
          <w:color w:val="C00000"/>
          <w:sz w:val="44"/>
          <w:szCs w:val="44"/>
        </w:rPr>
        <w:t>storico-</w:t>
      </w:r>
      <w:r w:rsidRPr="00D12606">
        <w:rPr>
          <w:rFonts w:cstheme="minorHAnsi"/>
          <w:b/>
          <w:color w:val="C00000"/>
          <w:sz w:val="44"/>
          <w:szCs w:val="44"/>
        </w:rPr>
        <w:t>bibliografica</w:t>
      </w:r>
    </w:p>
    <w:p w14:paraId="59D431C8" w14:textId="08F61560" w:rsidR="00F73764" w:rsidRPr="00375B1E" w:rsidRDefault="00F73764" w:rsidP="00784F3C">
      <w:pPr>
        <w:spacing w:after="0" w:line="240" w:lineRule="auto"/>
        <w:jc w:val="both"/>
      </w:pPr>
      <w:r w:rsidRPr="00375B1E">
        <w:t>… *</w:t>
      </w:r>
      <w:r w:rsidRPr="00375B1E">
        <w:rPr>
          <w:b/>
          <w:bCs/>
        </w:rPr>
        <w:t xml:space="preserve">Programma del R. Istituto professionale e industriale di </w:t>
      </w:r>
      <w:proofErr w:type="gramStart"/>
      <w:r w:rsidRPr="00375B1E">
        <w:rPr>
          <w:b/>
          <w:bCs/>
        </w:rPr>
        <w:t>Vicenza</w:t>
      </w:r>
      <w:r w:rsidRPr="00375B1E">
        <w:t xml:space="preserve"> </w:t>
      </w:r>
      <w:r w:rsidRPr="00375B1E">
        <w:t>:</w:t>
      </w:r>
      <w:proofErr w:type="gramEnd"/>
      <w:r w:rsidRPr="00375B1E">
        <w:t xml:space="preserve"> </w:t>
      </w:r>
      <w:r w:rsidRPr="00375B1E">
        <w:t xml:space="preserve">pubblicato all'apertura dell'anno scolastico </w:t>
      </w:r>
      <w:r w:rsidRPr="00375B1E">
        <w:t>… 1. (</w:t>
      </w:r>
      <w:r w:rsidRPr="00375B1E">
        <w:t>1867</w:t>
      </w:r>
      <w:r w:rsidRPr="00375B1E">
        <w:t>/</w:t>
      </w:r>
      <w:proofErr w:type="gramStart"/>
      <w:r w:rsidRPr="00375B1E">
        <w:t>68</w:t>
      </w:r>
      <w:r w:rsidRPr="00375B1E">
        <w:t>)-</w:t>
      </w:r>
      <w:proofErr w:type="gramEnd"/>
      <w:r w:rsidRPr="00375B1E">
        <w:t>5. (1871/72)</w:t>
      </w:r>
      <w:r w:rsidRPr="00375B1E">
        <w:t xml:space="preserve">. - </w:t>
      </w:r>
      <w:proofErr w:type="gramStart"/>
      <w:r w:rsidRPr="00375B1E">
        <w:t>Vicenza :</w:t>
      </w:r>
      <w:proofErr w:type="gramEnd"/>
      <w:r w:rsidRPr="00375B1E">
        <w:t xml:space="preserve"> Tipografia di G. Burato, 1867</w:t>
      </w:r>
      <w:r w:rsidRPr="00375B1E">
        <w:t>-1872</w:t>
      </w:r>
      <w:r w:rsidRPr="00375B1E">
        <w:t xml:space="preserve">. </w:t>
      </w:r>
      <w:r w:rsidRPr="00375B1E">
        <w:t>–</w:t>
      </w:r>
      <w:r w:rsidRPr="00375B1E">
        <w:t xml:space="preserve"> </w:t>
      </w:r>
      <w:r w:rsidRPr="00375B1E">
        <w:t xml:space="preserve">5 </w:t>
      </w:r>
      <w:proofErr w:type="gramStart"/>
      <w:r w:rsidRPr="00375B1E">
        <w:t>volumi</w:t>
      </w:r>
      <w:r w:rsidRPr="00375B1E">
        <w:t xml:space="preserve"> ;</w:t>
      </w:r>
      <w:proofErr w:type="gramEnd"/>
      <w:r w:rsidRPr="00375B1E">
        <w:t xml:space="preserve"> 2</w:t>
      </w:r>
      <w:r w:rsidRPr="00375B1E">
        <w:t>5</w:t>
      </w:r>
      <w:r w:rsidRPr="00375B1E">
        <w:t xml:space="preserve"> cm. </w:t>
      </w:r>
      <w:r w:rsidRPr="00375B1E">
        <w:t>((Annuale</w:t>
      </w:r>
    </w:p>
    <w:p w14:paraId="1A3F4B6D" w14:textId="3479289E" w:rsidR="0031062F" w:rsidRPr="00375B1E" w:rsidRDefault="00F73764" w:rsidP="00784F3C">
      <w:pPr>
        <w:spacing w:after="0" w:line="240" w:lineRule="auto"/>
        <w:jc w:val="both"/>
      </w:pPr>
      <w:r w:rsidRPr="00375B1E">
        <w:t>*</w:t>
      </w:r>
      <w:r w:rsidRPr="00375B1E">
        <w:rPr>
          <w:b/>
          <w:bCs/>
        </w:rPr>
        <w:t xml:space="preserve">Relazione sull'andamento dell'anno scolastico </w:t>
      </w:r>
      <w:r w:rsidRPr="00375B1E">
        <w:t xml:space="preserve">... / Regio Istituto professionale e industriale di Vicenza. </w:t>
      </w:r>
      <w:r w:rsidRPr="00375B1E">
        <w:t>–</w:t>
      </w:r>
      <w:r w:rsidRPr="00375B1E">
        <w:t xml:space="preserve"> </w:t>
      </w:r>
      <w:r w:rsidRPr="00375B1E">
        <w:t xml:space="preserve">1871/72-1872/73. - </w:t>
      </w:r>
      <w:proofErr w:type="gramStart"/>
      <w:r w:rsidRPr="00375B1E">
        <w:t>Vicenza :</w:t>
      </w:r>
      <w:proofErr w:type="gramEnd"/>
      <w:r w:rsidRPr="00375B1E">
        <w:t xml:space="preserve"> Tip. G. Burato</w:t>
      </w:r>
      <w:r w:rsidRPr="00375B1E">
        <w:t>, 1873-1874</w:t>
      </w:r>
      <w:r w:rsidRPr="00375B1E">
        <w:t xml:space="preserve">. </w:t>
      </w:r>
      <w:r w:rsidRPr="00375B1E">
        <w:t>–</w:t>
      </w:r>
      <w:r w:rsidRPr="00375B1E">
        <w:t xml:space="preserve"> </w:t>
      </w:r>
      <w:r w:rsidRPr="00375B1E">
        <w:t xml:space="preserve">2 </w:t>
      </w:r>
      <w:proofErr w:type="gramStart"/>
      <w:r w:rsidRPr="00375B1E">
        <w:t>volum</w:t>
      </w:r>
      <w:r w:rsidRPr="00375B1E">
        <w:t>i</w:t>
      </w:r>
      <w:r w:rsidRPr="00375B1E">
        <w:t xml:space="preserve"> ;</w:t>
      </w:r>
      <w:proofErr w:type="gramEnd"/>
      <w:r w:rsidRPr="00375B1E">
        <w:t xml:space="preserve"> 26 cm. </w:t>
      </w:r>
      <w:r w:rsidRPr="00375B1E">
        <w:t>((</w:t>
      </w:r>
      <w:r w:rsidRPr="00375B1E">
        <w:t>Annuale. - VIA0335477</w:t>
      </w:r>
    </w:p>
    <w:p w14:paraId="6CE19A3D" w14:textId="4C0A525A" w:rsidR="00F73764" w:rsidRPr="00375B1E" w:rsidRDefault="00F73764" w:rsidP="00784F3C">
      <w:pPr>
        <w:spacing w:after="0" w:line="240" w:lineRule="auto"/>
        <w:jc w:val="both"/>
      </w:pPr>
      <w:r w:rsidRPr="00375B1E">
        <w:t xml:space="preserve">Autore: </w:t>
      </w:r>
      <w:r w:rsidRPr="00375B1E">
        <w:t xml:space="preserve">Istituto professionale e industriale &lt;Vicenza&gt; </w:t>
      </w:r>
    </w:p>
    <w:p w14:paraId="0A62B687" w14:textId="5340FF38" w:rsidR="00657D91" w:rsidRPr="00375B1E" w:rsidRDefault="00657D91" w:rsidP="00784F3C">
      <w:pPr>
        <w:spacing w:after="0" w:line="240" w:lineRule="auto"/>
        <w:jc w:val="both"/>
      </w:pPr>
      <w:r w:rsidRPr="00375B1E">
        <w:t xml:space="preserve">Soggetto: Vicenza - </w:t>
      </w:r>
      <w:r w:rsidRPr="00375B1E">
        <w:t xml:space="preserve">Istituto professionale e industriale </w:t>
      </w:r>
      <w:r w:rsidRPr="00375B1E">
        <w:t>– 1867-1874</w:t>
      </w:r>
    </w:p>
    <w:p w14:paraId="383B8C5A" w14:textId="77777777" w:rsidR="00657D91" w:rsidRPr="00375B1E" w:rsidRDefault="00657D91" w:rsidP="00784F3C">
      <w:pPr>
        <w:spacing w:after="0" w:line="240" w:lineRule="auto"/>
        <w:jc w:val="both"/>
      </w:pPr>
    </w:p>
    <w:p w14:paraId="716B42A2" w14:textId="44A5094D" w:rsidR="00784F3C" w:rsidRPr="00375B1E" w:rsidRDefault="00893261" w:rsidP="00784F3C">
      <w:pPr>
        <w:spacing w:after="0" w:line="240" w:lineRule="auto"/>
        <w:jc w:val="both"/>
      </w:pPr>
      <w:r w:rsidRPr="00375B1E">
        <w:t>*</w:t>
      </w:r>
      <w:r w:rsidR="004749D6" w:rsidRPr="00375B1E">
        <w:rPr>
          <w:b/>
          <w:bCs/>
        </w:rPr>
        <w:t xml:space="preserve">Relazione per l'anno scolastico ... alla Giunta di </w:t>
      </w:r>
      <w:r w:rsidRPr="00375B1E">
        <w:rPr>
          <w:b/>
          <w:bCs/>
        </w:rPr>
        <w:t>v</w:t>
      </w:r>
      <w:r w:rsidR="004749D6" w:rsidRPr="00375B1E">
        <w:rPr>
          <w:b/>
          <w:bCs/>
        </w:rPr>
        <w:t>igilanza</w:t>
      </w:r>
      <w:r w:rsidR="004749D6" w:rsidRPr="00375B1E">
        <w:t xml:space="preserve"> ... / Istituto tecnico pareggiato A. </w:t>
      </w:r>
      <w:proofErr w:type="spellStart"/>
      <w:r w:rsidR="004749D6" w:rsidRPr="00375B1E">
        <w:t>Fusinieri</w:t>
      </w:r>
      <w:proofErr w:type="spellEnd"/>
      <w:r w:rsidR="004749D6" w:rsidRPr="00375B1E">
        <w:t xml:space="preserve">, Vicenza. - </w:t>
      </w:r>
      <w:r w:rsidRPr="00375B1E">
        <w:t>1905/1906-190</w:t>
      </w:r>
      <w:r w:rsidRPr="00375B1E">
        <w:t>7</w:t>
      </w:r>
      <w:r w:rsidRPr="00375B1E">
        <w:t>/190</w:t>
      </w:r>
      <w:r w:rsidRPr="00375B1E">
        <w:t>8</w:t>
      </w:r>
      <w:r w:rsidRPr="00375B1E">
        <w:t xml:space="preserve">. </w:t>
      </w:r>
      <w:r w:rsidRPr="00375B1E">
        <w:t xml:space="preserve">- </w:t>
      </w:r>
      <w:proofErr w:type="gramStart"/>
      <w:r w:rsidR="004749D6" w:rsidRPr="00375B1E">
        <w:t>Vicenza :</w:t>
      </w:r>
      <w:proofErr w:type="gramEnd"/>
      <w:r w:rsidR="004749D6" w:rsidRPr="00375B1E">
        <w:t xml:space="preserve"> Tip. Fratelli Giuliani</w:t>
      </w:r>
      <w:r w:rsidRPr="00375B1E">
        <w:t>, [1907-1909]</w:t>
      </w:r>
      <w:r w:rsidR="004749D6" w:rsidRPr="00375B1E">
        <w:t xml:space="preserve">. </w:t>
      </w:r>
      <w:r w:rsidRPr="00375B1E">
        <w:t>–</w:t>
      </w:r>
      <w:r w:rsidR="004749D6" w:rsidRPr="00375B1E">
        <w:t xml:space="preserve"> </w:t>
      </w:r>
      <w:r w:rsidRPr="00375B1E">
        <w:t xml:space="preserve">3 </w:t>
      </w:r>
      <w:proofErr w:type="gramStart"/>
      <w:r w:rsidR="004749D6" w:rsidRPr="00375B1E">
        <w:t>v</w:t>
      </w:r>
      <w:r w:rsidRPr="00375B1E">
        <w:t>olumi</w:t>
      </w:r>
      <w:r w:rsidR="004749D6" w:rsidRPr="00375B1E">
        <w:t xml:space="preserve"> ;</w:t>
      </w:r>
      <w:proofErr w:type="gramEnd"/>
      <w:r w:rsidR="004749D6" w:rsidRPr="00375B1E">
        <w:t xml:space="preserve"> 35 cm. </w:t>
      </w:r>
      <w:r w:rsidRPr="00375B1E">
        <w:t>((</w:t>
      </w:r>
      <w:r w:rsidR="004749D6" w:rsidRPr="00375B1E">
        <w:t xml:space="preserve">Annuale. - </w:t>
      </w:r>
      <w:r w:rsidRPr="00375B1E">
        <w:t>VIA0138152</w:t>
      </w:r>
    </w:p>
    <w:p w14:paraId="69BD355E" w14:textId="01B7577D" w:rsidR="004749D6" w:rsidRPr="00375B1E" w:rsidRDefault="004749D6" w:rsidP="00784F3C">
      <w:pPr>
        <w:spacing w:after="0" w:line="240" w:lineRule="auto"/>
        <w:jc w:val="both"/>
      </w:pPr>
      <w:r w:rsidRPr="00375B1E">
        <w:t>Variante del titolo: *</w:t>
      </w:r>
      <w:r w:rsidRPr="00375B1E">
        <w:t xml:space="preserve">Relazione dell'anno scolastico ... presentata dal preside alla </w:t>
      </w:r>
      <w:proofErr w:type="spellStart"/>
      <w:r w:rsidRPr="00375B1E">
        <w:t>onor</w:t>
      </w:r>
      <w:proofErr w:type="spellEnd"/>
      <w:r w:rsidRPr="00375B1E">
        <w:t>. Giunta di Vigilanza.</w:t>
      </w:r>
    </w:p>
    <w:p w14:paraId="78571ABA" w14:textId="19CFBF42" w:rsidR="00893261" w:rsidRPr="00375B1E" w:rsidRDefault="00893261" w:rsidP="00784F3C">
      <w:pPr>
        <w:spacing w:after="0" w:line="240" w:lineRule="auto"/>
        <w:jc w:val="both"/>
      </w:pPr>
      <w:r w:rsidRPr="00375B1E">
        <w:t>*</w:t>
      </w:r>
      <w:r w:rsidRPr="00375B1E">
        <w:rPr>
          <w:b/>
          <w:bCs/>
        </w:rPr>
        <w:t>Relazione del preside sull'andamento dell'Istituto tecnico nell'anno scolastico ...</w:t>
      </w:r>
      <w:r w:rsidRPr="00375B1E">
        <w:t xml:space="preserve"> / Istituto tecnico pareggiato A. </w:t>
      </w:r>
      <w:proofErr w:type="spellStart"/>
      <w:r w:rsidRPr="00375B1E">
        <w:t>Fusinieri</w:t>
      </w:r>
      <w:proofErr w:type="spellEnd"/>
      <w:r w:rsidRPr="00375B1E">
        <w:t xml:space="preserve">. - 1909/1910-1920/1921. - </w:t>
      </w:r>
      <w:proofErr w:type="gramStart"/>
      <w:r w:rsidRPr="00375B1E">
        <w:t>Vicenza :</w:t>
      </w:r>
      <w:proofErr w:type="gramEnd"/>
      <w:r w:rsidRPr="00375B1E">
        <w:t xml:space="preserve"> De Osti, </w:t>
      </w:r>
      <w:r w:rsidRPr="00375B1E">
        <w:t>[</w:t>
      </w:r>
      <w:r w:rsidRPr="00375B1E">
        <w:t>1910</w:t>
      </w:r>
      <w:proofErr w:type="gramStart"/>
      <w:r w:rsidRPr="00375B1E">
        <w:t>?</w:t>
      </w:r>
      <w:r w:rsidRPr="00375B1E">
        <w:t>]</w:t>
      </w:r>
      <w:r w:rsidRPr="00375B1E">
        <w:t>-</w:t>
      </w:r>
      <w:proofErr w:type="gramEnd"/>
      <w:r w:rsidRPr="00375B1E">
        <w:t xml:space="preserve">1921. - 12 </w:t>
      </w:r>
      <w:proofErr w:type="gramStart"/>
      <w:r w:rsidRPr="00375B1E">
        <w:t>v</w:t>
      </w:r>
      <w:r w:rsidRPr="00375B1E">
        <w:t>olumi</w:t>
      </w:r>
      <w:r w:rsidRPr="00375B1E">
        <w:t xml:space="preserve"> ;</w:t>
      </w:r>
      <w:proofErr w:type="gramEnd"/>
      <w:r w:rsidRPr="00375B1E">
        <w:t xml:space="preserve"> 34 cm. </w:t>
      </w:r>
      <w:r w:rsidRPr="00375B1E">
        <w:t>((</w:t>
      </w:r>
      <w:r w:rsidRPr="00375B1E">
        <w:t>Annuale. - Varia il tipografo</w:t>
      </w:r>
      <w:r w:rsidRPr="00375B1E">
        <w:t xml:space="preserve">. - </w:t>
      </w:r>
      <w:r w:rsidRPr="00375B1E">
        <w:t>VIA0119654</w:t>
      </w:r>
    </w:p>
    <w:p w14:paraId="2113492C" w14:textId="77777777" w:rsidR="00893261" w:rsidRPr="00375B1E" w:rsidRDefault="00893261" w:rsidP="00893261">
      <w:pPr>
        <w:spacing w:after="0" w:line="240" w:lineRule="auto"/>
        <w:jc w:val="both"/>
      </w:pPr>
      <w:r w:rsidRPr="00375B1E">
        <w:t xml:space="preserve">Varianti del titolo: </w:t>
      </w:r>
    </w:p>
    <w:p w14:paraId="167C7992" w14:textId="2BB38573" w:rsidR="00893261" w:rsidRPr="00375B1E" w:rsidRDefault="00893261" w:rsidP="00893261">
      <w:pPr>
        <w:spacing w:after="0" w:line="240" w:lineRule="auto"/>
        <w:jc w:val="both"/>
      </w:pPr>
      <w:r w:rsidRPr="00375B1E">
        <w:t>*</w:t>
      </w:r>
      <w:r w:rsidRPr="00375B1E">
        <w:t>Relazione per l'anno scolastico ... alla Giunta di vigilanza, presentata nella seduta del...</w:t>
      </w:r>
    </w:p>
    <w:p w14:paraId="40509355" w14:textId="7BEADFE4" w:rsidR="00893261" w:rsidRPr="00375B1E" w:rsidRDefault="00893261" w:rsidP="00893261">
      <w:pPr>
        <w:spacing w:after="0" w:line="240" w:lineRule="auto"/>
        <w:jc w:val="both"/>
      </w:pPr>
      <w:r w:rsidRPr="00375B1E">
        <w:t>*</w:t>
      </w:r>
      <w:r w:rsidRPr="00375B1E">
        <w:t>Relazione del Preside sull'andamento degli studi nell'anno scolastico ... e sul contributo morale e materiale dell'Istituto tecnico per la guerra e la resistenza.</w:t>
      </w:r>
    </w:p>
    <w:p w14:paraId="0C56B75A" w14:textId="696801AC" w:rsidR="00D97256" w:rsidRPr="00375B1E" w:rsidRDefault="00D97256" w:rsidP="00893261">
      <w:pPr>
        <w:spacing w:after="0" w:line="240" w:lineRule="auto"/>
        <w:jc w:val="both"/>
      </w:pPr>
      <w:r w:rsidRPr="00375B1E">
        <w:t>*</w:t>
      </w:r>
      <w:r w:rsidRPr="00375B1E">
        <w:t>Relazione del preside ing. Cesare Andreani sull'andamento dell'Istituto nell'anno scolastico 1911-912</w:t>
      </w:r>
    </w:p>
    <w:p w14:paraId="6AD50836" w14:textId="21BC62FA" w:rsidR="003055D2" w:rsidRPr="00375B1E" w:rsidRDefault="003055D2" w:rsidP="00893261">
      <w:pPr>
        <w:spacing w:after="0" w:line="240" w:lineRule="auto"/>
        <w:jc w:val="both"/>
      </w:pPr>
      <w:r w:rsidRPr="00375B1E">
        <w:t>*Relazione sull'andamento nell'anno scolastico 1914-915.</w:t>
      </w:r>
    </w:p>
    <w:p w14:paraId="5C58D2A0" w14:textId="5E58CF05" w:rsidR="00893261" w:rsidRPr="00375B1E" w:rsidRDefault="00893261" w:rsidP="00784F3C">
      <w:pPr>
        <w:spacing w:after="0" w:line="240" w:lineRule="auto"/>
        <w:jc w:val="both"/>
      </w:pPr>
      <w:r w:rsidRPr="00375B1E">
        <w:t xml:space="preserve">Autore: </w:t>
      </w:r>
      <w:r w:rsidRPr="00375B1E">
        <w:t xml:space="preserve">Istituto tecnico pareggiato A. </w:t>
      </w:r>
      <w:proofErr w:type="spellStart"/>
      <w:r w:rsidRPr="00375B1E">
        <w:t>Fusinieri</w:t>
      </w:r>
      <w:proofErr w:type="spellEnd"/>
      <w:r w:rsidRPr="00375B1E">
        <w:t xml:space="preserve"> &lt;Vicenza&gt;</w:t>
      </w:r>
      <w:r w:rsidR="00D97256" w:rsidRPr="00375B1E">
        <w:t xml:space="preserve">; </w:t>
      </w:r>
      <w:r w:rsidR="00D97256" w:rsidRPr="00375B1E">
        <w:t>Andreani, Cesare</w:t>
      </w:r>
    </w:p>
    <w:p w14:paraId="2B725A2E" w14:textId="4F2279C0" w:rsidR="00657D91" w:rsidRPr="00375B1E" w:rsidRDefault="00657D91" w:rsidP="00D46515">
      <w:pPr>
        <w:spacing w:after="0" w:line="240" w:lineRule="auto"/>
        <w:jc w:val="both"/>
      </w:pPr>
      <w:r w:rsidRPr="00375B1E">
        <w:t xml:space="preserve">Soggetto: Vicenza - </w:t>
      </w:r>
      <w:r w:rsidRPr="00375B1E">
        <w:t xml:space="preserve">Istituto tecnico pareggiato A. </w:t>
      </w:r>
      <w:proofErr w:type="spellStart"/>
      <w:r w:rsidRPr="00375B1E">
        <w:t>Fusinieri</w:t>
      </w:r>
      <w:proofErr w:type="spellEnd"/>
      <w:r w:rsidRPr="00375B1E">
        <w:t xml:space="preserve"> – 1905-1921</w:t>
      </w:r>
    </w:p>
    <w:p w14:paraId="1B1E4552" w14:textId="77777777" w:rsidR="00657D91" w:rsidRPr="00375B1E" w:rsidRDefault="00657D91" w:rsidP="00D46515">
      <w:pPr>
        <w:spacing w:after="0" w:line="240" w:lineRule="auto"/>
        <w:jc w:val="both"/>
      </w:pPr>
    </w:p>
    <w:p w14:paraId="183362D5" w14:textId="10E772C3" w:rsidR="00F74BDF" w:rsidRPr="00375B1E" w:rsidRDefault="00F74BDF" w:rsidP="00F74BDF">
      <w:pPr>
        <w:spacing w:after="0" w:line="240" w:lineRule="auto"/>
        <w:jc w:val="both"/>
      </w:pPr>
      <w:r w:rsidRPr="00375B1E">
        <w:t>*</w:t>
      </w:r>
      <w:r w:rsidRPr="00375B1E">
        <w:rPr>
          <w:b/>
          <w:bCs/>
        </w:rPr>
        <w:t>Bollettino della Associazione fra gli ex-allievi del R. Istituto nazionale industriale Alessandro Rossi di Vicenza</w:t>
      </w:r>
      <w:r w:rsidRPr="00375B1E">
        <w:t>. - A</w:t>
      </w:r>
      <w:r w:rsidRPr="00375B1E">
        <w:t>nno</w:t>
      </w:r>
      <w:r w:rsidRPr="00375B1E">
        <w:t xml:space="preserve"> 1, n. 1 (nov</w:t>
      </w:r>
      <w:r w:rsidRPr="00375B1E">
        <w:t>embre</w:t>
      </w:r>
      <w:r w:rsidRPr="00375B1E">
        <w:t xml:space="preserve"> </w:t>
      </w:r>
      <w:proofErr w:type="gramStart"/>
      <w:r w:rsidRPr="00375B1E">
        <w:t>1912)-</w:t>
      </w:r>
      <w:proofErr w:type="gramEnd"/>
      <w:r w:rsidRPr="00375B1E">
        <w:t>anno</w:t>
      </w:r>
      <w:r w:rsidRPr="00375B1E">
        <w:t xml:space="preserve"> 3, n. 1 (lug</w:t>
      </w:r>
      <w:r w:rsidRPr="00375B1E">
        <w:t>lio</w:t>
      </w:r>
      <w:r w:rsidRPr="00375B1E">
        <w:t xml:space="preserve"> 1914). - </w:t>
      </w:r>
      <w:proofErr w:type="gramStart"/>
      <w:r w:rsidRPr="00375B1E">
        <w:t>Monza :</w:t>
      </w:r>
      <w:proofErr w:type="gramEnd"/>
      <w:r w:rsidRPr="00375B1E">
        <w:t xml:space="preserve"> Coop. </w:t>
      </w:r>
      <w:proofErr w:type="spellStart"/>
      <w:r w:rsidRPr="00375B1E">
        <w:t>tip</w:t>
      </w:r>
      <w:proofErr w:type="spellEnd"/>
      <w:r w:rsidRPr="00375B1E">
        <w:t>. Operaia, 1912-1914. - 3 v</w:t>
      </w:r>
      <w:r w:rsidRPr="00375B1E">
        <w:t>olumi</w:t>
      </w:r>
      <w:r w:rsidRPr="00375B1E">
        <w:t xml:space="preserve">. </w:t>
      </w:r>
      <w:r w:rsidRPr="00375B1E">
        <w:t>((</w:t>
      </w:r>
      <w:r w:rsidRPr="00375B1E">
        <w:t>Mensile. - CUBI 85969. - BNI 1913</w:t>
      </w:r>
      <w:r w:rsidRPr="00375B1E">
        <w:t>-</w:t>
      </w:r>
      <w:r w:rsidRPr="00375B1E">
        <w:t>1791.</w:t>
      </w:r>
      <w:r w:rsidRPr="00375B1E">
        <w:t xml:space="preserve"> - </w:t>
      </w:r>
      <w:r w:rsidRPr="00375B1E">
        <w:t xml:space="preserve">CFI0347880 </w:t>
      </w:r>
    </w:p>
    <w:p w14:paraId="41D86C27" w14:textId="76D95F04" w:rsidR="00C7648E" w:rsidRPr="00375B1E" w:rsidRDefault="00C7648E" w:rsidP="00D46515">
      <w:pPr>
        <w:spacing w:after="0" w:line="240" w:lineRule="auto"/>
        <w:jc w:val="both"/>
      </w:pPr>
      <w:r w:rsidRPr="00375B1E">
        <w:t>*</w:t>
      </w:r>
      <w:r w:rsidRPr="00375B1E">
        <w:rPr>
          <w:b/>
          <w:bCs/>
        </w:rPr>
        <w:t>Notiziario</w:t>
      </w:r>
      <w:r w:rsidRPr="00375B1E">
        <w:t xml:space="preserve"> / Associazione ex allievi dell'Istituto tecnico industriale nazionale A. Rossi, Vicenza. </w:t>
      </w:r>
      <w:r w:rsidRPr="00375B1E">
        <w:t>–</w:t>
      </w:r>
      <w:r w:rsidRPr="00375B1E">
        <w:t xml:space="preserve"> </w:t>
      </w:r>
      <w:r w:rsidRPr="00375B1E">
        <w:t>N.</w:t>
      </w:r>
      <w:r w:rsidRPr="00375B1E">
        <w:t xml:space="preserve"> unico </w:t>
      </w:r>
      <w:r w:rsidRPr="00375B1E">
        <w:t>(</w:t>
      </w:r>
      <w:r w:rsidRPr="00375B1E">
        <w:t xml:space="preserve">aprile </w:t>
      </w:r>
      <w:proofErr w:type="gramStart"/>
      <w:r w:rsidRPr="00375B1E">
        <w:t>1951</w:t>
      </w:r>
      <w:r w:rsidRPr="00375B1E">
        <w:t>)-</w:t>
      </w:r>
      <w:proofErr w:type="gramEnd"/>
      <w:r w:rsidRPr="00375B1E">
        <w:t>n. unico (settembre 1951). -</w:t>
      </w:r>
      <w:r w:rsidRPr="00375B1E">
        <w:t xml:space="preserve"> </w:t>
      </w:r>
      <w:proofErr w:type="gramStart"/>
      <w:r w:rsidRPr="00375B1E">
        <w:t>Vicenza :</w:t>
      </w:r>
      <w:proofErr w:type="gramEnd"/>
      <w:r w:rsidRPr="00375B1E">
        <w:t xml:space="preserve"> Scuola </w:t>
      </w:r>
      <w:proofErr w:type="spellStart"/>
      <w:r w:rsidRPr="00375B1E">
        <w:t>tipogr</w:t>
      </w:r>
      <w:proofErr w:type="spellEnd"/>
      <w:r w:rsidRPr="00375B1E">
        <w:t xml:space="preserve">. dell'Istituto S. Gaetano, stampa 1951. </w:t>
      </w:r>
      <w:r w:rsidRPr="00375B1E">
        <w:t>–</w:t>
      </w:r>
      <w:r w:rsidRPr="00375B1E">
        <w:t xml:space="preserve"> </w:t>
      </w:r>
      <w:r w:rsidRPr="00375B1E">
        <w:t xml:space="preserve">2 fasc. di </w:t>
      </w:r>
      <w:r w:rsidRPr="00375B1E">
        <w:t xml:space="preserve">15 </w:t>
      </w:r>
      <w:proofErr w:type="gramStart"/>
      <w:r w:rsidRPr="00375B1E">
        <w:t>p. :</w:t>
      </w:r>
      <w:proofErr w:type="gramEnd"/>
      <w:r w:rsidRPr="00375B1E">
        <w:t xml:space="preserve"> </w:t>
      </w:r>
      <w:proofErr w:type="gramStart"/>
      <w:r w:rsidRPr="00375B1E">
        <w:t>ill. ;</w:t>
      </w:r>
      <w:proofErr w:type="gramEnd"/>
      <w:r w:rsidRPr="00375B1E">
        <w:t xml:space="preserve"> 31 cm.</w:t>
      </w:r>
      <w:r w:rsidRPr="00375B1E">
        <w:t xml:space="preserve"> ((Quadrimestrale</w:t>
      </w:r>
      <w:r w:rsidR="00D13921" w:rsidRPr="00375B1E">
        <w:t xml:space="preserve">. N. di settembre stampato da: </w:t>
      </w:r>
      <w:r w:rsidR="00D13921" w:rsidRPr="00375B1E">
        <w:t xml:space="preserve">Tipografia commerciale </w:t>
      </w:r>
      <w:proofErr w:type="gramStart"/>
      <w:r w:rsidR="00D13921" w:rsidRPr="00375B1E">
        <w:t>de Il</w:t>
      </w:r>
      <w:proofErr w:type="gramEnd"/>
      <w:r w:rsidR="00D13921" w:rsidRPr="00375B1E">
        <w:t xml:space="preserve"> Giornale di Vicenza</w:t>
      </w:r>
    </w:p>
    <w:p w14:paraId="4E484120" w14:textId="53116A36" w:rsidR="00D13921" w:rsidRPr="00375B1E" w:rsidRDefault="00D13921" w:rsidP="00D13921">
      <w:pPr>
        <w:spacing w:after="0" w:line="240" w:lineRule="auto"/>
        <w:jc w:val="both"/>
      </w:pPr>
      <w:r w:rsidRPr="00375B1E">
        <w:t>Variante del titolo: *</w:t>
      </w:r>
      <w:r w:rsidRPr="00375B1E">
        <w:t>Notiziario dell'</w:t>
      </w:r>
      <w:r w:rsidRPr="00375B1E">
        <w:t>A</w:t>
      </w:r>
      <w:r w:rsidRPr="00375B1E">
        <w:t xml:space="preserve">ssociazione ex allievi dell'istituto tecnico </w:t>
      </w:r>
      <w:proofErr w:type="spellStart"/>
      <w:r w:rsidRPr="00375B1E">
        <w:t>ind</w:t>
      </w:r>
      <w:proofErr w:type="spellEnd"/>
      <w:r w:rsidRPr="00375B1E">
        <w:t xml:space="preserve">. </w:t>
      </w:r>
      <w:proofErr w:type="spellStart"/>
      <w:r w:rsidRPr="00375B1E">
        <w:t>naz</w:t>
      </w:r>
      <w:proofErr w:type="spellEnd"/>
      <w:r w:rsidRPr="00375B1E">
        <w:t xml:space="preserve">. A. Rossi, Vicenza </w:t>
      </w:r>
    </w:p>
    <w:p w14:paraId="2FC965D2" w14:textId="3B89FFB0" w:rsidR="00D46515" w:rsidRPr="00375B1E" w:rsidRDefault="00D46515" w:rsidP="00D46515">
      <w:pPr>
        <w:spacing w:after="0" w:line="240" w:lineRule="auto"/>
        <w:jc w:val="both"/>
      </w:pPr>
      <w:r w:rsidRPr="00375B1E">
        <w:t>*</w:t>
      </w:r>
      <w:r w:rsidRPr="00375B1E">
        <w:rPr>
          <w:b/>
          <w:bCs/>
        </w:rPr>
        <w:t>Notiziario</w:t>
      </w:r>
      <w:r w:rsidRPr="00375B1E">
        <w:t xml:space="preserve"> / Associazione ex allievi Istituto tecnico industriale A. Rossi-Vicenza. - A</w:t>
      </w:r>
      <w:r w:rsidRPr="00375B1E">
        <w:t>nno</w:t>
      </w:r>
      <w:r w:rsidRPr="00375B1E">
        <w:t xml:space="preserve"> 1, n. 1 (gen./mar. 1965)-</w:t>
      </w:r>
      <w:r w:rsidRPr="00375B1E">
        <w:t>anno 4 (1968)</w:t>
      </w:r>
      <w:r w:rsidRPr="00375B1E">
        <w:t xml:space="preserve">. - </w:t>
      </w:r>
      <w:proofErr w:type="gramStart"/>
      <w:r w:rsidRPr="00375B1E">
        <w:t>Vicenza :</w:t>
      </w:r>
      <w:proofErr w:type="gramEnd"/>
      <w:r w:rsidRPr="00375B1E">
        <w:t xml:space="preserve"> Istituto tecnico industriale statale A. Rossi, 1965-</w:t>
      </w:r>
      <w:r w:rsidRPr="00375B1E">
        <w:t>1968</w:t>
      </w:r>
      <w:r w:rsidRPr="00375B1E">
        <w:t xml:space="preserve">. </w:t>
      </w:r>
      <w:r w:rsidRPr="00375B1E">
        <w:t>–</w:t>
      </w:r>
      <w:r w:rsidRPr="00375B1E">
        <w:t xml:space="preserve"> </w:t>
      </w:r>
      <w:r w:rsidRPr="00375B1E">
        <w:t xml:space="preserve">4 </w:t>
      </w:r>
      <w:proofErr w:type="gramStart"/>
      <w:r w:rsidRPr="00375B1E">
        <w:t>v</w:t>
      </w:r>
      <w:r w:rsidRPr="00375B1E">
        <w:t>olumi</w:t>
      </w:r>
      <w:r w:rsidRPr="00375B1E">
        <w:t xml:space="preserve"> :</w:t>
      </w:r>
      <w:proofErr w:type="gramEnd"/>
      <w:r w:rsidRPr="00375B1E">
        <w:t xml:space="preserve"> </w:t>
      </w:r>
      <w:proofErr w:type="gramStart"/>
      <w:r w:rsidRPr="00375B1E">
        <w:t>ill. ;</w:t>
      </w:r>
      <w:proofErr w:type="gramEnd"/>
      <w:r w:rsidRPr="00375B1E">
        <w:t xml:space="preserve"> 29 cm. </w:t>
      </w:r>
      <w:r w:rsidRPr="00375B1E">
        <w:t>((</w:t>
      </w:r>
      <w:r w:rsidRPr="00375B1E">
        <w:t>Trimestrale</w:t>
      </w:r>
      <w:r w:rsidRPr="00375B1E">
        <w:t>; d</w:t>
      </w:r>
      <w:r w:rsidRPr="00375B1E">
        <w:t>al 1966 periodicit</w:t>
      </w:r>
      <w:r w:rsidRPr="00375B1E">
        <w:t>à</w:t>
      </w:r>
      <w:r w:rsidRPr="00375B1E">
        <w:t xml:space="preserve"> non determinata</w:t>
      </w:r>
      <w:r w:rsidRPr="00375B1E">
        <w:t xml:space="preserve">. - </w:t>
      </w:r>
      <w:r w:rsidRPr="00375B1E">
        <w:t>VIA0072145</w:t>
      </w:r>
    </w:p>
    <w:p w14:paraId="40730B49" w14:textId="7C79930C" w:rsidR="00D46515" w:rsidRPr="00375B1E" w:rsidRDefault="00D46515" w:rsidP="00784F3C">
      <w:pPr>
        <w:spacing w:after="0" w:line="240" w:lineRule="auto"/>
        <w:jc w:val="both"/>
      </w:pPr>
      <w:r w:rsidRPr="00375B1E">
        <w:t xml:space="preserve">Autore: </w:t>
      </w:r>
      <w:r w:rsidRPr="00375B1E">
        <w:t xml:space="preserve">Associazione Ex allievi Istituto tecnico industriale A. Rossi </w:t>
      </w:r>
    </w:p>
    <w:p w14:paraId="23CB4EBE" w14:textId="77777777" w:rsidR="00657D91" w:rsidRPr="00375B1E" w:rsidRDefault="00657D91" w:rsidP="00657D91">
      <w:pPr>
        <w:spacing w:after="0" w:line="240" w:lineRule="auto"/>
        <w:jc w:val="both"/>
      </w:pPr>
    </w:p>
    <w:p w14:paraId="49989C93" w14:textId="77777777" w:rsidR="00657D91" w:rsidRPr="00375B1E" w:rsidRDefault="00657D91" w:rsidP="00375B1E">
      <w:pPr>
        <w:spacing w:after="0" w:line="240" w:lineRule="auto"/>
        <w:jc w:val="center"/>
      </w:pPr>
      <w:r w:rsidRPr="00375B1E">
        <w:drawing>
          <wp:inline distT="0" distB="0" distL="0" distR="0" wp14:anchorId="353B049C" wp14:editId="59A8399A">
            <wp:extent cx="1346400" cy="1800000"/>
            <wp:effectExtent l="0" t="0" r="6350" b="0"/>
            <wp:docPr id="36981196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11961" name=""/>
                    <pic:cNvPicPr/>
                  </pic:nvPicPr>
                  <pic:blipFill>
                    <a:blip r:embed="rId5"/>
                    <a:stretch>
                      <a:fillRect/>
                    </a:stretch>
                  </pic:blipFill>
                  <pic:spPr>
                    <a:xfrm>
                      <a:off x="0" y="0"/>
                      <a:ext cx="1346400" cy="1800000"/>
                    </a:xfrm>
                    <a:prstGeom prst="rect">
                      <a:avLst/>
                    </a:prstGeom>
                  </pic:spPr>
                </pic:pic>
              </a:graphicData>
            </a:graphic>
          </wp:inline>
        </w:drawing>
      </w:r>
      <w:r w:rsidRPr="00375B1E">
        <w:rPr>
          <w:noProof/>
        </w:rPr>
        <w:drawing>
          <wp:inline distT="0" distB="0" distL="0" distR="0" wp14:anchorId="2F77DD0D" wp14:editId="30D9912D">
            <wp:extent cx="1252800" cy="1800000"/>
            <wp:effectExtent l="0" t="0" r="5080" b="0"/>
            <wp:docPr id="147780518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52800" cy="1800000"/>
                    </a:xfrm>
                    <a:prstGeom prst="rect">
                      <a:avLst/>
                    </a:prstGeom>
                    <a:noFill/>
                  </pic:spPr>
                </pic:pic>
              </a:graphicData>
            </a:graphic>
          </wp:inline>
        </w:drawing>
      </w:r>
      <w:r w:rsidRPr="00375B1E">
        <w:rPr>
          <w:noProof/>
        </w:rPr>
        <w:drawing>
          <wp:inline distT="0" distB="0" distL="0" distR="0" wp14:anchorId="44C00D23" wp14:editId="501E2E0D">
            <wp:extent cx="1270800" cy="1800000"/>
            <wp:effectExtent l="0" t="0" r="5715" b="0"/>
            <wp:docPr id="195224314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0800" cy="1800000"/>
                    </a:xfrm>
                    <a:prstGeom prst="rect">
                      <a:avLst/>
                    </a:prstGeom>
                    <a:noFill/>
                  </pic:spPr>
                </pic:pic>
              </a:graphicData>
            </a:graphic>
          </wp:inline>
        </w:drawing>
      </w:r>
    </w:p>
    <w:p w14:paraId="7EBB8D2A" w14:textId="77777777" w:rsidR="00657D91" w:rsidRPr="00375B1E" w:rsidRDefault="00657D91" w:rsidP="00657D91">
      <w:pPr>
        <w:spacing w:after="0" w:line="240" w:lineRule="auto"/>
        <w:jc w:val="both"/>
      </w:pPr>
      <w:r w:rsidRPr="00375B1E">
        <w:lastRenderedPageBreak/>
        <w:t>*</w:t>
      </w:r>
      <w:r w:rsidRPr="00375B1E">
        <w:rPr>
          <w:b/>
          <w:bCs/>
        </w:rPr>
        <w:t xml:space="preserve">News </w:t>
      </w:r>
      <w:proofErr w:type="spellStart"/>
      <w:proofErr w:type="gramStart"/>
      <w:r w:rsidRPr="00375B1E">
        <w:rPr>
          <w:b/>
          <w:bCs/>
        </w:rPr>
        <w:t>letter</w:t>
      </w:r>
      <w:proofErr w:type="spellEnd"/>
      <w:r w:rsidRPr="00375B1E">
        <w:t xml:space="preserve"> :</w:t>
      </w:r>
      <w:proofErr w:type="gramEnd"/>
      <w:r w:rsidRPr="00375B1E">
        <w:t xml:space="preserve"> notiziario dell’Associazione ex allievi A. Rossi. - N. 01 (novembre </w:t>
      </w:r>
      <w:proofErr w:type="gramStart"/>
      <w:r w:rsidRPr="00375B1E">
        <w:t>2017)-</w:t>
      </w:r>
      <w:proofErr w:type="gramEnd"/>
      <w:r w:rsidRPr="00375B1E">
        <w:t xml:space="preserve">n. 02 (dicembre 2017). - </w:t>
      </w:r>
      <w:proofErr w:type="gramStart"/>
      <w:r w:rsidRPr="00375B1E">
        <w:t>Vicenza :</w:t>
      </w:r>
      <w:proofErr w:type="gramEnd"/>
      <w:r w:rsidRPr="00375B1E">
        <w:t xml:space="preserve"> Itis Rossi ex-allievi 1883, [2017]. – Testi elettronici (2 file PDF). ((Mensile. - Disponibile online</w:t>
      </w:r>
    </w:p>
    <w:p w14:paraId="7C237552" w14:textId="77777777" w:rsidR="00657D91" w:rsidRPr="00375B1E" w:rsidRDefault="00657D91" w:rsidP="00657D91">
      <w:pPr>
        <w:spacing w:after="0" w:line="240" w:lineRule="auto"/>
        <w:jc w:val="both"/>
      </w:pPr>
      <w:r w:rsidRPr="00375B1E">
        <w:rPr>
          <w:b/>
          <w:bCs/>
          <w:color w:val="C00000"/>
        </w:rPr>
        <w:t>Copia digitale</w:t>
      </w:r>
      <w:r w:rsidRPr="00375B1E">
        <w:t>: 1-2(2017)</w:t>
      </w:r>
    </w:p>
    <w:p w14:paraId="7758CEBC" w14:textId="77777777" w:rsidR="00657D91" w:rsidRPr="00375B1E" w:rsidRDefault="00657D91" w:rsidP="00657D91">
      <w:pPr>
        <w:spacing w:after="0" w:line="240" w:lineRule="auto"/>
        <w:jc w:val="both"/>
      </w:pPr>
      <w:r w:rsidRPr="00375B1E">
        <w:t>*</w:t>
      </w:r>
      <w:r w:rsidRPr="00375B1E">
        <w:rPr>
          <w:b/>
          <w:bCs/>
        </w:rPr>
        <w:t xml:space="preserve">Ex allievi </w:t>
      </w:r>
      <w:proofErr w:type="gramStart"/>
      <w:r w:rsidRPr="00375B1E">
        <w:rPr>
          <w:b/>
          <w:bCs/>
        </w:rPr>
        <w:t>informa</w:t>
      </w:r>
      <w:r w:rsidRPr="00375B1E">
        <w:t xml:space="preserve"> :</w:t>
      </w:r>
      <w:proofErr w:type="gramEnd"/>
      <w:r w:rsidRPr="00375B1E">
        <w:t xml:space="preserve"> notiziario dell’Associazione ex allievi A. Rossi. - N. 03 (gennaio </w:t>
      </w:r>
      <w:proofErr w:type="gramStart"/>
      <w:r w:rsidRPr="00375B1E">
        <w:t>2018)-</w:t>
      </w:r>
      <w:proofErr w:type="gramEnd"/>
      <w:r w:rsidRPr="00375B1E">
        <w:t xml:space="preserve">n. 27 (aprile 2020); maggio 2025-  </w:t>
      </w:r>
      <w:proofErr w:type="gramStart"/>
      <w:r w:rsidRPr="00375B1E">
        <w:t xml:space="preserve">  .</w:t>
      </w:r>
      <w:proofErr w:type="gramEnd"/>
      <w:r w:rsidRPr="00375B1E">
        <w:t xml:space="preserve"> - </w:t>
      </w:r>
      <w:proofErr w:type="gramStart"/>
      <w:r w:rsidRPr="00375B1E">
        <w:t>Vicenza :</w:t>
      </w:r>
      <w:proofErr w:type="gramEnd"/>
      <w:r w:rsidRPr="00375B1E">
        <w:t xml:space="preserve"> Itis Rossi ex-allievi 1883, [2017]. – Testi elettronici (file PDF). ((Mensile fino al 2020 poi irregolare. - Disponibile online</w:t>
      </w:r>
    </w:p>
    <w:p w14:paraId="24FFFD8E" w14:textId="77777777" w:rsidR="00657D91" w:rsidRPr="00375B1E" w:rsidRDefault="00657D91" w:rsidP="00657D91">
      <w:pPr>
        <w:spacing w:after="0" w:line="240" w:lineRule="auto"/>
        <w:jc w:val="both"/>
      </w:pPr>
      <w:r w:rsidRPr="00375B1E">
        <w:t xml:space="preserve">Autore: Associazione Ex allievi Istituto tecnico industriale A. Rossi </w:t>
      </w:r>
    </w:p>
    <w:p w14:paraId="0BAF02C9" w14:textId="77777777" w:rsidR="00657D91" w:rsidRPr="00375B1E" w:rsidRDefault="00657D91" w:rsidP="00657D91">
      <w:pPr>
        <w:spacing w:after="0" w:line="240" w:lineRule="auto"/>
        <w:jc w:val="both"/>
      </w:pPr>
      <w:r w:rsidRPr="00375B1E">
        <w:rPr>
          <w:b/>
          <w:bCs/>
          <w:color w:val="C00000"/>
        </w:rPr>
        <w:t>Copia digitale</w:t>
      </w:r>
      <w:r w:rsidRPr="00375B1E">
        <w:t>: 3(</w:t>
      </w:r>
      <w:proofErr w:type="gramStart"/>
      <w:r w:rsidRPr="00375B1E">
        <w:t>2018)-</w:t>
      </w:r>
      <w:proofErr w:type="gramEnd"/>
    </w:p>
    <w:p w14:paraId="540A9676" w14:textId="220BF92D" w:rsidR="00657D91" w:rsidRPr="00375B1E" w:rsidRDefault="00657D91" w:rsidP="00657D91">
      <w:pPr>
        <w:spacing w:after="0" w:line="240" w:lineRule="auto"/>
        <w:jc w:val="both"/>
      </w:pPr>
      <w:r w:rsidRPr="00375B1E">
        <w:t>Soggetto: Vicenza - Istituto tecnico industriale statale A</w:t>
      </w:r>
      <w:r w:rsidRPr="00375B1E">
        <w:t>lessandro</w:t>
      </w:r>
      <w:r w:rsidRPr="00375B1E">
        <w:t xml:space="preserve"> Rossi – Periodici</w:t>
      </w:r>
    </w:p>
    <w:p w14:paraId="7A7511AA" w14:textId="77777777" w:rsidR="00657D91" w:rsidRPr="00375B1E" w:rsidRDefault="00657D91" w:rsidP="00784F3C">
      <w:pPr>
        <w:spacing w:after="0" w:line="240" w:lineRule="auto"/>
        <w:jc w:val="both"/>
      </w:pPr>
    </w:p>
    <w:p w14:paraId="7833AC5A" w14:textId="77777777" w:rsidR="00657D91" w:rsidRPr="00375B1E" w:rsidRDefault="00657D91" w:rsidP="00657D91">
      <w:pPr>
        <w:spacing w:after="0" w:line="240" w:lineRule="auto"/>
        <w:jc w:val="both"/>
      </w:pPr>
      <w:r w:rsidRPr="00375B1E">
        <w:t>L'*</w:t>
      </w:r>
      <w:proofErr w:type="gramStart"/>
      <w:r w:rsidRPr="00375B1E">
        <w:rPr>
          <w:b/>
          <w:bCs/>
        </w:rPr>
        <w:t>omo</w:t>
      </w:r>
      <w:r w:rsidRPr="00375B1E">
        <w:t xml:space="preserve"> :</w:t>
      </w:r>
      <w:proofErr w:type="gramEnd"/>
      <w:r w:rsidRPr="00375B1E">
        <w:t xml:space="preserve"> edizione scledense di Tempi nostri. – N. unico anno 1961. - </w:t>
      </w:r>
      <w:proofErr w:type="gramStart"/>
      <w:r w:rsidRPr="00375B1E">
        <w:t>Vicenza :</w:t>
      </w:r>
      <w:proofErr w:type="gramEnd"/>
      <w:r w:rsidRPr="00375B1E">
        <w:t xml:space="preserve"> Officina tipografica vicentina, 1961. - 8 </w:t>
      </w:r>
      <w:proofErr w:type="gramStart"/>
      <w:r w:rsidRPr="00375B1E">
        <w:t>p. :</w:t>
      </w:r>
      <w:proofErr w:type="gramEnd"/>
      <w:r w:rsidRPr="00375B1E">
        <w:t xml:space="preserve"> </w:t>
      </w:r>
      <w:proofErr w:type="gramStart"/>
      <w:r w:rsidRPr="00375B1E">
        <w:t>ill. ;</w:t>
      </w:r>
      <w:proofErr w:type="gramEnd"/>
      <w:r w:rsidRPr="00375B1E">
        <w:t xml:space="preserve"> 35 cm. - BNI 61-10513. - CFI0448009</w:t>
      </w:r>
    </w:p>
    <w:p w14:paraId="7167F3CD" w14:textId="77777777" w:rsidR="00657D91" w:rsidRPr="00375B1E" w:rsidRDefault="00657D91" w:rsidP="00657D91">
      <w:pPr>
        <w:spacing w:after="0" w:line="240" w:lineRule="auto"/>
        <w:jc w:val="both"/>
      </w:pPr>
      <w:r w:rsidRPr="00375B1E">
        <w:t>Soggetti: Studenti medi – Vicenza – Periodici; Vicenza - Istituto tecnico industriale statale Alessandro Rossi - Periodici</w:t>
      </w:r>
    </w:p>
    <w:p w14:paraId="1E1A5ABA" w14:textId="77777777" w:rsidR="00657D91" w:rsidRPr="00375B1E" w:rsidRDefault="00657D91" w:rsidP="00784F3C">
      <w:pPr>
        <w:spacing w:after="0" w:line="240" w:lineRule="auto"/>
        <w:jc w:val="both"/>
      </w:pPr>
    </w:p>
    <w:p w14:paraId="0142FB82" w14:textId="7625AAE7" w:rsidR="004749D6" w:rsidRPr="00375B1E" w:rsidRDefault="00D46515" w:rsidP="00784F3C">
      <w:pPr>
        <w:spacing w:after="0" w:line="240" w:lineRule="auto"/>
        <w:jc w:val="both"/>
      </w:pPr>
      <w:r w:rsidRPr="00375B1E">
        <w:t>*</w:t>
      </w:r>
      <w:r w:rsidRPr="00375B1E">
        <w:rPr>
          <w:b/>
          <w:bCs/>
        </w:rPr>
        <w:t xml:space="preserve">Rossi </w:t>
      </w:r>
      <w:proofErr w:type="gramStart"/>
      <w:r w:rsidRPr="00375B1E">
        <w:rPr>
          <w:b/>
          <w:bCs/>
        </w:rPr>
        <w:t>life</w:t>
      </w:r>
      <w:r w:rsidRPr="00375B1E">
        <w:t xml:space="preserve"> :</w:t>
      </w:r>
      <w:proofErr w:type="gramEnd"/>
      <w:r w:rsidRPr="00375B1E">
        <w:t xml:space="preserve"> periodico d'informazione degli studenti dell'I.T.I.S. A. Rossi di Vicenza. - Gen</w:t>
      </w:r>
      <w:r w:rsidRPr="00375B1E">
        <w:t>naio</w:t>
      </w:r>
      <w:r w:rsidRPr="00375B1E">
        <w:t xml:space="preserve"> 1986-mag</w:t>
      </w:r>
      <w:r w:rsidRPr="00375B1E">
        <w:t>gio</w:t>
      </w:r>
      <w:r w:rsidRPr="00375B1E">
        <w:t xml:space="preserve"> 1987. - </w:t>
      </w:r>
      <w:proofErr w:type="gramStart"/>
      <w:r w:rsidRPr="00375B1E">
        <w:t>Vicenza :</w:t>
      </w:r>
      <w:proofErr w:type="gramEnd"/>
      <w:r w:rsidRPr="00375B1E">
        <w:t xml:space="preserve"> [s. n., 1986-1987]. </w:t>
      </w:r>
      <w:r w:rsidRPr="00375B1E">
        <w:t>–</w:t>
      </w:r>
      <w:r w:rsidRPr="00375B1E">
        <w:t xml:space="preserve"> </w:t>
      </w:r>
      <w:r w:rsidRPr="00375B1E">
        <w:t xml:space="preserve">2 </w:t>
      </w:r>
      <w:proofErr w:type="gramStart"/>
      <w:r w:rsidRPr="00375B1E">
        <w:t>v</w:t>
      </w:r>
      <w:r w:rsidRPr="00375B1E">
        <w:t>olumi</w:t>
      </w:r>
      <w:r w:rsidRPr="00375B1E">
        <w:t xml:space="preserve"> :</w:t>
      </w:r>
      <w:proofErr w:type="gramEnd"/>
      <w:r w:rsidRPr="00375B1E">
        <w:t xml:space="preserve"> </w:t>
      </w:r>
      <w:proofErr w:type="gramStart"/>
      <w:r w:rsidRPr="00375B1E">
        <w:t>ill. ;</w:t>
      </w:r>
      <w:proofErr w:type="gramEnd"/>
      <w:r w:rsidRPr="00375B1E">
        <w:t xml:space="preserve"> 32 cm. </w:t>
      </w:r>
      <w:r w:rsidRPr="00375B1E">
        <w:t>((</w:t>
      </w:r>
      <w:r w:rsidRPr="00375B1E">
        <w:t>Bimestrale.</w:t>
      </w:r>
      <w:r w:rsidRPr="00375B1E">
        <w:t xml:space="preserve"> - </w:t>
      </w:r>
      <w:r w:rsidRPr="00375B1E">
        <w:t>CFI0136831</w:t>
      </w:r>
    </w:p>
    <w:p w14:paraId="40BC5966" w14:textId="4D3CB449" w:rsidR="003E4E80" w:rsidRPr="00375B1E" w:rsidRDefault="00657D91" w:rsidP="003E4E80">
      <w:pPr>
        <w:spacing w:after="0" w:line="240" w:lineRule="auto"/>
        <w:jc w:val="both"/>
      </w:pPr>
      <w:r w:rsidRPr="00375B1E">
        <w:rPr>
          <w:noProof/>
        </w:rPr>
        <w:drawing>
          <wp:inline distT="0" distB="0" distL="0" distR="0" wp14:anchorId="49032A3F" wp14:editId="088B0367">
            <wp:extent cx="5939790" cy="1861820"/>
            <wp:effectExtent l="0" t="0" r="3810" b="5080"/>
            <wp:docPr id="123880823" name="Immagine 5" descr="The Rossi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Rossi Tim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1861820"/>
                    </a:xfrm>
                    <a:prstGeom prst="rect">
                      <a:avLst/>
                    </a:prstGeom>
                    <a:noFill/>
                    <a:ln>
                      <a:noFill/>
                    </a:ln>
                  </pic:spPr>
                </pic:pic>
              </a:graphicData>
            </a:graphic>
          </wp:inline>
        </w:drawing>
      </w:r>
      <w:r w:rsidR="003E4E80" w:rsidRPr="00375B1E">
        <w:t xml:space="preserve">The </w:t>
      </w:r>
      <w:r w:rsidR="003E4E80" w:rsidRPr="00375B1E">
        <w:t>*</w:t>
      </w:r>
      <w:r w:rsidR="003E4E80" w:rsidRPr="00375B1E">
        <w:rPr>
          <w:b/>
          <w:bCs/>
        </w:rPr>
        <w:t xml:space="preserve">Rossi </w:t>
      </w:r>
      <w:r w:rsidR="003E4E80" w:rsidRPr="00375B1E">
        <w:rPr>
          <w:b/>
          <w:bCs/>
        </w:rPr>
        <w:t>times</w:t>
      </w:r>
      <w:r w:rsidR="003E4E80" w:rsidRPr="00375B1E">
        <w:t xml:space="preserve">. </w:t>
      </w:r>
      <w:r w:rsidRPr="00375B1E">
        <w:t>–</w:t>
      </w:r>
      <w:r w:rsidR="003E4E80" w:rsidRPr="00375B1E">
        <w:t xml:space="preserve"> </w:t>
      </w:r>
      <w:r w:rsidRPr="00375B1E">
        <w:t>15 novembre 2014-24 gennaio 2023</w:t>
      </w:r>
      <w:r w:rsidR="003E4E80" w:rsidRPr="00375B1E">
        <w:t xml:space="preserve">. - </w:t>
      </w:r>
      <w:proofErr w:type="gramStart"/>
      <w:r w:rsidR="003E4E80" w:rsidRPr="00375B1E">
        <w:t>Vicenza :</w:t>
      </w:r>
      <w:proofErr w:type="gramEnd"/>
      <w:r w:rsidR="003E4E80" w:rsidRPr="00375B1E">
        <w:t xml:space="preserve"> [s. n., </w:t>
      </w:r>
      <w:r w:rsidRPr="00375B1E">
        <w:t>2014-2023</w:t>
      </w:r>
      <w:r w:rsidR="003E4E80" w:rsidRPr="00375B1E">
        <w:t xml:space="preserve">]. – </w:t>
      </w:r>
      <w:r w:rsidRPr="00375B1E">
        <w:t xml:space="preserve">Testi elettronici. ((Periodicità non determinata. - Disponibile online a: </w:t>
      </w:r>
      <w:hyperlink r:id="rId9" w:history="1">
        <w:r w:rsidRPr="00375B1E">
          <w:rPr>
            <w:rStyle w:val="Collegamentoipertestuale"/>
          </w:rPr>
          <w:t>https://www.therossitimes.it/news/</w:t>
        </w:r>
      </w:hyperlink>
      <w:r w:rsidRPr="00375B1E">
        <w:t xml:space="preserve">. </w:t>
      </w:r>
    </w:p>
    <w:p w14:paraId="29742ABB" w14:textId="49ACF4D6" w:rsidR="00D13921" w:rsidRPr="00375B1E" w:rsidRDefault="00D13921" w:rsidP="00D13921">
      <w:pPr>
        <w:spacing w:after="0" w:line="240" w:lineRule="auto"/>
        <w:jc w:val="both"/>
      </w:pPr>
      <w:r w:rsidRPr="00375B1E">
        <w:t>Autore: Istituto tecnico industriale statale A</w:t>
      </w:r>
      <w:r w:rsidR="003E4E80" w:rsidRPr="00375B1E">
        <w:t>lessandro</w:t>
      </w:r>
      <w:r w:rsidRPr="00375B1E">
        <w:t xml:space="preserve"> Rossi &lt;Vicenza&gt;</w:t>
      </w:r>
    </w:p>
    <w:p w14:paraId="38B32EB7" w14:textId="77777777" w:rsidR="00D46515" w:rsidRPr="00375B1E" w:rsidRDefault="00D46515" w:rsidP="00784F3C">
      <w:pPr>
        <w:spacing w:after="0" w:line="240" w:lineRule="auto"/>
        <w:jc w:val="both"/>
      </w:pPr>
    </w:p>
    <w:p w14:paraId="14B233FE" w14:textId="77777777" w:rsidR="00657D91" w:rsidRPr="00375B1E" w:rsidRDefault="00657D91" w:rsidP="00657D91">
      <w:pPr>
        <w:spacing w:after="0" w:line="240" w:lineRule="auto"/>
        <w:jc w:val="both"/>
      </w:pPr>
      <w:r w:rsidRPr="00375B1E">
        <w:t>*</w:t>
      </w:r>
      <w:r w:rsidRPr="00375B1E">
        <w:rPr>
          <w:b/>
          <w:bCs/>
        </w:rPr>
        <w:t xml:space="preserve">Scuola per l'industria meccanica, scuola per l'industria tessile, scuola per l'industria </w:t>
      </w:r>
      <w:proofErr w:type="gramStart"/>
      <w:r w:rsidRPr="00375B1E">
        <w:rPr>
          <w:b/>
          <w:bCs/>
        </w:rPr>
        <w:t>elettrica</w:t>
      </w:r>
      <w:r w:rsidRPr="00375B1E">
        <w:t xml:space="preserve"> :</w:t>
      </w:r>
      <w:proofErr w:type="gramEnd"/>
      <w:r w:rsidRPr="00375B1E">
        <w:t xml:space="preserve"> anno scolastico … / Istituto professionale di stato per l'industria e l'artigianato Fedele Lampertico Vicenza. - 1963-64-1964/65. - </w:t>
      </w:r>
      <w:proofErr w:type="gramStart"/>
      <w:r w:rsidRPr="00375B1E">
        <w:t>Vicenza :</w:t>
      </w:r>
      <w:proofErr w:type="gramEnd"/>
      <w:r w:rsidRPr="00375B1E">
        <w:t xml:space="preserve"> Tip. G. </w:t>
      </w:r>
      <w:proofErr w:type="spellStart"/>
      <w:r w:rsidRPr="00375B1E">
        <w:t>Rumor</w:t>
      </w:r>
      <w:proofErr w:type="spellEnd"/>
      <w:r w:rsidRPr="00375B1E">
        <w:t xml:space="preserve">, 1963-1964. - 2 c. </w:t>
      </w:r>
      <w:proofErr w:type="spellStart"/>
      <w:r w:rsidRPr="00375B1E">
        <w:t>ripieg</w:t>
      </w:r>
      <w:proofErr w:type="spellEnd"/>
      <w:r w:rsidRPr="00375B1E">
        <w:t>. (6 p.</w:t>
      </w:r>
      <w:proofErr w:type="gramStart"/>
      <w:r w:rsidRPr="00375B1E">
        <w:t>) :</w:t>
      </w:r>
      <w:proofErr w:type="gramEnd"/>
      <w:r w:rsidRPr="00375B1E">
        <w:t xml:space="preserve"> </w:t>
      </w:r>
      <w:proofErr w:type="gramStart"/>
      <w:r w:rsidRPr="00375B1E">
        <w:t>ill. ;</w:t>
      </w:r>
      <w:proofErr w:type="gramEnd"/>
      <w:r w:rsidRPr="00375B1E">
        <w:t xml:space="preserve"> 24 cm. ((Annuale </w:t>
      </w:r>
    </w:p>
    <w:p w14:paraId="138147C1" w14:textId="77777777" w:rsidR="00657D91" w:rsidRPr="00375B1E" w:rsidRDefault="00657D91" w:rsidP="00657D91">
      <w:pPr>
        <w:spacing w:after="0" w:line="240" w:lineRule="auto"/>
        <w:jc w:val="both"/>
      </w:pPr>
      <w:r w:rsidRPr="00375B1E">
        <w:t xml:space="preserve">Autore: Istituto professionale di Stato per l'industria e l'artigianato Fedele Lampertico &lt;Vicenza&gt; </w:t>
      </w:r>
    </w:p>
    <w:p w14:paraId="61AA7E98" w14:textId="77777777" w:rsidR="00657D91" w:rsidRPr="00375B1E" w:rsidRDefault="00657D91" w:rsidP="00657D91">
      <w:pPr>
        <w:spacing w:after="0" w:line="240" w:lineRule="auto"/>
        <w:jc w:val="both"/>
      </w:pPr>
      <w:r w:rsidRPr="00375B1E">
        <w:t>Soggetto: Vicenza - Istituto professionale di Stato per l'industria e l'artigianato Fedele Lampertico – 1963-1965</w:t>
      </w:r>
    </w:p>
    <w:p w14:paraId="6B7222E9" w14:textId="77777777" w:rsidR="00657D91" w:rsidRDefault="00657D91" w:rsidP="00784F3C">
      <w:pPr>
        <w:spacing w:after="0" w:line="240" w:lineRule="auto"/>
        <w:jc w:val="both"/>
      </w:pPr>
    </w:p>
    <w:p w14:paraId="30010926" w14:textId="77777777" w:rsidR="00D46515" w:rsidRPr="00D46515" w:rsidRDefault="00D46515" w:rsidP="00784F3C">
      <w:pPr>
        <w:spacing w:after="0" w:line="240" w:lineRule="auto"/>
        <w:jc w:val="both"/>
        <w:rPr>
          <w:b/>
          <w:bCs/>
          <w:color w:val="C00000"/>
          <w:sz w:val="44"/>
          <w:szCs w:val="44"/>
        </w:rPr>
      </w:pPr>
      <w:r w:rsidRPr="00D46515">
        <w:rPr>
          <w:b/>
          <w:bCs/>
          <w:color w:val="C00000"/>
          <w:sz w:val="44"/>
          <w:szCs w:val="44"/>
        </w:rPr>
        <w:t>Informazioni storico-bibliografiche</w:t>
      </w:r>
    </w:p>
    <w:p w14:paraId="73E1A6D6" w14:textId="1784882A" w:rsidR="00D46515" w:rsidRPr="00375B1E" w:rsidRDefault="00D46515" w:rsidP="00784F3C">
      <w:pPr>
        <w:spacing w:after="0" w:line="240" w:lineRule="auto"/>
        <w:jc w:val="both"/>
        <w:rPr>
          <w:rFonts w:cstheme="minorHAnsi"/>
          <w:sz w:val="20"/>
          <w:szCs w:val="20"/>
        </w:rPr>
      </w:pPr>
      <w:r w:rsidRPr="00375B1E">
        <w:rPr>
          <w:rFonts w:cstheme="minorHAnsi"/>
          <w:sz w:val="20"/>
          <w:szCs w:val="20"/>
        </w:rPr>
        <w:t>AI OVERVIEW</w:t>
      </w:r>
    </w:p>
    <w:p w14:paraId="3E322448" w14:textId="6B0D2F6F" w:rsidR="00893261" w:rsidRPr="00375B1E" w:rsidRDefault="00D46515" w:rsidP="00784F3C">
      <w:pPr>
        <w:spacing w:after="0" w:line="240" w:lineRule="auto"/>
        <w:jc w:val="both"/>
        <w:rPr>
          <w:rFonts w:cstheme="minorHAnsi"/>
          <w:sz w:val="20"/>
          <w:szCs w:val="20"/>
        </w:rPr>
      </w:pPr>
      <w:r w:rsidRPr="00375B1E">
        <w:rPr>
          <w:rFonts w:cstheme="minorHAnsi"/>
          <w:sz w:val="20"/>
          <w:szCs w:val="20"/>
        </w:rPr>
        <w:t xml:space="preserve">Il </w:t>
      </w:r>
      <w:r w:rsidRPr="00375B1E">
        <w:rPr>
          <w:rFonts w:cstheme="minorHAnsi"/>
          <w:b/>
          <w:bCs/>
          <w:sz w:val="20"/>
          <w:szCs w:val="20"/>
        </w:rPr>
        <w:t>R. Istituto professionale e industriale di Vicenza</w:t>
      </w:r>
      <w:r w:rsidRPr="00375B1E">
        <w:rPr>
          <w:rFonts w:cstheme="minorHAnsi"/>
          <w:sz w:val="20"/>
          <w:szCs w:val="20"/>
        </w:rPr>
        <w:t xml:space="preserve"> è una storica istituzione oggi evoluta in poli di eccellenza. L'attuale </w:t>
      </w:r>
      <w:hyperlink r:id="rId10" w:tgtFrame="_blank" w:history="1">
        <w:r w:rsidRPr="00375B1E">
          <w:rPr>
            <w:rStyle w:val="Collegamentoipertestuale"/>
            <w:rFonts w:cstheme="minorHAnsi"/>
            <w:sz w:val="20"/>
            <w:szCs w:val="20"/>
          </w:rPr>
          <w:t>Istituto Tecnico Industriale A. Rossi</w:t>
        </w:r>
      </w:hyperlink>
      <w:r w:rsidRPr="00375B1E">
        <w:rPr>
          <w:rFonts w:cstheme="minorHAnsi"/>
          <w:sz w:val="20"/>
          <w:szCs w:val="20"/>
        </w:rPr>
        <w:t xml:space="preserve"> e l' </w:t>
      </w:r>
      <w:hyperlink r:id="rId11" w:tgtFrame="_blank" w:history="1">
        <w:r w:rsidRPr="00375B1E">
          <w:rPr>
            <w:rStyle w:val="Collegamentoipertestuale"/>
            <w:rFonts w:cstheme="minorHAnsi"/>
            <w:sz w:val="20"/>
            <w:szCs w:val="20"/>
          </w:rPr>
          <w:t>Istituto Professionale Lampertico</w:t>
        </w:r>
      </w:hyperlink>
      <w:r w:rsidRPr="00375B1E">
        <w:rPr>
          <w:rFonts w:cstheme="minorHAnsi"/>
          <w:sz w:val="20"/>
          <w:szCs w:val="20"/>
        </w:rPr>
        <w:t xml:space="preserve"> rappresentano l'eredità formativa di questa tradizione, offrendo diplomi quinquennali, specializzazioni tecnologiche, laboratori di robotica e percorsi per il Made in Italy.</w:t>
      </w:r>
      <w:r w:rsidR="00893261" w:rsidRPr="00375B1E">
        <w:rPr>
          <w:rFonts w:cstheme="minorHAnsi"/>
          <w:sz w:val="20"/>
          <w:szCs w:val="20"/>
        </w:rPr>
        <w:t xml:space="preserve"> </w:t>
      </w:r>
    </w:p>
    <w:p w14:paraId="6795C287" w14:textId="77777777" w:rsidR="00D97256" w:rsidRPr="00375B1E" w:rsidRDefault="00D97256" w:rsidP="00784F3C">
      <w:pPr>
        <w:spacing w:after="0" w:line="240" w:lineRule="auto"/>
        <w:jc w:val="both"/>
        <w:rPr>
          <w:rFonts w:cstheme="minorHAnsi"/>
          <w:sz w:val="20"/>
          <w:szCs w:val="20"/>
        </w:rPr>
      </w:pPr>
    </w:p>
    <w:p w14:paraId="5CF7EFE7" w14:textId="6D2DFEEC" w:rsidR="00D97256" w:rsidRPr="00375B1E" w:rsidRDefault="00375B1E" w:rsidP="00D97256">
      <w:pPr>
        <w:spacing w:after="0" w:line="240" w:lineRule="auto"/>
        <w:jc w:val="both"/>
        <w:rPr>
          <w:rFonts w:cstheme="minorHAnsi"/>
          <w:sz w:val="20"/>
          <w:szCs w:val="20"/>
        </w:rPr>
      </w:pPr>
      <w:r>
        <w:rPr>
          <w:rFonts w:cstheme="minorHAnsi"/>
          <w:b/>
          <w:bCs/>
          <w:sz w:val="20"/>
          <w:szCs w:val="20"/>
        </w:rPr>
        <w:t xml:space="preserve">FUSINIERI. </w:t>
      </w:r>
      <w:r w:rsidR="00D97256" w:rsidRPr="00375B1E">
        <w:rPr>
          <w:rFonts w:cstheme="minorHAnsi"/>
          <w:b/>
          <w:bCs/>
          <w:sz w:val="20"/>
          <w:szCs w:val="20"/>
        </w:rPr>
        <w:t>La storia</w:t>
      </w:r>
      <w:r>
        <w:rPr>
          <w:rFonts w:cstheme="minorHAnsi"/>
          <w:b/>
          <w:bCs/>
          <w:sz w:val="20"/>
          <w:szCs w:val="20"/>
        </w:rPr>
        <w:t xml:space="preserve">. </w:t>
      </w:r>
      <w:r w:rsidR="00D97256" w:rsidRPr="00375B1E">
        <w:rPr>
          <w:rFonts w:cstheme="minorHAnsi"/>
          <w:b/>
          <w:bCs/>
          <w:sz w:val="20"/>
          <w:szCs w:val="20"/>
        </w:rPr>
        <w:t>Nascita dell'Istituto</w:t>
      </w:r>
    </w:p>
    <w:p w14:paraId="2EBB668F" w14:textId="77777777" w:rsidR="00D97256" w:rsidRPr="00375B1E" w:rsidRDefault="00D97256" w:rsidP="00D97256">
      <w:pPr>
        <w:spacing w:after="0" w:line="240" w:lineRule="auto"/>
        <w:jc w:val="both"/>
        <w:rPr>
          <w:rFonts w:cstheme="minorHAnsi"/>
          <w:sz w:val="20"/>
          <w:szCs w:val="20"/>
        </w:rPr>
      </w:pPr>
      <w:r w:rsidRPr="00375B1E">
        <w:rPr>
          <w:rFonts w:cstheme="minorHAnsi"/>
          <w:sz w:val="20"/>
          <w:szCs w:val="20"/>
        </w:rPr>
        <w:t xml:space="preserve">L’attuale </w:t>
      </w:r>
      <w:r w:rsidRPr="00375B1E">
        <w:rPr>
          <w:rFonts w:cstheme="minorHAnsi"/>
          <w:b/>
          <w:bCs/>
          <w:sz w:val="20"/>
          <w:szCs w:val="20"/>
        </w:rPr>
        <w:t>Istituto Tecnico Economico "Ambrogio Fusinieri"</w:t>
      </w:r>
      <w:r w:rsidRPr="00375B1E">
        <w:rPr>
          <w:rFonts w:cstheme="minorHAnsi"/>
          <w:sz w:val="20"/>
          <w:szCs w:val="20"/>
        </w:rPr>
        <w:t xml:space="preserve"> fu fondato nel 1866 e dal 1910 dedicato allo scienziato vicentino Ambrogio Fusinieri.</w:t>
      </w:r>
    </w:p>
    <w:p w14:paraId="665A362B" w14:textId="77777777" w:rsidR="00D97256" w:rsidRPr="00375B1E" w:rsidRDefault="00D97256" w:rsidP="00D97256">
      <w:pPr>
        <w:spacing w:after="0" w:line="240" w:lineRule="auto"/>
        <w:jc w:val="both"/>
        <w:rPr>
          <w:rFonts w:cstheme="minorHAnsi"/>
          <w:sz w:val="20"/>
          <w:szCs w:val="20"/>
        </w:rPr>
      </w:pPr>
      <w:r w:rsidRPr="00375B1E">
        <w:rPr>
          <w:rFonts w:cstheme="minorHAnsi"/>
          <w:sz w:val="20"/>
          <w:szCs w:val="20"/>
        </w:rPr>
        <w:t xml:space="preserve">L’Istituto, intitolato inizialmente all'architetto Andrea Palladio, venne istituito a Vicenza nel 1866. Era articolato in tre sezioni: agronomia e agrimensura, commercio e amministrazione, costruzioni e meccanica. </w:t>
      </w:r>
    </w:p>
    <w:p w14:paraId="2DDCEEA2" w14:textId="77777777" w:rsidR="00D97256" w:rsidRPr="00375B1E" w:rsidRDefault="00D97256" w:rsidP="00D97256">
      <w:pPr>
        <w:spacing w:after="0" w:line="240" w:lineRule="auto"/>
        <w:jc w:val="both"/>
        <w:rPr>
          <w:rFonts w:cstheme="minorHAnsi"/>
          <w:sz w:val="20"/>
          <w:szCs w:val="20"/>
        </w:rPr>
      </w:pPr>
      <w:r w:rsidRPr="00375B1E">
        <w:rPr>
          <w:rFonts w:cstheme="minorHAnsi"/>
          <w:sz w:val="20"/>
          <w:szCs w:val="20"/>
        </w:rPr>
        <w:lastRenderedPageBreak/>
        <w:t>La proposta di una nuova scuola che soddisfacesse alle esigenze delle fiorenti industrie del vicentino indusse il Consiglio Provinciale a deliberare la soppressione dell'Istituto Tecnico dalle cui "ceneri" nacque la Scuola Industriale, ideata e potentemente sorretta dal Senatore Alessandro Rossi.</w:t>
      </w:r>
    </w:p>
    <w:p w14:paraId="0FBB7C9E" w14:textId="77777777" w:rsidR="00D97256" w:rsidRPr="00375B1E" w:rsidRDefault="00D97256" w:rsidP="00D97256">
      <w:pPr>
        <w:spacing w:after="0" w:line="240" w:lineRule="auto"/>
        <w:jc w:val="both"/>
        <w:rPr>
          <w:rFonts w:cstheme="minorHAnsi"/>
          <w:sz w:val="20"/>
          <w:szCs w:val="20"/>
        </w:rPr>
      </w:pPr>
      <w:r w:rsidRPr="00375B1E">
        <w:rPr>
          <w:rFonts w:cstheme="minorHAnsi"/>
          <w:sz w:val="20"/>
          <w:szCs w:val="20"/>
        </w:rPr>
        <w:t>Per un breve periodo, dal 1878 al 1891, l’istituto tecnico fu quindi soppresso, ma già nel 1887 "la mancanza di questa Scuola e la necessità di ricostruirla, fece presentare una istanza firmata da parecchie centinaia di cittadini al Regio prefetto, quale Presidente del Consiglio Provinciale Scolastico" (C. Andreani - dalla Relazione generale alla Giunta di Vigilanza. Vicenza 1902).</w:t>
      </w:r>
    </w:p>
    <w:p w14:paraId="26A882FB" w14:textId="77777777" w:rsidR="00D97256" w:rsidRPr="00375B1E" w:rsidRDefault="00D97256" w:rsidP="00D97256">
      <w:pPr>
        <w:spacing w:after="0" w:line="240" w:lineRule="auto"/>
        <w:jc w:val="both"/>
        <w:rPr>
          <w:rFonts w:cstheme="minorHAnsi"/>
          <w:sz w:val="20"/>
          <w:szCs w:val="20"/>
        </w:rPr>
      </w:pPr>
      <w:r w:rsidRPr="00375B1E">
        <w:rPr>
          <w:rFonts w:cstheme="minorHAnsi"/>
          <w:sz w:val="20"/>
          <w:szCs w:val="20"/>
        </w:rPr>
        <w:t>La richiesta di tanta consapevole parte della cittadinanza fu presa in esame da una Commissione comunale la quale, per divergenza di opinioni presentò conclusioni che non portarono ad alcun risultato pratico.</w:t>
      </w:r>
    </w:p>
    <w:p w14:paraId="29B598E6" w14:textId="77777777" w:rsidR="00D97256" w:rsidRPr="00375B1E" w:rsidRDefault="00D97256" w:rsidP="00D97256">
      <w:pPr>
        <w:spacing w:after="0" w:line="240" w:lineRule="auto"/>
        <w:jc w:val="both"/>
        <w:rPr>
          <w:rFonts w:cstheme="minorHAnsi"/>
          <w:sz w:val="20"/>
          <w:szCs w:val="20"/>
        </w:rPr>
      </w:pPr>
      <w:r w:rsidRPr="00375B1E">
        <w:rPr>
          <w:rFonts w:cstheme="minorHAnsi"/>
          <w:sz w:val="20"/>
          <w:szCs w:val="20"/>
        </w:rPr>
        <w:t>L'iniziativa della ricostruzione dell'Istituto Tecnico fu infine assunta dalla Camera di Commercio, alla quale poi si associarono il Comune e la Provincia.</w:t>
      </w:r>
    </w:p>
    <w:p w14:paraId="36B76E7F" w14:textId="77777777" w:rsidR="00D97256" w:rsidRPr="00375B1E" w:rsidRDefault="00D97256" w:rsidP="00D97256">
      <w:pPr>
        <w:spacing w:after="0" w:line="240" w:lineRule="auto"/>
        <w:jc w:val="both"/>
        <w:rPr>
          <w:rFonts w:cstheme="minorHAnsi"/>
          <w:sz w:val="20"/>
          <w:szCs w:val="20"/>
        </w:rPr>
      </w:pPr>
      <w:proofErr w:type="gramStart"/>
      <w:r w:rsidRPr="00375B1E">
        <w:rPr>
          <w:rFonts w:cstheme="minorHAnsi"/>
          <w:sz w:val="20"/>
          <w:szCs w:val="20"/>
        </w:rPr>
        <w:t>E'</w:t>
      </w:r>
      <w:proofErr w:type="gramEnd"/>
      <w:r w:rsidRPr="00375B1E">
        <w:rPr>
          <w:rFonts w:cstheme="minorHAnsi"/>
          <w:sz w:val="20"/>
          <w:szCs w:val="20"/>
        </w:rPr>
        <w:t xml:space="preserve"> dall'unione di questi tre enti e da altri privati che, nel 1891sorse, o meglio risorse, l'Istituto Tecnico Commerciale che sarà intitolato ad Ambrogio Fusinieri.</w:t>
      </w:r>
    </w:p>
    <w:p w14:paraId="3616C7CB" w14:textId="77777777" w:rsidR="00D97256" w:rsidRPr="00375B1E" w:rsidRDefault="00D97256" w:rsidP="00D97256">
      <w:pPr>
        <w:spacing w:after="0" w:line="240" w:lineRule="auto"/>
        <w:jc w:val="both"/>
        <w:rPr>
          <w:rFonts w:cstheme="minorHAnsi"/>
          <w:sz w:val="20"/>
          <w:szCs w:val="20"/>
        </w:rPr>
      </w:pPr>
      <w:r w:rsidRPr="00375B1E">
        <w:rPr>
          <w:rFonts w:cstheme="minorHAnsi"/>
          <w:sz w:val="20"/>
          <w:szCs w:val="20"/>
        </w:rPr>
        <w:t>Nel 1895 si ebbero i primi diplomati.</w:t>
      </w:r>
    </w:p>
    <w:p w14:paraId="22FB7F6E" w14:textId="77777777" w:rsidR="00D97256" w:rsidRPr="00375B1E" w:rsidRDefault="00D97256" w:rsidP="00D97256">
      <w:pPr>
        <w:spacing w:after="0" w:line="240" w:lineRule="auto"/>
        <w:jc w:val="both"/>
        <w:rPr>
          <w:rFonts w:cstheme="minorHAnsi"/>
          <w:sz w:val="20"/>
          <w:szCs w:val="20"/>
        </w:rPr>
      </w:pPr>
      <w:r w:rsidRPr="00375B1E">
        <w:rPr>
          <w:rFonts w:cstheme="minorHAnsi"/>
          <w:sz w:val="20"/>
          <w:szCs w:val="20"/>
        </w:rPr>
        <w:t>L'istituto fu parificato con un Decreto del 13 marzo 1900, in seguito alle relazioni più favorevoli dei regi delegati appositamente inviati dal Governo.</w:t>
      </w:r>
    </w:p>
    <w:p w14:paraId="255459C8" w14:textId="77777777" w:rsidR="00D97256" w:rsidRPr="00375B1E" w:rsidRDefault="00D97256" w:rsidP="00D97256">
      <w:pPr>
        <w:spacing w:after="0" w:line="240" w:lineRule="auto"/>
        <w:jc w:val="both"/>
        <w:rPr>
          <w:rFonts w:cstheme="minorHAnsi"/>
          <w:sz w:val="20"/>
          <w:szCs w:val="20"/>
        </w:rPr>
      </w:pPr>
      <w:r w:rsidRPr="00375B1E">
        <w:rPr>
          <w:rFonts w:cstheme="minorHAnsi"/>
          <w:sz w:val="20"/>
          <w:szCs w:val="20"/>
        </w:rPr>
        <w:t>Le iscrizioni al Tecnico Commerciale s’incrementarono di anno in anno, tanto che si passò dai 17 iscritti dell’anno scolastico 1891-1892 ai 95 del 1903.</w:t>
      </w:r>
    </w:p>
    <w:p w14:paraId="300517B0" w14:textId="77777777" w:rsidR="00D97256" w:rsidRPr="00375B1E" w:rsidRDefault="00D97256" w:rsidP="00D97256">
      <w:pPr>
        <w:spacing w:after="0" w:line="240" w:lineRule="auto"/>
        <w:jc w:val="both"/>
        <w:rPr>
          <w:rFonts w:cstheme="minorHAnsi"/>
          <w:sz w:val="20"/>
          <w:szCs w:val="20"/>
        </w:rPr>
      </w:pPr>
      <w:r w:rsidRPr="00375B1E">
        <w:rPr>
          <w:rFonts w:cstheme="minorHAnsi"/>
          <w:sz w:val="20"/>
          <w:szCs w:val="20"/>
        </w:rPr>
        <w:t>Il rapido sviluppo della Scuola, sicuramente frutto di tempi in cui all'istruzione tecnica era riservato un forte interesse, fu incrementato, a partire dal 1905 dagli iscritti alla sezione Fisico-Matematica, sezione che, nel 1923, darà vita al Liceo Scientifico.</w:t>
      </w:r>
    </w:p>
    <w:p w14:paraId="4E6A8019" w14:textId="77777777" w:rsidR="00D97256" w:rsidRPr="00375B1E" w:rsidRDefault="00D97256" w:rsidP="00D97256">
      <w:pPr>
        <w:spacing w:after="0" w:line="240" w:lineRule="auto"/>
        <w:jc w:val="both"/>
        <w:rPr>
          <w:rFonts w:cstheme="minorHAnsi"/>
          <w:sz w:val="20"/>
          <w:szCs w:val="20"/>
        </w:rPr>
      </w:pPr>
      <w:r w:rsidRPr="00375B1E">
        <w:rPr>
          <w:rFonts w:cstheme="minorHAnsi"/>
          <w:sz w:val="20"/>
          <w:szCs w:val="20"/>
        </w:rPr>
        <w:t>C'è da ricordare che i corsi dell'Istituto Tecnico erano suddivisi in quattro classi, così come prevedeva l'ordinamento del 1885, in qualche parte modificato nel 1891e invariato fino alla riforma Gentile del 1923.</w:t>
      </w:r>
    </w:p>
    <w:p w14:paraId="66C10BA8" w14:textId="77777777" w:rsidR="00D97256" w:rsidRPr="00375B1E" w:rsidRDefault="00D97256" w:rsidP="00D97256">
      <w:pPr>
        <w:spacing w:after="0" w:line="240" w:lineRule="auto"/>
        <w:jc w:val="both"/>
        <w:rPr>
          <w:rFonts w:cstheme="minorHAnsi"/>
          <w:sz w:val="20"/>
          <w:szCs w:val="20"/>
        </w:rPr>
      </w:pPr>
      <w:r w:rsidRPr="00375B1E">
        <w:rPr>
          <w:rFonts w:cstheme="minorHAnsi"/>
          <w:sz w:val="20"/>
          <w:szCs w:val="20"/>
        </w:rPr>
        <w:t xml:space="preserve">A partire dagli anni </w:t>
      </w:r>
      <w:proofErr w:type="gramStart"/>
      <w:r w:rsidRPr="00375B1E">
        <w:rPr>
          <w:rFonts w:cstheme="minorHAnsi"/>
          <w:sz w:val="20"/>
          <w:szCs w:val="20"/>
        </w:rPr>
        <w:t>cinquanta</w:t>
      </w:r>
      <w:proofErr w:type="gramEnd"/>
      <w:r w:rsidRPr="00375B1E">
        <w:rPr>
          <w:rFonts w:cstheme="minorHAnsi"/>
          <w:sz w:val="20"/>
          <w:szCs w:val="20"/>
        </w:rPr>
        <w:t xml:space="preserve"> del secolo scorso, ma ancor più nel successivo decennio, l’Istituto ha sempre più consapevolmente coniugato la sua forte tradizione di serietà e preparazione culturale alle esigenze della realtà economica vicentina che tanto velocemente veniva a mutare.</w:t>
      </w:r>
    </w:p>
    <w:p w14:paraId="047E28CF" w14:textId="068C5178" w:rsidR="00D97256" w:rsidRPr="00375B1E" w:rsidRDefault="00D97256" w:rsidP="00784F3C">
      <w:pPr>
        <w:spacing w:after="0" w:line="240" w:lineRule="auto"/>
        <w:jc w:val="both"/>
        <w:rPr>
          <w:rFonts w:cstheme="minorHAnsi"/>
          <w:sz w:val="20"/>
          <w:szCs w:val="20"/>
        </w:rPr>
      </w:pPr>
      <w:r w:rsidRPr="00375B1E">
        <w:rPr>
          <w:rFonts w:cstheme="minorHAnsi"/>
          <w:b/>
          <w:bCs/>
          <w:sz w:val="20"/>
          <w:szCs w:val="20"/>
        </w:rPr>
        <w:t>Note:</w:t>
      </w:r>
      <w:r w:rsidRPr="00375B1E">
        <w:rPr>
          <w:rFonts w:cstheme="minorHAnsi"/>
          <w:sz w:val="20"/>
          <w:szCs w:val="20"/>
        </w:rPr>
        <w:t xml:space="preserve"> Le notizie pubblicate sono frutto di ricerche effettuate nella biblioteca e nell'archivio dell'istituto dalla prof.ssa Rosanna Capuano, ora in quiescenza</w:t>
      </w:r>
      <w:r w:rsidR="00375B1E">
        <w:rPr>
          <w:rFonts w:cstheme="minorHAnsi"/>
          <w:sz w:val="20"/>
          <w:szCs w:val="20"/>
        </w:rPr>
        <w:t xml:space="preserve"> </w:t>
      </w:r>
      <w:hyperlink r:id="rId12" w:history="1">
        <w:r w:rsidRPr="00375B1E">
          <w:rPr>
            <w:rStyle w:val="Collegamentoipertestuale"/>
            <w:rFonts w:cstheme="minorHAnsi"/>
            <w:sz w:val="20"/>
            <w:szCs w:val="20"/>
          </w:rPr>
          <w:t>https://www.itefusinieri.edu.it/pagine/la-storia</w:t>
        </w:r>
      </w:hyperlink>
      <w:r w:rsidRPr="00375B1E">
        <w:rPr>
          <w:rFonts w:cstheme="minorHAnsi"/>
          <w:sz w:val="20"/>
          <w:szCs w:val="20"/>
        </w:rPr>
        <w:t xml:space="preserve">. </w:t>
      </w:r>
    </w:p>
    <w:p w14:paraId="58DA367D" w14:textId="77777777" w:rsidR="00C7648E" w:rsidRPr="00375B1E" w:rsidRDefault="00C7648E" w:rsidP="00784F3C">
      <w:pPr>
        <w:spacing w:after="0" w:line="240" w:lineRule="auto"/>
        <w:jc w:val="both"/>
        <w:rPr>
          <w:rFonts w:cstheme="minorHAnsi"/>
          <w:sz w:val="20"/>
          <w:szCs w:val="20"/>
        </w:rPr>
      </w:pPr>
    </w:p>
    <w:p w14:paraId="043BC1DC" w14:textId="69CDAA4E" w:rsidR="003E4E80" w:rsidRPr="00375B1E" w:rsidRDefault="003E4E80" w:rsidP="00C7648E">
      <w:pPr>
        <w:spacing w:after="0" w:line="240" w:lineRule="auto"/>
        <w:jc w:val="both"/>
        <w:rPr>
          <w:rFonts w:cstheme="minorHAnsi"/>
          <w:b/>
          <w:bCs/>
          <w:sz w:val="20"/>
          <w:szCs w:val="20"/>
        </w:rPr>
      </w:pPr>
      <w:r w:rsidRPr="00375B1E">
        <w:rPr>
          <w:rFonts w:cstheme="minorHAnsi"/>
          <w:b/>
          <w:bCs/>
          <w:sz w:val="20"/>
          <w:szCs w:val="20"/>
        </w:rPr>
        <w:t>ITIS ROSSI.</w:t>
      </w:r>
    </w:p>
    <w:p w14:paraId="5C358777" w14:textId="0C1DB07D" w:rsidR="003E4E80" w:rsidRPr="00375B1E" w:rsidRDefault="003E4E80" w:rsidP="00C7648E">
      <w:pPr>
        <w:spacing w:after="0" w:line="240" w:lineRule="auto"/>
        <w:jc w:val="both"/>
        <w:rPr>
          <w:rFonts w:cstheme="minorHAnsi"/>
          <w:sz w:val="20"/>
          <w:szCs w:val="20"/>
        </w:rPr>
      </w:pPr>
      <w:r w:rsidRPr="00375B1E">
        <w:rPr>
          <w:rFonts w:cstheme="minorHAnsi"/>
          <w:sz w:val="20"/>
          <w:szCs w:val="20"/>
        </w:rPr>
        <w:drawing>
          <wp:anchor distT="0" distB="0" distL="114300" distR="114300" simplePos="0" relativeHeight="251658752" behindDoc="0" locked="0" layoutInCell="1" allowOverlap="1" wp14:anchorId="7F47D6BC" wp14:editId="383787A5">
            <wp:simplePos x="0" y="0"/>
            <wp:positionH relativeFrom="column">
              <wp:posOffset>-24130</wp:posOffset>
            </wp:positionH>
            <wp:positionV relativeFrom="paragraph">
              <wp:posOffset>35560</wp:posOffset>
            </wp:positionV>
            <wp:extent cx="2476800" cy="1332000"/>
            <wp:effectExtent l="0" t="0" r="0" b="1905"/>
            <wp:wrapSquare wrapText="bothSides"/>
            <wp:docPr id="168683858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800" cy="133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5B1E">
        <w:rPr>
          <w:rFonts w:cstheme="minorHAnsi"/>
          <w:sz w:val="20"/>
          <w:szCs w:val="20"/>
        </w:rPr>
        <w:t xml:space="preserve">L'istituto tecnico industriale statale Alessandro Rossi è un </w:t>
      </w:r>
      <w:hyperlink r:id="rId14" w:tooltip="Istituto superiore" w:history="1">
        <w:r w:rsidRPr="00375B1E">
          <w:rPr>
            <w:rStyle w:val="Collegamentoipertestuale"/>
            <w:rFonts w:cstheme="minorHAnsi"/>
            <w:sz w:val="20"/>
            <w:szCs w:val="20"/>
          </w:rPr>
          <w:t>istituto superiore</w:t>
        </w:r>
      </w:hyperlink>
      <w:r w:rsidRPr="00375B1E">
        <w:rPr>
          <w:rFonts w:cstheme="minorHAnsi"/>
          <w:sz w:val="20"/>
          <w:szCs w:val="20"/>
        </w:rPr>
        <w:t xml:space="preserve"> di </w:t>
      </w:r>
      <w:hyperlink r:id="rId15" w:tooltip="Vicenza" w:history="1">
        <w:r w:rsidRPr="00375B1E">
          <w:rPr>
            <w:rStyle w:val="Collegamentoipertestuale"/>
            <w:rFonts w:cstheme="minorHAnsi"/>
            <w:sz w:val="20"/>
            <w:szCs w:val="20"/>
          </w:rPr>
          <w:t>Vicenza</w:t>
        </w:r>
      </w:hyperlink>
      <w:r w:rsidRPr="00375B1E">
        <w:rPr>
          <w:rFonts w:cstheme="minorHAnsi"/>
          <w:sz w:val="20"/>
          <w:szCs w:val="20"/>
        </w:rPr>
        <w:t xml:space="preserve">. Iniziò le sue attività verso la fine del XIX secolo, nel </w:t>
      </w:r>
      <w:hyperlink r:id="rId16" w:tooltip="1878" w:history="1">
        <w:r w:rsidRPr="00375B1E">
          <w:rPr>
            <w:rStyle w:val="Collegamentoipertestuale"/>
            <w:rFonts w:cstheme="minorHAnsi"/>
            <w:sz w:val="20"/>
            <w:szCs w:val="20"/>
          </w:rPr>
          <w:t>1878</w:t>
        </w:r>
      </w:hyperlink>
      <w:hyperlink r:id="rId17" w:anchor="cite_note-2" w:history="1">
        <w:r w:rsidRPr="00375B1E">
          <w:rPr>
            <w:rStyle w:val="Collegamentoipertestuale"/>
            <w:rFonts w:cstheme="minorHAnsi"/>
            <w:sz w:val="20"/>
            <w:szCs w:val="20"/>
            <w:vertAlign w:val="superscript"/>
          </w:rPr>
          <w:t>[2]</w:t>
        </w:r>
      </w:hyperlink>
      <w:r w:rsidRPr="00375B1E">
        <w:rPr>
          <w:rFonts w:cstheme="minorHAnsi"/>
          <w:sz w:val="20"/>
          <w:szCs w:val="20"/>
        </w:rPr>
        <w:t>. La scuola è conosciuta anche nella forma abbreviata di Itis Rossi.</w:t>
      </w:r>
      <w:r w:rsidR="00375B1E">
        <w:rPr>
          <w:rFonts w:cstheme="minorHAnsi"/>
          <w:sz w:val="20"/>
          <w:szCs w:val="20"/>
        </w:rPr>
        <w:t xml:space="preserve"> </w:t>
      </w:r>
      <w:r w:rsidRPr="00375B1E">
        <w:rPr>
          <w:rFonts w:cstheme="minorHAnsi"/>
          <w:sz w:val="20"/>
          <w:szCs w:val="20"/>
        </w:rPr>
        <w:t xml:space="preserve">Nel 1878, a Vicenza, prende vita un istituto grazie alla visione e alla sagacia di </w:t>
      </w:r>
      <w:hyperlink r:id="rId18" w:tooltip="Alessandro Rossi (imprenditore 1819)" w:history="1">
        <w:r w:rsidRPr="00375B1E">
          <w:rPr>
            <w:rStyle w:val="Collegamentoipertestuale"/>
            <w:rFonts w:cstheme="minorHAnsi"/>
            <w:sz w:val="20"/>
            <w:szCs w:val="20"/>
          </w:rPr>
          <w:t>Alessandro Rossi</w:t>
        </w:r>
      </w:hyperlink>
      <w:r w:rsidRPr="00375B1E">
        <w:rPr>
          <w:rFonts w:cstheme="minorHAnsi"/>
          <w:sz w:val="20"/>
          <w:szCs w:val="20"/>
        </w:rPr>
        <w:t xml:space="preserve">, un imprenditore di spicco nella città. La sua concezione educativa si propone di rispondere alle crescenti esigenze di formazione tecnica durante le prime fasi dell'industrializzazione del paese, focalizzandosi in particolare sul territorio veneto. La proposta innovativa del Senatore prevede l'immersione completa degli studenti in un ambiente dove si integrano le aule con l'officina, l'atmosfera della fabbrica e la cultura ingegneristica. Tale approccio si è rivelato così influente nella storia dell'Istituto che la sede attuale in Via Legione Gallieno, che ha sostituito gli storici locali di </w:t>
      </w:r>
      <w:hyperlink r:id="rId19" w:tooltip="Chiesa di Santa Corona" w:history="1">
        <w:r w:rsidRPr="00375B1E">
          <w:rPr>
            <w:rStyle w:val="Collegamentoipertestuale"/>
            <w:rFonts w:cstheme="minorHAnsi"/>
            <w:sz w:val="20"/>
            <w:szCs w:val="20"/>
          </w:rPr>
          <w:t>Santa Corona</w:t>
        </w:r>
      </w:hyperlink>
      <w:r w:rsidRPr="00375B1E">
        <w:rPr>
          <w:rFonts w:cstheme="minorHAnsi"/>
          <w:sz w:val="20"/>
          <w:szCs w:val="20"/>
        </w:rPr>
        <w:t xml:space="preserve"> dal 1961, si presenta con la facciata principale come una vasta istituzione educativa e sul retro con il caratteristico profilo di uno shed da officina. Dopo una fase iniziale di avvio e sperimentazioni, l'Istituto ha progressivamente prosperato parallelamente al definitivo decollo dell'industrializzazione italiana (1896-1914). Simultaneamente, il modello "Rossi", già replicato in Italia e all'estero, è stato adottato e istituzionalizzato dal Ministero</w:t>
      </w:r>
      <w:r w:rsidRPr="00375B1E">
        <w:rPr>
          <w:rFonts w:cstheme="minorHAnsi"/>
          <w:sz w:val="20"/>
          <w:szCs w:val="20"/>
        </w:rPr>
        <w:t>.</w:t>
      </w:r>
    </w:p>
    <w:p w14:paraId="76C21FB1" w14:textId="77777777" w:rsidR="003E4E80" w:rsidRPr="00375B1E" w:rsidRDefault="003E4E80" w:rsidP="00C7648E">
      <w:pPr>
        <w:spacing w:after="0" w:line="240" w:lineRule="auto"/>
        <w:jc w:val="both"/>
        <w:rPr>
          <w:rFonts w:cstheme="minorHAnsi"/>
          <w:sz w:val="20"/>
          <w:szCs w:val="20"/>
        </w:rPr>
      </w:pPr>
      <w:hyperlink r:id="rId20" w:history="1">
        <w:r w:rsidRPr="00375B1E">
          <w:rPr>
            <w:rStyle w:val="Collegamentoipertestuale"/>
            <w:rFonts w:cstheme="minorHAnsi"/>
            <w:sz w:val="20"/>
            <w:szCs w:val="20"/>
          </w:rPr>
          <w:t>https://it.wikipedia.org/wiki/Istituto_tecnico_industriale_statale_Alessandro_Rossi</w:t>
        </w:r>
      </w:hyperlink>
      <w:r w:rsidRPr="00375B1E">
        <w:rPr>
          <w:rFonts w:cstheme="minorHAnsi"/>
          <w:sz w:val="20"/>
          <w:szCs w:val="20"/>
        </w:rPr>
        <w:t xml:space="preserve">. </w:t>
      </w:r>
    </w:p>
    <w:p w14:paraId="0CEF32E2" w14:textId="77777777" w:rsidR="003E4E80" w:rsidRPr="00375B1E" w:rsidRDefault="003E4E80" w:rsidP="003E4E80">
      <w:pPr>
        <w:spacing w:after="0" w:line="240" w:lineRule="auto"/>
        <w:jc w:val="both"/>
        <w:rPr>
          <w:rFonts w:cstheme="minorHAnsi"/>
          <w:b/>
          <w:bCs/>
          <w:sz w:val="20"/>
          <w:szCs w:val="20"/>
        </w:rPr>
      </w:pPr>
      <w:hyperlink r:id="rId21" w:history="1">
        <w:r w:rsidRPr="00375B1E">
          <w:rPr>
            <w:rStyle w:val="Collegamentoipertestuale"/>
            <w:rFonts w:cstheme="minorHAnsi"/>
            <w:b/>
            <w:bCs/>
            <w:sz w:val="20"/>
            <w:szCs w:val="20"/>
          </w:rPr>
          <w:t xml:space="preserve">Benvenuti al The Rossi Times </w:t>
        </w:r>
      </w:hyperlink>
    </w:p>
    <w:p w14:paraId="4F7FC52B" w14:textId="423CF2CF" w:rsidR="003E4E80" w:rsidRPr="00375B1E" w:rsidRDefault="003E4E80" w:rsidP="003E4E80">
      <w:pPr>
        <w:spacing w:after="0" w:line="240" w:lineRule="auto"/>
        <w:jc w:val="both"/>
        <w:rPr>
          <w:rFonts w:cstheme="minorHAnsi"/>
          <w:sz w:val="20"/>
          <w:szCs w:val="20"/>
        </w:rPr>
      </w:pPr>
      <w:r w:rsidRPr="00375B1E">
        <w:rPr>
          <w:rFonts w:cstheme="minorHAnsi"/>
          <w:sz w:val="20"/>
          <w:szCs w:val="20"/>
        </w:rPr>
        <w:t xml:space="preserve">Ritorna nel nostro Istituto, in una versione completamente nuova e digitale, il giornalino scolastico! Il nuovo “digi-giornale” dell’Istituto Rossi vuole essere un efficace intermediario tra studenti, genitori e docenti. Troverete articoli nati dalle vostre segnalazioni di avvenimenti positivi e </w:t>
      </w:r>
      <w:proofErr w:type="gramStart"/>
      <w:r w:rsidRPr="00375B1E">
        <w:rPr>
          <w:rFonts w:cstheme="minorHAnsi"/>
          <w:sz w:val="20"/>
          <w:szCs w:val="20"/>
        </w:rPr>
        <w:t>non</w:t>
      </w:r>
      <w:proofErr w:type="gramEnd"/>
      <w:r w:rsidRPr="00375B1E">
        <w:rPr>
          <w:rFonts w:cstheme="minorHAnsi"/>
          <w:sz w:val="20"/>
          <w:szCs w:val="20"/>
        </w:rPr>
        <w:t>, che interessano la nostra scuola. Scriveremo divertenti interviste, proporremo sondaggi costruttivi, valorizzeremo le eccellenze presenti […</w:t>
      </w:r>
      <w:r w:rsidR="00375B1E">
        <w:rPr>
          <w:rFonts w:cstheme="minorHAnsi"/>
          <w:sz w:val="20"/>
          <w:szCs w:val="20"/>
        </w:rPr>
        <w:t>]</w:t>
      </w:r>
    </w:p>
    <w:p w14:paraId="4C58A299" w14:textId="77777777" w:rsidR="003E4E80" w:rsidRPr="00375B1E" w:rsidRDefault="003E4E80" w:rsidP="003E4E80">
      <w:pPr>
        <w:spacing w:after="0" w:line="240" w:lineRule="auto"/>
        <w:jc w:val="both"/>
        <w:rPr>
          <w:rFonts w:cstheme="minorHAnsi"/>
          <w:sz w:val="20"/>
          <w:szCs w:val="20"/>
        </w:rPr>
      </w:pPr>
      <w:r w:rsidRPr="00375B1E">
        <w:rPr>
          <w:rFonts w:cstheme="minorHAnsi"/>
          <w:i/>
          <w:iCs/>
          <w:sz w:val="20"/>
          <w:szCs w:val="20"/>
        </w:rPr>
        <w:t>Ritorna nel nostro Istituto, in una versione completamente nuova e digitale, il giornalino scolastico!</w:t>
      </w:r>
    </w:p>
    <w:p w14:paraId="07DFC681" w14:textId="07C8ED1C" w:rsidR="003E4E80" w:rsidRPr="00375B1E" w:rsidRDefault="003E4E80" w:rsidP="003E4E80">
      <w:pPr>
        <w:spacing w:after="0" w:line="240" w:lineRule="auto"/>
        <w:jc w:val="both"/>
        <w:rPr>
          <w:rFonts w:cstheme="minorHAnsi"/>
          <w:sz w:val="20"/>
          <w:szCs w:val="20"/>
        </w:rPr>
      </w:pPr>
      <w:r w:rsidRPr="00375B1E">
        <w:rPr>
          <w:rFonts w:cstheme="minorHAnsi"/>
          <w:sz w:val="20"/>
          <w:szCs w:val="20"/>
        </w:rPr>
        <w:t xml:space="preserve">Il nuovo “digi-giornale” dell’Istituto Rossi vuole essere un efficace intermediario tra studenti, genitori e docenti. Troverete articoli nati dalle vostre segnalazioni di avvenimenti positivi e </w:t>
      </w:r>
      <w:proofErr w:type="gramStart"/>
      <w:r w:rsidRPr="00375B1E">
        <w:rPr>
          <w:rFonts w:cstheme="minorHAnsi"/>
          <w:sz w:val="20"/>
          <w:szCs w:val="20"/>
        </w:rPr>
        <w:t>non</w:t>
      </w:r>
      <w:proofErr w:type="gramEnd"/>
      <w:r w:rsidRPr="00375B1E">
        <w:rPr>
          <w:rFonts w:cstheme="minorHAnsi"/>
          <w:sz w:val="20"/>
          <w:szCs w:val="20"/>
        </w:rPr>
        <w:t>, che interessano la nostra scuola. Scriveremo divertenti interviste, proporremo sondaggi costruttivi, valorizzeremo le eccellenze presenti tra noi e ci attiveremo per gestire le vostre segnalazioni.</w:t>
      </w:r>
      <w:r w:rsidR="00375B1E">
        <w:rPr>
          <w:rFonts w:cstheme="minorHAnsi"/>
          <w:sz w:val="20"/>
          <w:szCs w:val="20"/>
        </w:rPr>
        <w:t xml:space="preserve"> </w:t>
      </w:r>
      <w:r w:rsidRPr="00375B1E">
        <w:rPr>
          <w:rFonts w:cstheme="minorHAnsi"/>
          <w:sz w:val="20"/>
          <w:szCs w:val="20"/>
        </w:rPr>
        <w:t xml:space="preserve">Il The Rossi Times è uno spazio completamente dedicato a noi </w:t>
      </w:r>
      <w:r w:rsidRPr="00375B1E">
        <w:rPr>
          <w:rFonts w:cstheme="minorHAnsi"/>
          <w:sz w:val="20"/>
          <w:szCs w:val="20"/>
        </w:rPr>
        <w:lastRenderedPageBreak/>
        <w:t>studenti, aperto a tutti coloro che vogliono rimanere informati sulle news scolastiche. Il primo passo verso un cambiamento è conoscere a fondo il tema di cui si vuole discutere, il secondo è creare un gruppo unito e coeso, pronto al confronto e ad un dialogo attivo e propositivo.</w:t>
      </w:r>
    </w:p>
    <w:p w14:paraId="576154E2" w14:textId="77777777" w:rsidR="00375B1E" w:rsidRDefault="003E4E80" w:rsidP="003E4E80">
      <w:pPr>
        <w:spacing w:after="0" w:line="240" w:lineRule="auto"/>
        <w:jc w:val="both"/>
        <w:rPr>
          <w:rFonts w:cstheme="minorHAnsi"/>
          <w:b/>
          <w:bCs/>
          <w:sz w:val="20"/>
          <w:szCs w:val="20"/>
        </w:rPr>
      </w:pPr>
      <w:r w:rsidRPr="00375B1E">
        <w:rPr>
          <w:rFonts w:cstheme="minorHAnsi"/>
          <w:b/>
          <w:bCs/>
          <w:sz w:val="20"/>
          <w:szCs w:val="20"/>
        </w:rPr>
        <w:t>Come utilizzare il The Rossi Times?</w:t>
      </w:r>
    </w:p>
    <w:p w14:paraId="2ECEE4F5" w14:textId="38FBB491" w:rsidR="003E4E80" w:rsidRPr="00375B1E" w:rsidRDefault="003E4E80" w:rsidP="003E4E80">
      <w:pPr>
        <w:spacing w:after="0" w:line="240" w:lineRule="auto"/>
        <w:jc w:val="both"/>
        <w:rPr>
          <w:rFonts w:cstheme="minorHAnsi"/>
          <w:sz w:val="20"/>
          <w:szCs w:val="20"/>
        </w:rPr>
      </w:pPr>
      <w:r w:rsidRPr="00375B1E">
        <w:rPr>
          <w:rFonts w:cstheme="minorHAnsi"/>
          <w:sz w:val="20"/>
          <w:szCs w:val="20"/>
        </w:rPr>
        <w:t>Inviate le vostre segnalazioni all’indirizzo therossitimes@gmail.com. Le mail verranno lette ed analizzate per creare poi un articolo che sarà pubblicato sul giornalino.</w:t>
      </w:r>
      <w:r w:rsidR="00375B1E">
        <w:rPr>
          <w:rFonts w:cstheme="minorHAnsi"/>
          <w:sz w:val="20"/>
          <w:szCs w:val="20"/>
        </w:rPr>
        <w:t xml:space="preserve"> </w:t>
      </w:r>
      <w:r w:rsidRPr="00375B1E">
        <w:rPr>
          <w:rFonts w:cstheme="minorHAnsi"/>
          <w:sz w:val="20"/>
          <w:szCs w:val="20"/>
        </w:rPr>
        <w:t>Per ogni articolo individueremo il grado di interessamento che ci aiuterà a capire per quali problematiche attivarci.</w:t>
      </w:r>
      <w:r w:rsidR="00375B1E">
        <w:rPr>
          <w:rFonts w:cstheme="minorHAnsi"/>
          <w:sz w:val="20"/>
          <w:szCs w:val="20"/>
        </w:rPr>
        <w:t xml:space="preserve"> </w:t>
      </w:r>
      <w:r w:rsidRPr="00375B1E">
        <w:rPr>
          <w:rFonts w:cstheme="minorHAnsi"/>
          <w:sz w:val="20"/>
          <w:szCs w:val="20"/>
        </w:rPr>
        <w:t>Per diventare uno strumento valido, il The Rossi Times ha bisogno della collaborazione di tutti. È la nostra occasione per parlare con un’unica voce, chiara e forte.</w:t>
      </w:r>
    </w:p>
    <w:p w14:paraId="5AEF9128" w14:textId="77B3A009" w:rsidR="003E4E80" w:rsidRPr="00375B1E" w:rsidRDefault="003E4E80" w:rsidP="00C7648E">
      <w:pPr>
        <w:spacing w:after="0" w:line="240" w:lineRule="auto"/>
        <w:jc w:val="both"/>
        <w:rPr>
          <w:rFonts w:cstheme="minorHAnsi"/>
          <w:sz w:val="20"/>
          <w:szCs w:val="20"/>
        </w:rPr>
      </w:pPr>
      <w:r w:rsidRPr="00375B1E">
        <w:rPr>
          <w:rFonts w:cstheme="minorHAnsi"/>
          <w:i/>
          <w:iCs/>
          <w:sz w:val="20"/>
          <w:szCs w:val="20"/>
        </w:rPr>
        <w:t>Sara Bastianello</w:t>
      </w:r>
      <w:r w:rsidR="00375B1E">
        <w:rPr>
          <w:rFonts w:cstheme="minorHAnsi"/>
          <w:i/>
          <w:iCs/>
          <w:sz w:val="20"/>
          <w:szCs w:val="20"/>
        </w:rPr>
        <w:t xml:space="preserve"> </w:t>
      </w:r>
      <w:hyperlink r:id="rId22" w:history="1">
        <w:r w:rsidRPr="00375B1E">
          <w:rPr>
            <w:rStyle w:val="Collegamentoipertestuale"/>
            <w:rFonts w:cstheme="minorHAnsi"/>
            <w:sz w:val="20"/>
            <w:szCs w:val="20"/>
          </w:rPr>
          <w:t>https://www.therossitimes.it/news/benvenuti-al-the-rossi-times/</w:t>
        </w:r>
      </w:hyperlink>
      <w:r w:rsidRPr="00375B1E">
        <w:rPr>
          <w:rFonts w:cstheme="minorHAnsi"/>
          <w:sz w:val="20"/>
          <w:szCs w:val="20"/>
        </w:rPr>
        <w:t xml:space="preserve">. </w:t>
      </w:r>
    </w:p>
    <w:p w14:paraId="4B813E15" w14:textId="77777777" w:rsidR="003E4E80" w:rsidRPr="00375B1E" w:rsidRDefault="003E4E80" w:rsidP="00C7648E">
      <w:pPr>
        <w:spacing w:after="0" w:line="240" w:lineRule="auto"/>
        <w:jc w:val="both"/>
        <w:rPr>
          <w:rFonts w:cstheme="minorHAnsi"/>
          <w:sz w:val="20"/>
          <w:szCs w:val="20"/>
        </w:rPr>
      </w:pPr>
    </w:p>
    <w:p w14:paraId="48FF98BD" w14:textId="3F0B3780" w:rsidR="00F74BDF" w:rsidRPr="00375B1E" w:rsidRDefault="00F74BDF" w:rsidP="00F74BDF">
      <w:pPr>
        <w:spacing w:after="0" w:line="240" w:lineRule="auto"/>
        <w:jc w:val="both"/>
        <w:rPr>
          <w:rFonts w:cstheme="minorHAnsi"/>
          <w:b/>
          <w:bCs/>
          <w:sz w:val="20"/>
          <w:szCs w:val="20"/>
        </w:rPr>
      </w:pPr>
      <w:r w:rsidRPr="00375B1E">
        <w:rPr>
          <w:rFonts w:cstheme="minorHAnsi"/>
          <w:b/>
          <w:bCs/>
          <w:sz w:val="20"/>
          <w:szCs w:val="20"/>
        </w:rPr>
        <w:t xml:space="preserve">L'ITIS ROSSI celebra i 140 anni della più antica associazione di ex allievi ITIS d'Italia. “Un Grande Passato, il resto è Futuro” </w:t>
      </w:r>
      <w:r w:rsidR="00375B1E" w:rsidRPr="00375B1E">
        <w:rPr>
          <w:rFonts w:cstheme="minorHAnsi"/>
          <w:b/>
          <w:bCs/>
          <w:sz w:val="20"/>
          <w:szCs w:val="20"/>
        </w:rPr>
        <w:t xml:space="preserve">Creato il 02 </w:t>
      </w:r>
      <w:proofErr w:type="gramStart"/>
      <w:r w:rsidR="00375B1E" w:rsidRPr="00375B1E">
        <w:rPr>
          <w:rFonts w:cstheme="minorHAnsi"/>
          <w:b/>
          <w:bCs/>
          <w:sz w:val="20"/>
          <w:szCs w:val="20"/>
        </w:rPr>
        <w:t>Maggio</w:t>
      </w:r>
      <w:proofErr w:type="gramEnd"/>
      <w:r w:rsidR="00375B1E" w:rsidRPr="00375B1E">
        <w:rPr>
          <w:rFonts w:cstheme="minorHAnsi"/>
          <w:b/>
          <w:bCs/>
          <w:sz w:val="20"/>
          <w:szCs w:val="20"/>
        </w:rPr>
        <w:t xml:space="preserve"> 2023</w:t>
      </w:r>
    </w:p>
    <w:p w14:paraId="10937549" w14:textId="64EF021F" w:rsidR="00F74BDF" w:rsidRPr="00375B1E" w:rsidRDefault="00F74BDF" w:rsidP="00F74BDF">
      <w:pPr>
        <w:spacing w:after="0" w:line="240" w:lineRule="auto"/>
        <w:jc w:val="both"/>
        <w:rPr>
          <w:rFonts w:cstheme="minorHAnsi"/>
          <w:sz w:val="20"/>
          <w:szCs w:val="20"/>
        </w:rPr>
      </w:pPr>
      <w:r w:rsidRPr="00375B1E">
        <w:rPr>
          <w:rFonts w:cstheme="minorHAnsi"/>
          <w:sz w:val="20"/>
          <w:szCs w:val="20"/>
        </w:rPr>
        <w:t>L'ITIS ROSSI celebra i 140 anni della più antica associazione di ex allievi ITIS d'Italia. “Un Grande Passato, il resto è Futuro” il titolo della tavola rotonda che si è svolta lo scorso 29 aprile.</w:t>
      </w:r>
      <w:r w:rsidR="00375B1E">
        <w:rPr>
          <w:rFonts w:cstheme="minorHAnsi"/>
          <w:sz w:val="20"/>
          <w:szCs w:val="20"/>
        </w:rPr>
        <w:t xml:space="preserve"> </w:t>
      </w:r>
      <w:r w:rsidRPr="00375B1E">
        <w:rPr>
          <w:rFonts w:cstheme="minorHAnsi"/>
          <w:sz w:val="20"/>
          <w:szCs w:val="20"/>
        </w:rPr>
        <w:t xml:space="preserve">Ospite lo scienziato Federico Faggin, inventore del microprocessore che segnò l'avvento del computer, ricorda i suoi durissimi anni di scuola. </w:t>
      </w:r>
      <w:proofErr w:type="gramStart"/>
      <w:r w:rsidRPr="00375B1E">
        <w:rPr>
          <w:rFonts w:cstheme="minorHAnsi"/>
          <w:sz w:val="20"/>
          <w:szCs w:val="20"/>
        </w:rPr>
        <w:t>Infine</w:t>
      </w:r>
      <w:proofErr w:type="gramEnd"/>
      <w:r w:rsidRPr="00375B1E">
        <w:rPr>
          <w:rFonts w:cstheme="minorHAnsi"/>
          <w:sz w:val="20"/>
          <w:szCs w:val="20"/>
        </w:rPr>
        <w:t xml:space="preserve"> mette in guardia dai rischi delle nuove tecnologie quali l'intelligenza artificiale. Presenti il Presidente Provinciale di </w:t>
      </w:r>
      <w:proofErr w:type="spellStart"/>
      <w:r w:rsidRPr="00375B1E">
        <w:rPr>
          <w:rFonts w:cstheme="minorHAnsi"/>
          <w:sz w:val="20"/>
          <w:szCs w:val="20"/>
        </w:rPr>
        <w:t>Apindustria</w:t>
      </w:r>
      <w:proofErr w:type="spellEnd"/>
      <w:r w:rsidRPr="00375B1E">
        <w:rPr>
          <w:rFonts w:cstheme="minorHAnsi"/>
          <w:sz w:val="20"/>
          <w:szCs w:val="20"/>
        </w:rPr>
        <w:t xml:space="preserve"> </w:t>
      </w:r>
      <w:proofErr w:type="spellStart"/>
      <w:r w:rsidRPr="00375B1E">
        <w:rPr>
          <w:rFonts w:cstheme="minorHAnsi"/>
          <w:sz w:val="20"/>
          <w:szCs w:val="20"/>
        </w:rPr>
        <w:t>Confimi</w:t>
      </w:r>
      <w:proofErr w:type="spellEnd"/>
      <w:r w:rsidRPr="00375B1E">
        <w:rPr>
          <w:rFonts w:cstheme="minorHAnsi"/>
          <w:sz w:val="20"/>
          <w:szCs w:val="20"/>
        </w:rPr>
        <w:t xml:space="preserve"> Vicenza Mariano Rigotto e il presidente del Mandamento Vicenza e Area Berica Luca Poncato </w:t>
      </w:r>
    </w:p>
    <w:p w14:paraId="04073735" w14:textId="77777777" w:rsidR="00F74BDF" w:rsidRPr="00375B1E" w:rsidRDefault="00F74BDF" w:rsidP="00F74BDF">
      <w:pPr>
        <w:spacing w:after="0" w:line="240" w:lineRule="auto"/>
        <w:jc w:val="both"/>
        <w:rPr>
          <w:rFonts w:cstheme="minorHAnsi"/>
          <w:sz w:val="20"/>
          <w:szCs w:val="20"/>
        </w:rPr>
      </w:pPr>
      <w:hyperlink r:id="rId23" w:history="1">
        <w:r w:rsidRPr="00375B1E">
          <w:rPr>
            <w:rStyle w:val="Collegamentoipertestuale"/>
            <w:rFonts w:cstheme="minorHAnsi"/>
            <w:sz w:val="20"/>
            <w:szCs w:val="20"/>
          </w:rPr>
          <w:t>Mandamento Vicenza ed Area Berica</w:t>
        </w:r>
      </w:hyperlink>
      <w:r w:rsidRPr="00375B1E">
        <w:rPr>
          <w:rFonts w:cstheme="minorHAnsi"/>
          <w:sz w:val="20"/>
          <w:szCs w:val="20"/>
        </w:rPr>
        <w:t xml:space="preserve"> </w:t>
      </w:r>
    </w:p>
    <w:p w14:paraId="4BE5DB2C" w14:textId="1C4EEB98" w:rsidR="00C7648E" w:rsidRPr="00375B1E" w:rsidRDefault="00F74BDF" w:rsidP="00784F3C">
      <w:pPr>
        <w:spacing w:after="0" w:line="240" w:lineRule="auto"/>
        <w:jc w:val="both"/>
        <w:rPr>
          <w:rFonts w:cstheme="minorHAnsi"/>
          <w:sz w:val="20"/>
          <w:szCs w:val="20"/>
        </w:rPr>
      </w:pPr>
      <w:hyperlink r:id="rId24" w:history="1">
        <w:r w:rsidRPr="00375B1E">
          <w:rPr>
            <w:rStyle w:val="Collegamentoipertestuale"/>
            <w:rFonts w:cstheme="minorHAnsi"/>
            <w:sz w:val="20"/>
            <w:szCs w:val="20"/>
          </w:rPr>
          <w:t>https://www.apindustria.vi.it/?view=article&amp;id=9815:l-itis-rossi-celebra-i-140-anni-della-piu-antica-associazione-di-ex-allievi-itis-d-italia-un-grande-passato-il-resto-e-futuro&amp;catid=649</w:t>
        </w:r>
      </w:hyperlink>
      <w:r w:rsidRPr="00375B1E">
        <w:rPr>
          <w:rFonts w:cstheme="minorHAnsi"/>
          <w:sz w:val="20"/>
          <w:szCs w:val="20"/>
        </w:rPr>
        <w:t xml:space="preserve">. </w:t>
      </w:r>
    </w:p>
    <w:p w14:paraId="3BA6ACC4" w14:textId="77777777" w:rsidR="00F74BDF" w:rsidRPr="00375B1E" w:rsidRDefault="00F74BDF" w:rsidP="00784F3C">
      <w:pPr>
        <w:spacing w:after="0" w:line="240" w:lineRule="auto"/>
        <w:jc w:val="both"/>
        <w:rPr>
          <w:rFonts w:cstheme="minorHAnsi"/>
          <w:sz w:val="20"/>
          <w:szCs w:val="20"/>
        </w:rPr>
      </w:pPr>
    </w:p>
    <w:p w14:paraId="378FE2BE" w14:textId="77777777" w:rsidR="00657D91" w:rsidRPr="00375B1E" w:rsidRDefault="00657D91" w:rsidP="00657D91">
      <w:pPr>
        <w:spacing w:after="0" w:line="240" w:lineRule="auto"/>
        <w:jc w:val="both"/>
        <w:rPr>
          <w:rFonts w:cstheme="minorHAnsi"/>
          <w:b/>
          <w:bCs/>
          <w:sz w:val="20"/>
          <w:szCs w:val="20"/>
        </w:rPr>
      </w:pPr>
      <w:r w:rsidRPr="00375B1E">
        <w:rPr>
          <w:rFonts w:cstheme="minorHAnsi"/>
          <w:b/>
          <w:bCs/>
          <w:sz w:val="20"/>
          <w:szCs w:val="20"/>
        </w:rPr>
        <w:t>LAMPERTICO. La storia</w:t>
      </w:r>
    </w:p>
    <w:p w14:paraId="196ADB96" w14:textId="644417AD" w:rsidR="00657D91" w:rsidRPr="00375B1E" w:rsidRDefault="00657D91" w:rsidP="00657D91">
      <w:pPr>
        <w:spacing w:after="0" w:line="240" w:lineRule="auto"/>
        <w:jc w:val="both"/>
        <w:rPr>
          <w:rFonts w:cstheme="minorHAnsi"/>
          <w:sz w:val="20"/>
          <w:szCs w:val="20"/>
        </w:rPr>
      </w:pPr>
      <w:r w:rsidRPr="00375B1E">
        <w:rPr>
          <w:rFonts w:cstheme="minorHAnsi"/>
          <w:sz w:val="20"/>
          <w:szCs w:val="20"/>
        </w:rPr>
        <w:t>Il nostro istituto nasce ufficialmente con il decreto del Presidente della Repubblica n° 2027 del 22 giugno 1960, sottoscritto, oltre che da Gronchi, dall'allora Ministro per la P.I. Medici e da quello per il tesoro Taviani, con sede a Palazzo Angaran, in ponte degli Angeli.</w:t>
      </w:r>
      <w:r w:rsidR="00375B1E">
        <w:rPr>
          <w:rFonts w:cstheme="minorHAnsi"/>
          <w:sz w:val="20"/>
          <w:szCs w:val="20"/>
        </w:rPr>
        <w:t xml:space="preserve"> </w:t>
      </w:r>
      <w:r w:rsidRPr="00375B1E">
        <w:rPr>
          <w:rFonts w:cstheme="minorHAnsi"/>
          <w:sz w:val="20"/>
          <w:szCs w:val="20"/>
        </w:rPr>
        <w:t>Il suo scopo è quello di “preparare personale idoneo all'esercizio delle attività di ordine esecutivo nei vari settori dell'industria e dell'artigianato” (G.U. 21 ottobre 1961).</w:t>
      </w:r>
      <w:r w:rsidR="00375B1E">
        <w:rPr>
          <w:rFonts w:cstheme="minorHAnsi"/>
          <w:sz w:val="20"/>
          <w:szCs w:val="20"/>
        </w:rPr>
        <w:t xml:space="preserve"> </w:t>
      </w:r>
      <w:r w:rsidRPr="00375B1E">
        <w:rPr>
          <w:rFonts w:cstheme="minorHAnsi"/>
          <w:sz w:val="20"/>
          <w:szCs w:val="20"/>
        </w:rPr>
        <w:t>L'istituto al momento della sua nascita è costituito dalla scuola professionale Meccanica (9 classi - circa 250 alunni), suddivisa nelle seguenti qualifiche:</w:t>
      </w:r>
    </w:p>
    <w:p w14:paraId="3376D9D1" w14:textId="77777777" w:rsidR="00657D91" w:rsidRPr="00375B1E" w:rsidRDefault="00657D91" w:rsidP="00375B1E">
      <w:pPr>
        <w:spacing w:after="0" w:line="240" w:lineRule="auto"/>
        <w:rPr>
          <w:rFonts w:cstheme="minorHAnsi"/>
          <w:sz w:val="20"/>
          <w:szCs w:val="20"/>
        </w:rPr>
      </w:pPr>
      <w:r w:rsidRPr="00375B1E">
        <w:rPr>
          <w:rFonts w:cstheme="minorHAnsi"/>
          <w:sz w:val="20"/>
          <w:szCs w:val="20"/>
        </w:rPr>
        <w:t>-Tornitore meccanico</w:t>
      </w:r>
      <w:r w:rsidRPr="00375B1E">
        <w:rPr>
          <w:rFonts w:cstheme="minorHAnsi"/>
          <w:sz w:val="20"/>
          <w:szCs w:val="20"/>
        </w:rPr>
        <w:br/>
        <w:t>-Aggiustatore meccanico</w:t>
      </w:r>
      <w:r w:rsidRPr="00375B1E">
        <w:rPr>
          <w:rFonts w:cstheme="minorHAnsi"/>
          <w:sz w:val="20"/>
          <w:szCs w:val="20"/>
        </w:rPr>
        <w:br/>
        <w:t>-Disegnatore meccanico</w:t>
      </w:r>
    </w:p>
    <w:p w14:paraId="714D4AA8" w14:textId="69F67F3C" w:rsidR="00657D91" w:rsidRPr="00375B1E" w:rsidRDefault="00657D91" w:rsidP="00657D91">
      <w:pPr>
        <w:spacing w:after="0" w:line="240" w:lineRule="auto"/>
        <w:jc w:val="both"/>
        <w:rPr>
          <w:rFonts w:cstheme="minorHAnsi"/>
          <w:sz w:val="20"/>
          <w:szCs w:val="20"/>
        </w:rPr>
      </w:pPr>
      <w:r w:rsidRPr="00375B1E">
        <w:rPr>
          <w:rFonts w:cstheme="minorHAnsi"/>
          <w:sz w:val="20"/>
          <w:szCs w:val="20"/>
        </w:rPr>
        <w:t xml:space="preserve">Nel corso degli anni </w:t>
      </w:r>
      <w:proofErr w:type="gramStart"/>
      <w:r w:rsidRPr="00375B1E">
        <w:rPr>
          <w:rFonts w:cstheme="minorHAnsi"/>
          <w:sz w:val="20"/>
          <w:szCs w:val="20"/>
        </w:rPr>
        <w:t>sessanta</w:t>
      </w:r>
      <w:proofErr w:type="gramEnd"/>
      <w:r w:rsidRPr="00375B1E">
        <w:rPr>
          <w:rFonts w:cstheme="minorHAnsi"/>
          <w:sz w:val="20"/>
          <w:szCs w:val="20"/>
        </w:rPr>
        <w:t xml:space="preserve">, l'Istituto cresce sia come numero di iscritti (anno </w:t>
      </w:r>
      <w:proofErr w:type="spellStart"/>
      <w:r w:rsidRPr="00375B1E">
        <w:rPr>
          <w:rFonts w:cstheme="minorHAnsi"/>
          <w:sz w:val="20"/>
          <w:szCs w:val="20"/>
        </w:rPr>
        <w:t>scol</w:t>
      </w:r>
      <w:proofErr w:type="spellEnd"/>
      <w:r w:rsidRPr="00375B1E">
        <w:rPr>
          <w:rFonts w:cstheme="minorHAnsi"/>
          <w:sz w:val="20"/>
          <w:szCs w:val="20"/>
        </w:rPr>
        <w:t>. 1965/66: 843 iscritti in 41 classi), che come qualifiche.</w:t>
      </w:r>
      <w:r w:rsidR="00375B1E">
        <w:rPr>
          <w:rFonts w:cstheme="minorHAnsi"/>
          <w:sz w:val="20"/>
          <w:szCs w:val="20"/>
        </w:rPr>
        <w:t xml:space="preserve"> </w:t>
      </w:r>
      <w:r w:rsidRPr="00375B1E">
        <w:rPr>
          <w:rFonts w:cstheme="minorHAnsi"/>
          <w:sz w:val="20"/>
          <w:szCs w:val="20"/>
        </w:rPr>
        <w:t>Nell'autunno 1964 l'Istituto viene spostato da Palazzo Angaran, all'attuale sede di via G.G. Trissino, n° 30, “un moderno complesso scolastico costato alla città 300 milioni” (come titola il Gazzettino dell'epoca), appositamente costruito per ospitare la scuola.</w:t>
      </w:r>
      <w:r w:rsidR="00375B1E">
        <w:rPr>
          <w:rFonts w:cstheme="minorHAnsi"/>
          <w:sz w:val="20"/>
          <w:szCs w:val="20"/>
        </w:rPr>
        <w:t xml:space="preserve"> </w:t>
      </w:r>
      <w:r w:rsidRPr="00375B1E">
        <w:rPr>
          <w:rFonts w:cstheme="minorHAnsi"/>
          <w:sz w:val="20"/>
          <w:szCs w:val="20"/>
        </w:rPr>
        <w:t>Contemporaneamente nascono le Sedi Coordinate di Arsiero, Schio, Bassano, Breganze, Lonigo, Noventa e Longare (oggi autonome tranne Arsiero e Longare che sono state soppresse).</w:t>
      </w:r>
    </w:p>
    <w:p w14:paraId="3D3601F9" w14:textId="77777777" w:rsidR="00657D91" w:rsidRPr="00375B1E" w:rsidRDefault="00657D91" w:rsidP="00657D91">
      <w:pPr>
        <w:spacing w:after="0" w:line="240" w:lineRule="auto"/>
        <w:jc w:val="both"/>
        <w:rPr>
          <w:rFonts w:cstheme="minorHAnsi"/>
          <w:sz w:val="20"/>
          <w:szCs w:val="20"/>
        </w:rPr>
      </w:pPr>
      <w:r w:rsidRPr="00375B1E">
        <w:rPr>
          <w:rFonts w:cstheme="minorHAnsi"/>
          <w:b/>
          <w:bCs/>
          <w:sz w:val="20"/>
          <w:szCs w:val="20"/>
        </w:rPr>
        <w:t>Filmato storico 1967</w:t>
      </w:r>
    </w:p>
    <w:p w14:paraId="50ED8BD9" w14:textId="56BC0125" w:rsidR="00657D91" w:rsidRPr="00375B1E" w:rsidRDefault="00657D91" w:rsidP="00657D91">
      <w:pPr>
        <w:spacing w:after="0" w:line="240" w:lineRule="auto"/>
        <w:jc w:val="both"/>
        <w:rPr>
          <w:rFonts w:cstheme="minorHAnsi"/>
          <w:sz w:val="20"/>
          <w:szCs w:val="20"/>
        </w:rPr>
      </w:pPr>
      <w:r w:rsidRPr="00375B1E">
        <w:rPr>
          <w:rFonts w:cstheme="minorHAnsi"/>
          <w:sz w:val="20"/>
          <w:szCs w:val="20"/>
        </w:rPr>
        <w:t xml:space="preserve">Negli anni </w:t>
      </w:r>
      <w:proofErr w:type="gramStart"/>
      <w:r w:rsidRPr="00375B1E">
        <w:rPr>
          <w:rFonts w:cstheme="minorHAnsi"/>
          <w:sz w:val="20"/>
          <w:szCs w:val="20"/>
        </w:rPr>
        <w:t>settanta</w:t>
      </w:r>
      <w:proofErr w:type="gramEnd"/>
      <w:r w:rsidRPr="00375B1E">
        <w:rPr>
          <w:rFonts w:cstheme="minorHAnsi"/>
          <w:sz w:val="20"/>
          <w:szCs w:val="20"/>
        </w:rPr>
        <w:t xml:space="preserve"> il corso triennale di qualifica si completa con un biennio superiore sperimentale, per l'acquisizione del diploma di maturità. Con il D.M. 98 del 15 aprile 1994, tali corsi post qualifica diventano di ordinamento.</w:t>
      </w:r>
      <w:r w:rsidR="00375B1E">
        <w:rPr>
          <w:rFonts w:cstheme="minorHAnsi"/>
          <w:sz w:val="20"/>
          <w:szCs w:val="20"/>
        </w:rPr>
        <w:t xml:space="preserve"> </w:t>
      </w:r>
      <w:r w:rsidRPr="00375B1E">
        <w:rPr>
          <w:rFonts w:cstheme="minorHAnsi"/>
          <w:sz w:val="20"/>
          <w:szCs w:val="20"/>
        </w:rPr>
        <w:t>L'Istituto è adesso situato in Via G.G. Trissino, 30 – zona stadio - località facilmente accessibile con i mezzi pubblici da ogni luogo della provincia.</w:t>
      </w:r>
      <w:r w:rsidR="00375B1E">
        <w:rPr>
          <w:rFonts w:cstheme="minorHAnsi"/>
          <w:sz w:val="20"/>
          <w:szCs w:val="20"/>
        </w:rPr>
        <w:t xml:space="preserve"> </w:t>
      </w:r>
      <w:r w:rsidRPr="00375B1E">
        <w:rPr>
          <w:rFonts w:cstheme="minorHAnsi"/>
          <w:sz w:val="20"/>
          <w:szCs w:val="20"/>
        </w:rPr>
        <w:t xml:space="preserve">L’area, dopo vari ampliamenti, copre complessivamente mq. 10.000 distribuiti su tre piani, con annessa palestra e impianti sportivi all’aperto (campo da tennis, salto in alto, pista di atletica) per complessivi mq. 1.800 di area attrezzata. Negli ultimi anni l’edificio è stato sottoposto a importanti interventi di ristrutturazione per la messa a norma. Nell'anno 2013 è stata inaugurata la nuova ala ospitante sia i laboratori dell'indirizzo odontotecnico che classi. </w:t>
      </w:r>
      <w:hyperlink r:id="rId25" w:history="1">
        <w:r w:rsidRPr="00375B1E">
          <w:rPr>
            <w:rStyle w:val="Collegamentoipertestuale"/>
            <w:rFonts w:cstheme="minorHAnsi"/>
            <w:sz w:val="20"/>
            <w:szCs w:val="20"/>
          </w:rPr>
          <w:t>https://www.lampertico.edu.it/pagine/la-storia</w:t>
        </w:r>
      </w:hyperlink>
      <w:r w:rsidRPr="00375B1E">
        <w:rPr>
          <w:rFonts w:cstheme="minorHAnsi"/>
          <w:sz w:val="20"/>
          <w:szCs w:val="20"/>
        </w:rPr>
        <w:t xml:space="preserve">. </w:t>
      </w:r>
    </w:p>
    <w:p w14:paraId="441AEFA7" w14:textId="77777777" w:rsidR="00657D91" w:rsidRPr="00375B1E" w:rsidRDefault="00657D91" w:rsidP="00657D91">
      <w:pPr>
        <w:spacing w:after="0" w:line="240" w:lineRule="auto"/>
        <w:jc w:val="both"/>
        <w:rPr>
          <w:rFonts w:cstheme="minorHAnsi"/>
          <w:sz w:val="20"/>
          <w:szCs w:val="20"/>
        </w:rPr>
      </w:pPr>
    </w:p>
    <w:p w14:paraId="71308125" w14:textId="3E080712" w:rsidR="00F74BDF" w:rsidRPr="00375B1E" w:rsidRDefault="00F74BDF" w:rsidP="00784F3C">
      <w:pPr>
        <w:spacing w:after="0" w:line="240" w:lineRule="auto"/>
        <w:jc w:val="both"/>
        <w:rPr>
          <w:rFonts w:cstheme="minorHAnsi"/>
          <w:b/>
          <w:bCs/>
          <w:color w:val="C00000"/>
          <w:sz w:val="44"/>
          <w:szCs w:val="44"/>
        </w:rPr>
      </w:pPr>
      <w:r w:rsidRPr="00375B1E">
        <w:rPr>
          <w:rFonts w:cstheme="minorHAnsi"/>
          <w:b/>
          <w:bCs/>
          <w:color w:val="C00000"/>
          <w:sz w:val="44"/>
          <w:szCs w:val="44"/>
        </w:rPr>
        <w:t>Note e riferimenti bibliografici</w:t>
      </w:r>
    </w:p>
    <w:p w14:paraId="15CE7AC5" w14:textId="099F8AEE" w:rsidR="00F74BDF" w:rsidRPr="00375B1E" w:rsidRDefault="00F74BDF" w:rsidP="00F74BDF">
      <w:pPr>
        <w:pStyle w:val="Paragrafoelenco"/>
        <w:numPr>
          <w:ilvl w:val="0"/>
          <w:numId w:val="1"/>
        </w:numPr>
        <w:spacing w:after="0" w:line="240" w:lineRule="auto"/>
        <w:jc w:val="both"/>
        <w:rPr>
          <w:rFonts w:cstheme="minorHAnsi"/>
          <w:sz w:val="20"/>
          <w:szCs w:val="20"/>
        </w:rPr>
      </w:pPr>
      <w:r w:rsidRPr="00375B1E">
        <w:rPr>
          <w:rFonts w:cstheme="minorHAnsi"/>
          <w:sz w:val="20"/>
          <w:szCs w:val="20"/>
        </w:rPr>
        <w:t>Celebrazione del 50.mo anniversario dalla fondazione dell'Istituzione nazionale industriale A. Rossi Vicenza 1878-</w:t>
      </w:r>
      <w:proofErr w:type="gramStart"/>
      <w:r w:rsidRPr="00375B1E">
        <w:rPr>
          <w:rFonts w:cstheme="minorHAnsi"/>
          <w:sz w:val="20"/>
          <w:szCs w:val="20"/>
        </w:rPr>
        <w:t>1928 :</w:t>
      </w:r>
      <w:proofErr w:type="gramEnd"/>
      <w:r w:rsidRPr="00375B1E">
        <w:rPr>
          <w:rFonts w:cstheme="minorHAnsi"/>
          <w:sz w:val="20"/>
          <w:szCs w:val="20"/>
        </w:rPr>
        <w:t xml:space="preserve"> pubblicazione fatta a cura della associazione tra gli ex allievi dell'istituto nazionale industriale A. Rossi Vicenza. - </w:t>
      </w:r>
      <w:proofErr w:type="gramStart"/>
      <w:r w:rsidRPr="00375B1E">
        <w:rPr>
          <w:rFonts w:cstheme="minorHAnsi"/>
          <w:sz w:val="20"/>
          <w:szCs w:val="20"/>
        </w:rPr>
        <w:t>Vicenza :</w:t>
      </w:r>
      <w:proofErr w:type="gramEnd"/>
      <w:r w:rsidRPr="00375B1E">
        <w:rPr>
          <w:rFonts w:cstheme="minorHAnsi"/>
          <w:sz w:val="20"/>
          <w:szCs w:val="20"/>
        </w:rPr>
        <w:t xml:space="preserve"> industria della stampa G. </w:t>
      </w:r>
      <w:proofErr w:type="spellStart"/>
      <w:r w:rsidRPr="00375B1E">
        <w:rPr>
          <w:rFonts w:cstheme="minorHAnsi"/>
          <w:sz w:val="20"/>
          <w:szCs w:val="20"/>
        </w:rPr>
        <w:t>Peronato</w:t>
      </w:r>
      <w:proofErr w:type="spellEnd"/>
      <w:r w:rsidRPr="00375B1E">
        <w:rPr>
          <w:rFonts w:cstheme="minorHAnsi"/>
          <w:sz w:val="20"/>
          <w:szCs w:val="20"/>
        </w:rPr>
        <w:t xml:space="preserve">, 1928. - 46 </w:t>
      </w:r>
      <w:proofErr w:type="gramStart"/>
      <w:r w:rsidRPr="00375B1E">
        <w:rPr>
          <w:rFonts w:cstheme="minorHAnsi"/>
          <w:sz w:val="20"/>
          <w:szCs w:val="20"/>
        </w:rPr>
        <w:t>p. ;</w:t>
      </w:r>
      <w:proofErr w:type="gramEnd"/>
      <w:r w:rsidRPr="00375B1E">
        <w:rPr>
          <w:rFonts w:cstheme="minorHAnsi"/>
          <w:sz w:val="20"/>
          <w:szCs w:val="20"/>
        </w:rPr>
        <w:t xml:space="preserve"> 30 cm</w:t>
      </w:r>
    </w:p>
    <w:p w14:paraId="76D87084" w14:textId="380AB0A1" w:rsidR="00F74BDF" w:rsidRPr="00375B1E" w:rsidRDefault="00F74BDF" w:rsidP="00F74BDF">
      <w:pPr>
        <w:pStyle w:val="Paragrafoelenco"/>
        <w:numPr>
          <w:ilvl w:val="0"/>
          <w:numId w:val="1"/>
        </w:numPr>
        <w:spacing w:after="0" w:line="240" w:lineRule="auto"/>
        <w:jc w:val="both"/>
        <w:rPr>
          <w:rFonts w:cstheme="minorHAnsi"/>
          <w:sz w:val="20"/>
          <w:szCs w:val="20"/>
        </w:rPr>
      </w:pPr>
      <w:r w:rsidRPr="00375B1E">
        <w:rPr>
          <w:rFonts w:cstheme="minorHAnsi"/>
          <w:sz w:val="20"/>
          <w:szCs w:val="20"/>
        </w:rPr>
        <w:t>1878-</w:t>
      </w:r>
      <w:proofErr w:type="gramStart"/>
      <w:r w:rsidRPr="00375B1E">
        <w:rPr>
          <w:rFonts w:cstheme="minorHAnsi"/>
          <w:sz w:val="20"/>
          <w:szCs w:val="20"/>
        </w:rPr>
        <w:t>1978 :</w:t>
      </w:r>
      <w:proofErr w:type="gramEnd"/>
      <w:r w:rsidRPr="00375B1E">
        <w:rPr>
          <w:rFonts w:cstheme="minorHAnsi"/>
          <w:sz w:val="20"/>
          <w:szCs w:val="20"/>
        </w:rPr>
        <w:t xml:space="preserve"> Centenario dell'Istituto tecnico industriale Alessandro Rossi, Vicenza / </w:t>
      </w:r>
      <w:r w:rsidR="00533945" w:rsidRPr="00375B1E">
        <w:rPr>
          <w:rFonts w:cstheme="minorHAnsi"/>
          <w:sz w:val="20"/>
          <w:szCs w:val="20"/>
        </w:rPr>
        <w:t>[</w:t>
      </w:r>
      <w:r w:rsidRPr="00375B1E">
        <w:rPr>
          <w:rFonts w:cstheme="minorHAnsi"/>
          <w:sz w:val="20"/>
          <w:szCs w:val="20"/>
        </w:rPr>
        <w:t>ricerca e testi a cura di Gianni Pellizzari</w:t>
      </w:r>
      <w:r w:rsidR="00533945" w:rsidRPr="00375B1E">
        <w:rPr>
          <w:rFonts w:cstheme="minorHAnsi"/>
          <w:sz w:val="20"/>
          <w:szCs w:val="20"/>
        </w:rPr>
        <w:t>]</w:t>
      </w:r>
      <w:r w:rsidRPr="00375B1E">
        <w:rPr>
          <w:rFonts w:cstheme="minorHAnsi"/>
          <w:sz w:val="20"/>
          <w:szCs w:val="20"/>
        </w:rPr>
        <w:t xml:space="preserve">. - </w:t>
      </w:r>
      <w:proofErr w:type="gramStart"/>
      <w:r w:rsidRPr="00375B1E">
        <w:rPr>
          <w:rFonts w:cstheme="minorHAnsi"/>
          <w:sz w:val="20"/>
          <w:szCs w:val="20"/>
        </w:rPr>
        <w:t>Vicenza :</w:t>
      </w:r>
      <w:proofErr w:type="gramEnd"/>
      <w:r w:rsidRPr="00375B1E">
        <w:rPr>
          <w:rFonts w:cstheme="minorHAnsi"/>
          <w:sz w:val="20"/>
          <w:szCs w:val="20"/>
        </w:rPr>
        <w:t xml:space="preserve"> La grafica &amp; stampa</w:t>
      </w:r>
      <w:r w:rsidR="00533945" w:rsidRPr="00375B1E">
        <w:rPr>
          <w:rFonts w:cstheme="minorHAnsi"/>
          <w:sz w:val="20"/>
          <w:szCs w:val="20"/>
        </w:rPr>
        <w:t>, 1978</w:t>
      </w:r>
      <w:r w:rsidRPr="00375B1E">
        <w:rPr>
          <w:rFonts w:cstheme="minorHAnsi"/>
          <w:sz w:val="20"/>
          <w:szCs w:val="20"/>
        </w:rPr>
        <w:t xml:space="preserve">. - 102 </w:t>
      </w:r>
      <w:proofErr w:type="gramStart"/>
      <w:r w:rsidRPr="00375B1E">
        <w:rPr>
          <w:rFonts w:cstheme="minorHAnsi"/>
          <w:sz w:val="20"/>
          <w:szCs w:val="20"/>
        </w:rPr>
        <w:t>p. :</w:t>
      </w:r>
      <w:proofErr w:type="gramEnd"/>
      <w:r w:rsidRPr="00375B1E">
        <w:rPr>
          <w:rFonts w:cstheme="minorHAnsi"/>
          <w:sz w:val="20"/>
          <w:szCs w:val="20"/>
        </w:rPr>
        <w:t xml:space="preserve"> </w:t>
      </w:r>
      <w:proofErr w:type="gramStart"/>
      <w:r w:rsidRPr="00375B1E">
        <w:rPr>
          <w:rFonts w:cstheme="minorHAnsi"/>
          <w:sz w:val="20"/>
          <w:szCs w:val="20"/>
        </w:rPr>
        <w:t>ill. ;</w:t>
      </w:r>
      <w:proofErr w:type="gramEnd"/>
      <w:r w:rsidRPr="00375B1E">
        <w:rPr>
          <w:rFonts w:cstheme="minorHAnsi"/>
          <w:sz w:val="20"/>
          <w:szCs w:val="20"/>
        </w:rPr>
        <w:t xml:space="preserve"> 28 cm. - Tit. della </w:t>
      </w:r>
      <w:proofErr w:type="spellStart"/>
      <w:r w:rsidRPr="00375B1E">
        <w:rPr>
          <w:rFonts w:cstheme="minorHAnsi"/>
          <w:sz w:val="20"/>
          <w:szCs w:val="20"/>
        </w:rPr>
        <w:t>cop</w:t>
      </w:r>
      <w:proofErr w:type="spellEnd"/>
      <w:r w:rsidRPr="00375B1E">
        <w:rPr>
          <w:rFonts w:cstheme="minorHAnsi"/>
          <w:sz w:val="20"/>
          <w:szCs w:val="20"/>
        </w:rPr>
        <w:t>.: L'Istituto Rossi ha cento anni, 1878/1978.</w:t>
      </w:r>
    </w:p>
    <w:p w14:paraId="670A1E67" w14:textId="28D8ADA9" w:rsidR="00F74BDF" w:rsidRPr="00375B1E" w:rsidRDefault="00F74BDF" w:rsidP="00F74BDF">
      <w:pPr>
        <w:pStyle w:val="Paragrafoelenco"/>
        <w:numPr>
          <w:ilvl w:val="0"/>
          <w:numId w:val="1"/>
        </w:numPr>
        <w:spacing w:after="0" w:line="240" w:lineRule="auto"/>
        <w:jc w:val="both"/>
        <w:rPr>
          <w:rFonts w:cstheme="minorHAnsi"/>
          <w:sz w:val="20"/>
          <w:szCs w:val="20"/>
        </w:rPr>
      </w:pPr>
      <w:r w:rsidRPr="00375B1E">
        <w:rPr>
          <w:rFonts w:cstheme="minorHAnsi"/>
          <w:sz w:val="20"/>
          <w:szCs w:val="20"/>
        </w:rPr>
        <w:t xml:space="preserve">L'associazione ex allievi del Rossi compie 130 </w:t>
      </w:r>
      <w:proofErr w:type="gramStart"/>
      <w:r w:rsidRPr="00375B1E">
        <w:rPr>
          <w:rFonts w:cstheme="minorHAnsi"/>
          <w:sz w:val="20"/>
          <w:szCs w:val="20"/>
        </w:rPr>
        <w:t>anni :</w:t>
      </w:r>
      <w:proofErr w:type="gramEnd"/>
      <w:r w:rsidRPr="00375B1E">
        <w:rPr>
          <w:rFonts w:cstheme="minorHAnsi"/>
          <w:sz w:val="20"/>
          <w:szCs w:val="20"/>
        </w:rPr>
        <w:t xml:space="preserve"> [1883-2013] / a cura di Giorgio Mariga, Paolo Zanettini. - </w:t>
      </w:r>
      <w:proofErr w:type="gramStart"/>
      <w:r w:rsidRPr="00375B1E">
        <w:rPr>
          <w:rFonts w:cstheme="minorHAnsi"/>
          <w:sz w:val="20"/>
          <w:szCs w:val="20"/>
        </w:rPr>
        <w:t>Vicenza :</w:t>
      </w:r>
      <w:proofErr w:type="gramEnd"/>
      <w:r w:rsidRPr="00375B1E">
        <w:rPr>
          <w:rFonts w:cstheme="minorHAnsi"/>
          <w:sz w:val="20"/>
          <w:szCs w:val="20"/>
        </w:rPr>
        <w:t xml:space="preserve"> Associazione ex-allievi ITIS A. Rossi, 2013. - 198 </w:t>
      </w:r>
      <w:proofErr w:type="gramStart"/>
      <w:r w:rsidRPr="00375B1E">
        <w:rPr>
          <w:rFonts w:cstheme="minorHAnsi"/>
          <w:sz w:val="20"/>
          <w:szCs w:val="20"/>
        </w:rPr>
        <w:t>p. :</w:t>
      </w:r>
      <w:proofErr w:type="gramEnd"/>
      <w:r w:rsidRPr="00375B1E">
        <w:rPr>
          <w:rFonts w:cstheme="minorHAnsi"/>
          <w:sz w:val="20"/>
          <w:szCs w:val="20"/>
        </w:rPr>
        <w:t xml:space="preserve"> </w:t>
      </w:r>
      <w:proofErr w:type="gramStart"/>
      <w:r w:rsidRPr="00375B1E">
        <w:rPr>
          <w:rFonts w:cstheme="minorHAnsi"/>
          <w:sz w:val="20"/>
          <w:szCs w:val="20"/>
        </w:rPr>
        <w:t>ill. ;</w:t>
      </w:r>
      <w:proofErr w:type="gramEnd"/>
      <w:r w:rsidRPr="00375B1E">
        <w:rPr>
          <w:rFonts w:cstheme="minorHAnsi"/>
          <w:sz w:val="20"/>
          <w:szCs w:val="20"/>
        </w:rPr>
        <w:t xml:space="preserve"> 29 cm</w:t>
      </w:r>
    </w:p>
    <w:sectPr w:rsidR="00F74BDF" w:rsidRPr="00375B1E"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D70BE7"/>
    <w:multiLevelType w:val="multilevel"/>
    <w:tmpl w:val="7F926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52358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D11A6"/>
    <w:rsid w:val="003055D2"/>
    <w:rsid w:val="0031062F"/>
    <w:rsid w:val="003605E3"/>
    <w:rsid w:val="00375B1E"/>
    <w:rsid w:val="00375F4B"/>
    <w:rsid w:val="003811E4"/>
    <w:rsid w:val="003D11A6"/>
    <w:rsid w:val="003E4E80"/>
    <w:rsid w:val="0046662E"/>
    <w:rsid w:val="004749D6"/>
    <w:rsid w:val="00533945"/>
    <w:rsid w:val="00653982"/>
    <w:rsid w:val="00657D91"/>
    <w:rsid w:val="00784F3C"/>
    <w:rsid w:val="00893261"/>
    <w:rsid w:val="00C71CAA"/>
    <w:rsid w:val="00C7648E"/>
    <w:rsid w:val="00D13921"/>
    <w:rsid w:val="00D46515"/>
    <w:rsid w:val="00D544E6"/>
    <w:rsid w:val="00D97256"/>
    <w:rsid w:val="00E84EF4"/>
    <w:rsid w:val="00F73764"/>
    <w:rsid w:val="00F74BDF"/>
    <w:rsid w:val="00FE05A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25767"/>
  <w15:chartTrackingRefBased/>
  <w15:docId w15:val="{A7BA2CB5-145C-4515-95E0-8D1FD6D4E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74BDF"/>
  </w:style>
  <w:style w:type="paragraph" w:styleId="Titolo1">
    <w:name w:val="heading 1"/>
    <w:basedOn w:val="Normale"/>
    <w:next w:val="Normale"/>
    <w:link w:val="Titolo1Carattere"/>
    <w:uiPriority w:val="9"/>
    <w:qFormat/>
    <w:rsid w:val="003D11A6"/>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3D11A6"/>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3D11A6"/>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3D11A6"/>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3D11A6"/>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3D11A6"/>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3D11A6"/>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3D11A6"/>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3D11A6"/>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D11A6"/>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3D11A6"/>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3D11A6"/>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3D11A6"/>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3D11A6"/>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3D11A6"/>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3D11A6"/>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3D11A6"/>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3D11A6"/>
    <w:rPr>
      <w:rFonts w:eastAsiaTheme="majorEastAsia" w:cstheme="majorBidi"/>
      <w:color w:val="272727" w:themeColor="text1" w:themeTint="D8"/>
    </w:rPr>
  </w:style>
  <w:style w:type="paragraph" w:styleId="Titolo">
    <w:name w:val="Title"/>
    <w:basedOn w:val="Normale"/>
    <w:next w:val="Normale"/>
    <w:link w:val="TitoloCarattere"/>
    <w:uiPriority w:val="10"/>
    <w:qFormat/>
    <w:rsid w:val="003D11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3D11A6"/>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3D11A6"/>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3D11A6"/>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3D11A6"/>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3D11A6"/>
    <w:rPr>
      <w:i/>
      <w:iCs/>
      <w:color w:val="404040" w:themeColor="text1" w:themeTint="BF"/>
    </w:rPr>
  </w:style>
  <w:style w:type="paragraph" w:styleId="Paragrafoelenco">
    <w:name w:val="List Paragraph"/>
    <w:basedOn w:val="Normale"/>
    <w:uiPriority w:val="34"/>
    <w:qFormat/>
    <w:rsid w:val="003D11A6"/>
    <w:pPr>
      <w:ind w:left="720"/>
      <w:contextualSpacing/>
    </w:pPr>
  </w:style>
  <w:style w:type="character" w:styleId="Enfasiintensa">
    <w:name w:val="Intense Emphasis"/>
    <w:basedOn w:val="Carpredefinitoparagrafo"/>
    <w:uiPriority w:val="21"/>
    <w:qFormat/>
    <w:rsid w:val="003D11A6"/>
    <w:rPr>
      <w:i/>
      <w:iCs/>
      <w:color w:val="365F91" w:themeColor="accent1" w:themeShade="BF"/>
    </w:rPr>
  </w:style>
  <w:style w:type="paragraph" w:styleId="Citazioneintensa">
    <w:name w:val="Intense Quote"/>
    <w:basedOn w:val="Normale"/>
    <w:next w:val="Normale"/>
    <w:link w:val="CitazioneintensaCarattere"/>
    <w:uiPriority w:val="30"/>
    <w:qFormat/>
    <w:rsid w:val="003D11A6"/>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3D11A6"/>
    <w:rPr>
      <w:i/>
      <w:iCs/>
      <w:color w:val="365F91" w:themeColor="accent1" w:themeShade="BF"/>
    </w:rPr>
  </w:style>
  <w:style w:type="character" w:styleId="Riferimentointenso">
    <w:name w:val="Intense Reference"/>
    <w:basedOn w:val="Carpredefinitoparagrafo"/>
    <w:uiPriority w:val="32"/>
    <w:qFormat/>
    <w:rsid w:val="003D11A6"/>
    <w:rPr>
      <w:b/>
      <w:bCs/>
      <w:smallCaps/>
      <w:color w:val="365F91" w:themeColor="accent1" w:themeShade="BF"/>
      <w:spacing w:val="5"/>
    </w:rPr>
  </w:style>
  <w:style w:type="character" w:styleId="Collegamentoipertestuale">
    <w:name w:val="Hyperlink"/>
    <w:basedOn w:val="Carpredefinitoparagrafo"/>
    <w:uiPriority w:val="99"/>
    <w:unhideWhenUsed/>
    <w:rsid w:val="00F73764"/>
    <w:rPr>
      <w:color w:val="0000FF" w:themeColor="hyperlink"/>
      <w:u w:val="single"/>
    </w:rPr>
  </w:style>
  <w:style w:type="character" w:styleId="Menzionenonrisolta">
    <w:name w:val="Unresolved Mention"/>
    <w:basedOn w:val="Carpredefinitoparagrafo"/>
    <w:uiPriority w:val="99"/>
    <w:semiHidden/>
    <w:unhideWhenUsed/>
    <w:rsid w:val="00F737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5.png"/><Relationship Id="rId18" Type="http://schemas.openxmlformats.org/officeDocument/2006/relationships/hyperlink" Target="https://it.wikipedia.org/wiki/Alessandro_Rossi_(imprenditore_1819)"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therossitimes.it/news/benvenuti-al-the-rossi-times/" TargetMode="External"/><Relationship Id="rId7" Type="http://schemas.openxmlformats.org/officeDocument/2006/relationships/image" Target="media/image3.png"/><Relationship Id="rId12" Type="http://schemas.openxmlformats.org/officeDocument/2006/relationships/hyperlink" Target="https://www.itefusinieri.edu.it/pagine/la-storia" TargetMode="External"/><Relationship Id="rId17" Type="http://schemas.openxmlformats.org/officeDocument/2006/relationships/hyperlink" Target="https://it.wikipedia.org/wiki/Istituto_tecnico_industriale_statale_Alessandro_Rossi" TargetMode="External"/><Relationship Id="rId25" Type="http://schemas.openxmlformats.org/officeDocument/2006/relationships/hyperlink" Target="https://www.lampertico.edu.it/pagine/la-storia" TargetMode="External"/><Relationship Id="rId2" Type="http://schemas.openxmlformats.org/officeDocument/2006/relationships/styles" Target="styles.xml"/><Relationship Id="rId16" Type="http://schemas.openxmlformats.org/officeDocument/2006/relationships/hyperlink" Target="https://it.wikipedia.org/wiki/1878" TargetMode="External"/><Relationship Id="rId20" Type="http://schemas.openxmlformats.org/officeDocument/2006/relationships/hyperlink" Target="https://it.wikipedia.org/wiki/Istituto_tecnico_industriale_statale_Alessandro_Rossi"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google.com/url?sa=i&amp;source=web&amp;rct=j&amp;url=https://www.lampertico.edu.it/&amp;ved=2ahUKEwj6j7DV2qaVAxVf_rsIHSwbNYgQy_kOegoIAggACAAICRAC&amp;opi=89978449&amp;cd&amp;psig=AOvVaw2rIPYPB0zri0Fn3NUFtwkw&amp;ust=1782625245292000" TargetMode="External"/><Relationship Id="rId24" Type="http://schemas.openxmlformats.org/officeDocument/2006/relationships/hyperlink" Target="https://www.apindustria.vi.it/?view=article&amp;id=9815:l-itis-rossi-celebra-i-140-anni-della-piu-antica-associazione-di-ex-allievi-itis-d-italia-un-grande-passato-il-resto-e-futuro&amp;catid=649" TargetMode="External"/><Relationship Id="rId5" Type="http://schemas.openxmlformats.org/officeDocument/2006/relationships/image" Target="media/image1.png"/><Relationship Id="rId15" Type="http://schemas.openxmlformats.org/officeDocument/2006/relationships/hyperlink" Target="https://it.wikipedia.org/wiki/Vicenza" TargetMode="External"/><Relationship Id="rId23" Type="http://schemas.openxmlformats.org/officeDocument/2006/relationships/hyperlink" Target="https://www.apindustria.vi.it/component/tags/tag/mandamento-vicenza-ed-area-berica.html" TargetMode="External"/><Relationship Id="rId10" Type="http://schemas.openxmlformats.org/officeDocument/2006/relationships/hyperlink" Target="https://www.itisrossi.edu.it/" TargetMode="External"/><Relationship Id="rId19" Type="http://schemas.openxmlformats.org/officeDocument/2006/relationships/hyperlink" Target="https://it.wikipedia.org/wiki/Chiesa_di_Santa_Corona" TargetMode="External"/><Relationship Id="rId4" Type="http://schemas.openxmlformats.org/officeDocument/2006/relationships/webSettings" Target="webSettings.xml"/><Relationship Id="rId9" Type="http://schemas.openxmlformats.org/officeDocument/2006/relationships/hyperlink" Target="https://www.therossitimes.it/news/" TargetMode="External"/><Relationship Id="rId14" Type="http://schemas.openxmlformats.org/officeDocument/2006/relationships/hyperlink" Target="https://it.wikipedia.org/wiki/Istituto_superiore" TargetMode="External"/><Relationship Id="rId22" Type="http://schemas.openxmlformats.org/officeDocument/2006/relationships/hyperlink" Target="https://www.therossitimes.it/news/benvenuti-al-the-rossi-times/" TargetMode="External"/><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4</Pages>
  <Words>2576</Words>
  <Characters>14686</Characters>
  <Application>Microsoft Office Word</Application>
  <DocSecurity>0</DocSecurity>
  <Lines>122</Lines>
  <Paragraphs>34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2026-06-27T04:49:00Z</dcterms:created>
  <dcterms:modified xsi:type="dcterms:W3CDTF">2026-06-27T07:46:00Z</dcterms:modified>
</cp:coreProperties>
</file>