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96275" w14:textId="66A92F4F" w:rsidR="00D300CF" w:rsidRPr="00D12606" w:rsidRDefault="00D300CF" w:rsidP="00D300CF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XU1892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</w:t>
      </w:r>
      <w:r>
        <w:rPr>
          <w:rFonts w:cstheme="minorHAnsi"/>
          <w:bCs/>
          <w:i/>
          <w:iCs/>
          <w:sz w:val="16"/>
          <w:szCs w:val="16"/>
        </w:rPr>
        <w:t>2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4682FD8B" w14:textId="77777777" w:rsidR="00D300CF" w:rsidRDefault="00D300CF" w:rsidP="00D300C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6A2511F0" w14:textId="0886D7C8" w:rsidR="0031062F" w:rsidRPr="00071658" w:rsidRDefault="00D300CF" w:rsidP="00D300CF">
      <w:pPr>
        <w:jc w:val="both"/>
        <w:rPr>
          <w:sz w:val="32"/>
          <w:szCs w:val="32"/>
        </w:rPr>
      </w:pPr>
      <w:r w:rsidRPr="0007165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82F67B7" wp14:editId="094072F5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2264400" cy="3333600"/>
            <wp:effectExtent l="0" t="0" r="3175" b="635"/>
            <wp:wrapSquare wrapText="bothSides"/>
            <wp:docPr id="151138441" name="Immagine 1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00" cy="33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658">
        <w:rPr>
          <w:sz w:val="32"/>
          <w:szCs w:val="32"/>
        </w:rPr>
        <w:t>*</w:t>
      </w:r>
      <w:proofErr w:type="spellStart"/>
      <w:proofErr w:type="gramStart"/>
      <w:r w:rsidRPr="00071658">
        <w:rPr>
          <w:b/>
          <w:bCs/>
          <w:sz w:val="32"/>
          <w:szCs w:val="32"/>
        </w:rPr>
        <w:t>Domovina</w:t>
      </w:r>
      <w:proofErr w:type="spellEnd"/>
      <w:r w:rsidRPr="00071658">
        <w:rPr>
          <w:sz w:val="32"/>
          <w:szCs w:val="32"/>
        </w:rPr>
        <w:t xml:space="preserve"> :</w:t>
      </w:r>
      <w:proofErr w:type="gramEnd"/>
      <w:r w:rsidRPr="00071658">
        <w:rPr>
          <w:sz w:val="32"/>
          <w:szCs w:val="32"/>
        </w:rPr>
        <w:t xml:space="preserve"> list </w:t>
      </w:r>
      <w:proofErr w:type="spellStart"/>
      <w:r w:rsidRPr="00071658">
        <w:rPr>
          <w:sz w:val="32"/>
          <w:szCs w:val="32"/>
        </w:rPr>
        <w:t>posebno</w:t>
      </w:r>
      <w:proofErr w:type="spellEnd"/>
      <w:r w:rsidRPr="00071658">
        <w:rPr>
          <w:sz w:val="32"/>
          <w:szCs w:val="32"/>
        </w:rPr>
        <w:t xml:space="preserve"> za </w:t>
      </w:r>
      <w:proofErr w:type="spellStart"/>
      <w:r w:rsidRPr="00071658">
        <w:rPr>
          <w:sz w:val="32"/>
          <w:szCs w:val="32"/>
        </w:rPr>
        <w:t>primorsko-dezelne</w:t>
      </w:r>
      <w:proofErr w:type="spellEnd"/>
      <w:r w:rsidRPr="00071658">
        <w:rPr>
          <w:sz w:val="32"/>
          <w:szCs w:val="32"/>
        </w:rPr>
        <w:t xml:space="preserve">, </w:t>
      </w:r>
      <w:proofErr w:type="spellStart"/>
      <w:r w:rsidRPr="00071658">
        <w:rPr>
          <w:sz w:val="32"/>
          <w:szCs w:val="32"/>
        </w:rPr>
        <w:t>pa</w:t>
      </w:r>
      <w:proofErr w:type="spellEnd"/>
      <w:r w:rsidRPr="00071658">
        <w:rPr>
          <w:sz w:val="32"/>
          <w:szCs w:val="32"/>
        </w:rPr>
        <w:t xml:space="preserve"> </w:t>
      </w:r>
      <w:proofErr w:type="spellStart"/>
      <w:r w:rsidRPr="00071658">
        <w:rPr>
          <w:sz w:val="32"/>
          <w:szCs w:val="32"/>
        </w:rPr>
        <w:t>tudi</w:t>
      </w:r>
      <w:proofErr w:type="spellEnd"/>
      <w:r w:rsidRPr="00071658">
        <w:rPr>
          <w:sz w:val="32"/>
          <w:szCs w:val="32"/>
        </w:rPr>
        <w:t xml:space="preserve"> </w:t>
      </w:r>
      <w:proofErr w:type="spellStart"/>
      <w:r w:rsidRPr="00071658">
        <w:rPr>
          <w:sz w:val="32"/>
          <w:szCs w:val="32"/>
        </w:rPr>
        <w:t>sploh</w:t>
      </w:r>
      <w:proofErr w:type="spellEnd"/>
      <w:r w:rsidRPr="00071658">
        <w:rPr>
          <w:sz w:val="32"/>
          <w:szCs w:val="32"/>
        </w:rPr>
        <w:t xml:space="preserve"> </w:t>
      </w:r>
      <w:proofErr w:type="spellStart"/>
      <w:r w:rsidRPr="00071658">
        <w:rPr>
          <w:sz w:val="32"/>
          <w:szCs w:val="32"/>
        </w:rPr>
        <w:t>slovenske</w:t>
      </w:r>
      <w:proofErr w:type="spellEnd"/>
      <w:r w:rsidRPr="00071658">
        <w:rPr>
          <w:sz w:val="32"/>
          <w:szCs w:val="32"/>
        </w:rPr>
        <w:t xml:space="preserve"> </w:t>
      </w:r>
      <w:proofErr w:type="spellStart"/>
      <w:r w:rsidRPr="00071658">
        <w:rPr>
          <w:sz w:val="32"/>
          <w:szCs w:val="32"/>
        </w:rPr>
        <w:t>zadeve</w:t>
      </w:r>
      <w:proofErr w:type="spellEnd"/>
      <w:r w:rsidRPr="00071658">
        <w:rPr>
          <w:sz w:val="32"/>
          <w:szCs w:val="32"/>
        </w:rPr>
        <w:t xml:space="preserve">. - </w:t>
      </w:r>
      <w:proofErr w:type="spellStart"/>
      <w:r w:rsidRPr="00071658">
        <w:rPr>
          <w:sz w:val="32"/>
          <w:szCs w:val="32"/>
        </w:rPr>
        <w:t>Tecaj</w:t>
      </w:r>
      <w:proofErr w:type="spellEnd"/>
      <w:r w:rsidRPr="00071658">
        <w:rPr>
          <w:sz w:val="32"/>
          <w:szCs w:val="32"/>
        </w:rPr>
        <w:t xml:space="preserve"> 1., list 1. (5 </w:t>
      </w:r>
      <w:proofErr w:type="spellStart"/>
      <w:r w:rsidRPr="00071658">
        <w:rPr>
          <w:sz w:val="32"/>
          <w:szCs w:val="32"/>
        </w:rPr>
        <w:t>jan</w:t>
      </w:r>
      <w:proofErr w:type="spellEnd"/>
      <w:r w:rsidRPr="00071658">
        <w:rPr>
          <w:sz w:val="32"/>
          <w:szCs w:val="32"/>
        </w:rPr>
        <w:t>. 1867)-</w:t>
      </w:r>
      <w:proofErr w:type="spellStart"/>
      <w:r w:rsidRPr="00071658">
        <w:rPr>
          <w:sz w:val="32"/>
          <w:szCs w:val="32"/>
        </w:rPr>
        <w:t>tecaj</w:t>
      </w:r>
      <w:proofErr w:type="spellEnd"/>
      <w:r w:rsidRPr="00071658">
        <w:rPr>
          <w:sz w:val="32"/>
          <w:szCs w:val="32"/>
        </w:rPr>
        <w:t xml:space="preserve"> 3., list 52 (31 </w:t>
      </w:r>
      <w:proofErr w:type="spellStart"/>
      <w:r w:rsidRPr="00071658">
        <w:rPr>
          <w:sz w:val="32"/>
          <w:szCs w:val="32"/>
        </w:rPr>
        <w:t>dec</w:t>
      </w:r>
      <w:proofErr w:type="spellEnd"/>
      <w:r w:rsidRPr="00071658">
        <w:rPr>
          <w:sz w:val="32"/>
          <w:szCs w:val="32"/>
        </w:rPr>
        <w:t>. 1869)</w:t>
      </w:r>
      <w:r w:rsidRPr="00071658">
        <w:rPr>
          <w:sz w:val="32"/>
          <w:szCs w:val="32"/>
        </w:rPr>
        <w:t xml:space="preserve">. - </w:t>
      </w:r>
      <w:proofErr w:type="gramStart"/>
      <w:r w:rsidRPr="00071658">
        <w:rPr>
          <w:sz w:val="32"/>
          <w:szCs w:val="32"/>
        </w:rPr>
        <w:t>Gorica :</w:t>
      </w:r>
      <w:proofErr w:type="gramEnd"/>
      <w:r w:rsidRPr="00071658">
        <w:rPr>
          <w:sz w:val="32"/>
          <w:szCs w:val="32"/>
        </w:rPr>
        <w:t xml:space="preserve"> Seitz, 1867-1869</w:t>
      </w:r>
      <w:r w:rsidRPr="00071658">
        <w:rPr>
          <w:sz w:val="32"/>
          <w:szCs w:val="32"/>
        </w:rPr>
        <w:t xml:space="preserve">. - </w:t>
      </w:r>
      <w:r w:rsidRPr="00071658">
        <w:rPr>
          <w:sz w:val="32"/>
          <w:szCs w:val="32"/>
        </w:rPr>
        <w:t xml:space="preserve">156 </w:t>
      </w:r>
      <w:proofErr w:type="gramStart"/>
      <w:r w:rsidRPr="00071658">
        <w:rPr>
          <w:sz w:val="32"/>
          <w:szCs w:val="32"/>
        </w:rPr>
        <w:t>v</w:t>
      </w:r>
      <w:r w:rsidRPr="00071658">
        <w:rPr>
          <w:sz w:val="32"/>
          <w:szCs w:val="32"/>
        </w:rPr>
        <w:t>olumi</w:t>
      </w:r>
      <w:r w:rsidRPr="00071658">
        <w:rPr>
          <w:sz w:val="32"/>
          <w:szCs w:val="32"/>
        </w:rPr>
        <w:t xml:space="preserve"> ;</w:t>
      </w:r>
      <w:proofErr w:type="gramEnd"/>
      <w:r w:rsidRPr="00071658">
        <w:rPr>
          <w:sz w:val="32"/>
          <w:szCs w:val="32"/>
        </w:rPr>
        <w:t xml:space="preserve"> 31 cm</w:t>
      </w:r>
      <w:r w:rsidRPr="00071658">
        <w:rPr>
          <w:sz w:val="32"/>
          <w:szCs w:val="32"/>
        </w:rPr>
        <w:t>. ((</w:t>
      </w:r>
      <w:r w:rsidRPr="00071658">
        <w:rPr>
          <w:sz w:val="32"/>
          <w:szCs w:val="32"/>
        </w:rPr>
        <w:t>Settimanale. - Il sottotit</w:t>
      </w:r>
      <w:r w:rsidRPr="00071658">
        <w:rPr>
          <w:sz w:val="32"/>
          <w:szCs w:val="32"/>
        </w:rPr>
        <w:t>olo</w:t>
      </w:r>
      <w:r w:rsidRPr="00071658">
        <w:rPr>
          <w:sz w:val="32"/>
          <w:szCs w:val="32"/>
        </w:rPr>
        <w:t xml:space="preserve"> varia. - Il formato varia.</w:t>
      </w:r>
      <w:r w:rsidRPr="00071658">
        <w:rPr>
          <w:sz w:val="32"/>
          <w:szCs w:val="32"/>
        </w:rPr>
        <w:t xml:space="preserve"> – Disponibile anche online. - </w:t>
      </w:r>
      <w:r w:rsidRPr="00071658">
        <w:rPr>
          <w:sz w:val="32"/>
          <w:szCs w:val="32"/>
        </w:rPr>
        <w:t>TSA1321033</w:t>
      </w:r>
    </w:p>
    <w:p w14:paraId="55FCA400" w14:textId="27CB1141" w:rsidR="00D300CF" w:rsidRPr="00071658" w:rsidRDefault="00D300CF" w:rsidP="00D300CF">
      <w:pPr>
        <w:jc w:val="both"/>
        <w:rPr>
          <w:sz w:val="32"/>
          <w:szCs w:val="32"/>
        </w:rPr>
      </w:pPr>
      <w:r w:rsidRPr="00071658">
        <w:rPr>
          <w:sz w:val="32"/>
          <w:szCs w:val="32"/>
        </w:rPr>
        <w:t xml:space="preserve">Autore: </w:t>
      </w:r>
      <w:r w:rsidRPr="00071658">
        <w:rPr>
          <w:sz w:val="32"/>
          <w:szCs w:val="32"/>
        </w:rPr>
        <w:t>Marušič, Andrej &lt;1828-1898&gt;</w:t>
      </w:r>
    </w:p>
    <w:p w14:paraId="5013CE6E" w14:textId="448DF38D" w:rsidR="00D300CF" w:rsidRPr="00071658" w:rsidRDefault="00D300CF" w:rsidP="00D300CF">
      <w:pPr>
        <w:jc w:val="both"/>
        <w:rPr>
          <w:sz w:val="32"/>
          <w:szCs w:val="32"/>
        </w:rPr>
      </w:pPr>
      <w:r w:rsidRPr="00071658">
        <w:rPr>
          <w:sz w:val="32"/>
          <w:szCs w:val="32"/>
        </w:rPr>
        <w:t>Soggetto: Slovenia – 1867-1869</w:t>
      </w:r>
    </w:p>
    <w:p w14:paraId="22E6AEEF" w14:textId="73646AFE" w:rsidR="00D300CF" w:rsidRPr="00071658" w:rsidRDefault="00D300CF" w:rsidP="00D300CF">
      <w:pPr>
        <w:jc w:val="both"/>
        <w:rPr>
          <w:sz w:val="32"/>
          <w:szCs w:val="32"/>
        </w:rPr>
      </w:pPr>
      <w:r w:rsidRPr="00071658">
        <w:rPr>
          <w:b/>
          <w:bCs/>
          <w:color w:val="C00000"/>
          <w:sz w:val="32"/>
          <w:szCs w:val="32"/>
        </w:rPr>
        <w:t>Copia digitale</w:t>
      </w:r>
      <w:r w:rsidRPr="00071658">
        <w:rPr>
          <w:sz w:val="32"/>
          <w:szCs w:val="32"/>
        </w:rPr>
        <w:t xml:space="preserve">: </w:t>
      </w:r>
      <w:hyperlink r:id="rId5" w:history="1">
        <w:r w:rsidRPr="00071658">
          <w:rPr>
            <w:rStyle w:val="Collegamentoipertestuale"/>
            <w:sz w:val="32"/>
            <w:szCs w:val="32"/>
          </w:rPr>
          <w:t>1867-1869</w:t>
        </w:r>
      </w:hyperlink>
    </w:p>
    <w:p w14:paraId="2EEE85D6" w14:textId="77777777" w:rsidR="00D300CF" w:rsidRDefault="00D300CF" w:rsidP="00D300CF">
      <w:pPr>
        <w:jc w:val="both"/>
      </w:pPr>
    </w:p>
    <w:sectPr w:rsidR="00D300C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228D"/>
    <w:rsid w:val="00071658"/>
    <w:rsid w:val="001F51F7"/>
    <w:rsid w:val="002D228D"/>
    <w:rsid w:val="0031062F"/>
    <w:rsid w:val="003605E3"/>
    <w:rsid w:val="00375F4B"/>
    <w:rsid w:val="003811E4"/>
    <w:rsid w:val="00653982"/>
    <w:rsid w:val="00C71CAA"/>
    <w:rsid w:val="00D300CF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2883"/>
  <w15:chartTrackingRefBased/>
  <w15:docId w15:val="{1A2304C4-F359-4247-9407-8B785F5F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22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22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2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2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2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2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22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22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228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228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228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22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22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22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22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2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22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22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22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22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228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22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228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228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300C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0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lib.si/details/URN:NBN:SI:spr-7M6A4M8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2026-07-22T06:58:00Z</dcterms:created>
  <dcterms:modified xsi:type="dcterms:W3CDTF">2026-07-22T07:10:00Z</dcterms:modified>
</cp:coreProperties>
</file>