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E64AA" w14:textId="01AC207E" w:rsidR="00535E31" w:rsidRPr="00055E21" w:rsidRDefault="00535E31" w:rsidP="00535E31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  <w:b/>
          <w:color w:val="C00000"/>
          <w:sz w:val="44"/>
          <w:szCs w:val="44"/>
        </w:rPr>
        <w:t>XU191</w:t>
      </w:r>
      <w:r>
        <w:rPr>
          <w:rFonts w:cstheme="minorHAnsi"/>
          <w:b/>
          <w:color w:val="C00000"/>
          <w:sz w:val="44"/>
          <w:szCs w:val="44"/>
        </w:rPr>
        <w:t>6</w:t>
      </w:r>
      <w:r w:rsidRPr="00055E21">
        <w:rPr>
          <w:rFonts w:cstheme="minorHAnsi"/>
          <w:b/>
        </w:rPr>
        <w:t xml:space="preserve"> </w:t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 w:rsidRPr="00055E21"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>
        <w:rPr>
          <w:rFonts w:cstheme="minorHAnsi"/>
          <w:b/>
        </w:rPr>
        <w:tab/>
      </w:r>
      <w:r w:rsidRPr="00055E21">
        <w:rPr>
          <w:rFonts w:cstheme="minorHAnsi"/>
          <w:i/>
          <w:sz w:val="16"/>
          <w:szCs w:val="16"/>
        </w:rPr>
        <w:t xml:space="preserve">Scheda creata il </w:t>
      </w:r>
      <w:r>
        <w:rPr>
          <w:rFonts w:cstheme="minorHAnsi"/>
          <w:i/>
          <w:sz w:val="16"/>
          <w:szCs w:val="16"/>
        </w:rPr>
        <w:t>5 agosto</w:t>
      </w:r>
      <w:r>
        <w:rPr>
          <w:rFonts w:cstheme="minorHAnsi"/>
          <w:i/>
          <w:sz w:val="16"/>
          <w:szCs w:val="16"/>
        </w:rPr>
        <w:t xml:space="preserve"> 2026</w:t>
      </w:r>
    </w:p>
    <w:p w14:paraId="4088D6F4" w14:textId="6B80F268" w:rsidR="00535E31" w:rsidRPr="00055E21" w:rsidRDefault="00535E31" w:rsidP="00535E31">
      <w:pPr>
        <w:spacing w:after="0" w:line="240" w:lineRule="auto"/>
        <w:jc w:val="both"/>
        <w:rPr>
          <w:rFonts w:cstheme="minorHAnsi"/>
          <w:b/>
          <w:color w:val="C00000"/>
          <w:sz w:val="44"/>
          <w:szCs w:val="44"/>
        </w:rPr>
      </w:pPr>
      <w:r w:rsidRPr="00055E21">
        <w:rPr>
          <w:rFonts w:cstheme="minorHAnsi"/>
          <w:b/>
          <w:color w:val="C00000"/>
          <w:sz w:val="44"/>
          <w:szCs w:val="44"/>
        </w:rPr>
        <w:t>Descrizione bibliografica</w:t>
      </w:r>
    </w:p>
    <w:p w14:paraId="0203F720" w14:textId="4265F681" w:rsidR="00535E31" w:rsidRPr="00647B81" w:rsidRDefault="00535E31" w:rsidP="00535E31">
      <w:pPr>
        <w:rPr>
          <w:sz w:val="32"/>
          <w:szCs w:val="32"/>
        </w:rPr>
      </w:pPr>
      <w:r w:rsidRPr="00647B81">
        <w:rPr>
          <w:sz w:val="32"/>
          <w:szCs w:val="32"/>
        </w:rPr>
        <w:t xml:space="preserve">La </w:t>
      </w:r>
      <w:r w:rsidRPr="00647B81">
        <w:rPr>
          <w:sz w:val="32"/>
          <w:szCs w:val="32"/>
        </w:rPr>
        <w:t>*</w:t>
      </w:r>
      <w:proofErr w:type="gramStart"/>
      <w:r w:rsidRPr="00647B81">
        <w:rPr>
          <w:b/>
          <w:bCs/>
          <w:sz w:val="32"/>
          <w:szCs w:val="32"/>
        </w:rPr>
        <w:t xml:space="preserve">marmotta </w:t>
      </w:r>
      <w:r w:rsidRPr="00647B81">
        <w:rPr>
          <w:sz w:val="32"/>
          <w:szCs w:val="32"/>
        </w:rPr>
        <w:t>:</w:t>
      </w:r>
      <w:proofErr w:type="gramEnd"/>
      <w:r w:rsidRPr="00647B81">
        <w:rPr>
          <w:sz w:val="32"/>
          <w:szCs w:val="32"/>
        </w:rPr>
        <w:t xml:space="preserve"> giornale umoristico politico sociale. - A</w:t>
      </w:r>
      <w:r w:rsidRPr="00647B81">
        <w:rPr>
          <w:sz w:val="32"/>
          <w:szCs w:val="32"/>
        </w:rPr>
        <w:t>nno</w:t>
      </w:r>
      <w:r w:rsidRPr="00647B81">
        <w:rPr>
          <w:sz w:val="32"/>
          <w:szCs w:val="32"/>
        </w:rPr>
        <w:t xml:space="preserve"> 1, n. 1 (9 mar</w:t>
      </w:r>
      <w:r w:rsidRPr="00647B81">
        <w:rPr>
          <w:sz w:val="32"/>
          <w:szCs w:val="32"/>
        </w:rPr>
        <w:t>zo</w:t>
      </w:r>
      <w:r w:rsidRPr="00647B81">
        <w:rPr>
          <w:sz w:val="32"/>
          <w:szCs w:val="32"/>
        </w:rPr>
        <w:t xml:space="preserve"> </w:t>
      </w:r>
      <w:proofErr w:type="gramStart"/>
      <w:r w:rsidRPr="00647B81">
        <w:rPr>
          <w:sz w:val="32"/>
          <w:szCs w:val="32"/>
        </w:rPr>
        <w:t>1867)-</w:t>
      </w:r>
      <w:proofErr w:type="gramEnd"/>
      <w:r w:rsidRPr="00647B81">
        <w:rPr>
          <w:sz w:val="32"/>
          <w:szCs w:val="32"/>
        </w:rPr>
        <w:t xml:space="preserve">  </w:t>
      </w:r>
      <w:proofErr w:type="gramStart"/>
      <w:r w:rsidRPr="00647B81">
        <w:rPr>
          <w:sz w:val="32"/>
          <w:szCs w:val="32"/>
        </w:rPr>
        <w:t xml:space="preserve">  </w:t>
      </w:r>
      <w:r w:rsidRPr="00647B81">
        <w:rPr>
          <w:sz w:val="32"/>
          <w:szCs w:val="32"/>
        </w:rPr>
        <w:t>.</w:t>
      </w:r>
      <w:proofErr w:type="gramEnd"/>
      <w:r w:rsidRPr="00647B81">
        <w:rPr>
          <w:sz w:val="32"/>
          <w:szCs w:val="32"/>
        </w:rPr>
        <w:t xml:space="preserve"> - </w:t>
      </w:r>
      <w:proofErr w:type="gramStart"/>
      <w:r w:rsidRPr="00647B81">
        <w:rPr>
          <w:sz w:val="32"/>
          <w:szCs w:val="32"/>
        </w:rPr>
        <w:t>Napoli :</w:t>
      </w:r>
      <w:proofErr w:type="gramEnd"/>
      <w:r w:rsidRPr="00647B81">
        <w:rPr>
          <w:sz w:val="32"/>
          <w:szCs w:val="32"/>
        </w:rPr>
        <w:t xml:space="preserve"> </w:t>
      </w:r>
      <w:proofErr w:type="spellStart"/>
      <w:r w:rsidRPr="00647B81">
        <w:rPr>
          <w:sz w:val="32"/>
          <w:szCs w:val="32"/>
        </w:rPr>
        <w:t>stamp</w:t>
      </w:r>
      <w:proofErr w:type="spellEnd"/>
      <w:r w:rsidRPr="00647B81">
        <w:rPr>
          <w:sz w:val="32"/>
          <w:szCs w:val="32"/>
        </w:rPr>
        <w:t>. dell'Unione</w:t>
      </w:r>
      <w:r w:rsidRPr="00647B81">
        <w:rPr>
          <w:sz w:val="32"/>
          <w:szCs w:val="32"/>
        </w:rPr>
        <w:t>, 1867</w:t>
      </w:r>
      <w:r w:rsidRPr="00647B81">
        <w:rPr>
          <w:sz w:val="32"/>
          <w:szCs w:val="32"/>
        </w:rPr>
        <w:t xml:space="preserve">. </w:t>
      </w:r>
      <w:r w:rsidRPr="00647B81">
        <w:rPr>
          <w:sz w:val="32"/>
          <w:szCs w:val="32"/>
        </w:rPr>
        <w:t>–</w:t>
      </w:r>
      <w:r w:rsidRPr="00647B81">
        <w:rPr>
          <w:sz w:val="32"/>
          <w:szCs w:val="32"/>
        </w:rPr>
        <w:t xml:space="preserve"> </w:t>
      </w:r>
      <w:r w:rsidRPr="00647B81">
        <w:rPr>
          <w:sz w:val="32"/>
          <w:szCs w:val="32"/>
        </w:rPr>
        <w:t xml:space="preserve">1 </w:t>
      </w:r>
      <w:proofErr w:type="gramStart"/>
      <w:r w:rsidRPr="00647B81">
        <w:rPr>
          <w:sz w:val="32"/>
          <w:szCs w:val="32"/>
        </w:rPr>
        <w:t>v</w:t>
      </w:r>
      <w:r w:rsidRPr="00647B81">
        <w:rPr>
          <w:sz w:val="32"/>
          <w:szCs w:val="32"/>
        </w:rPr>
        <w:t>olume</w:t>
      </w:r>
      <w:r w:rsidRPr="00647B81">
        <w:rPr>
          <w:sz w:val="32"/>
          <w:szCs w:val="32"/>
        </w:rPr>
        <w:t xml:space="preserve"> :</w:t>
      </w:r>
      <w:proofErr w:type="gramEnd"/>
      <w:r w:rsidRPr="00647B81">
        <w:rPr>
          <w:sz w:val="32"/>
          <w:szCs w:val="32"/>
        </w:rPr>
        <w:t xml:space="preserve"> </w:t>
      </w:r>
      <w:proofErr w:type="gramStart"/>
      <w:r w:rsidRPr="00647B81">
        <w:rPr>
          <w:sz w:val="32"/>
          <w:szCs w:val="32"/>
        </w:rPr>
        <w:t>ill. ;</w:t>
      </w:r>
      <w:proofErr w:type="gramEnd"/>
      <w:r w:rsidRPr="00647B81">
        <w:rPr>
          <w:sz w:val="32"/>
          <w:szCs w:val="32"/>
        </w:rPr>
        <w:t xml:space="preserve"> 28 cm. </w:t>
      </w:r>
      <w:r w:rsidRPr="00647B81">
        <w:rPr>
          <w:sz w:val="32"/>
          <w:szCs w:val="32"/>
        </w:rPr>
        <w:t>((</w:t>
      </w:r>
      <w:r w:rsidRPr="00647B81">
        <w:rPr>
          <w:sz w:val="32"/>
          <w:szCs w:val="32"/>
        </w:rPr>
        <w:t>Trisettimanale</w:t>
      </w:r>
      <w:r w:rsidRPr="00647B81">
        <w:rPr>
          <w:sz w:val="32"/>
          <w:szCs w:val="32"/>
        </w:rPr>
        <w:t xml:space="preserve">. - </w:t>
      </w:r>
      <w:r w:rsidRPr="00647B81">
        <w:rPr>
          <w:sz w:val="32"/>
          <w:szCs w:val="32"/>
        </w:rPr>
        <w:t>NAP0268769</w:t>
      </w:r>
    </w:p>
    <w:p w14:paraId="26AC93D3" w14:textId="0EFCD30E" w:rsidR="00535E31" w:rsidRPr="00647B81" w:rsidRDefault="00535E31" w:rsidP="00535E31">
      <w:pPr>
        <w:rPr>
          <w:sz w:val="32"/>
          <w:szCs w:val="32"/>
        </w:rPr>
      </w:pPr>
      <w:r w:rsidRPr="00647B81">
        <w:rPr>
          <w:sz w:val="32"/>
          <w:szCs w:val="32"/>
        </w:rPr>
        <w:t>Soggetto: Satira politica – Napoli - 1867</w:t>
      </w:r>
    </w:p>
    <w:p w14:paraId="3B2CC6B9" w14:textId="5A6583E9" w:rsidR="00535E31" w:rsidRDefault="00535E31" w:rsidP="00535E31">
      <w:pPr>
        <w:spacing w:after="0" w:line="240" w:lineRule="auto"/>
        <w:jc w:val="both"/>
        <w:rPr>
          <w:b/>
          <w:bCs/>
          <w:color w:val="C00000"/>
          <w:sz w:val="44"/>
          <w:szCs w:val="44"/>
        </w:rPr>
      </w:pPr>
      <w:r>
        <w:rPr>
          <w:b/>
          <w:bCs/>
          <w:color w:val="C00000"/>
          <w:sz w:val="44"/>
          <w:szCs w:val="44"/>
        </w:rPr>
        <w:t>Informazioni storico-bibliografiche</w:t>
      </w:r>
    </w:p>
    <w:p w14:paraId="3BDE1B88" w14:textId="6E271450" w:rsidR="00535E31" w:rsidRPr="00647B81" w:rsidRDefault="00535E31" w:rsidP="00535E31">
      <w:pPr>
        <w:spacing w:after="0" w:line="240" w:lineRule="auto"/>
        <w:jc w:val="both"/>
        <w:rPr>
          <w:sz w:val="32"/>
          <w:szCs w:val="32"/>
        </w:rPr>
      </w:pPr>
      <w:r w:rsidRPr="00647B81">
        <w:rPr>
          <w:sz w:val="32"/>
          <w:szCs w:val="32"/>
        </w:rPr>
        <w:t xml:space="preserve">Annunziamo la imminente pubblicazione tra noi di un nuovo giornale politico umoristico col titolo </w:t>
      </w:r>
      <w:r w:rsidRPr="00647B81">
        <w:rPr>
          <w:i/>
          <w:iCs/>
          <w:sz w:val="32"/>
          <w:szCs w:val="32"/>
        </w:rPr>
        <w:t>La marmotta</w:t>
      </w:r>
      <w:r w:rsidRPr="00647B81">
        <w:rPr>
          <w:sz w:val="32"/>
          <w:szCs w:val="32"/>
        </w:rPr>
        <w:t>, con caricature ed illustrazioni. Auguriamo al nostro confratello prosperità e lunga vita.</w:t>
      </w:r>
      <w:r w:rsidRPr="00647B81">
        <w:rPr>
          <w:sz w:val="32"/>
          <w:szCs w:val="32"/>
        </w:rPr>
        <w:t xml:space="preserve"> </w:t>
      </w:r>
      <w:hyperlink r:id="rId4" w:history="1">
        <w:r w:rsidRPr="00647B81">
          <w:rPr>
            <w:rStyle w:val="Collegamentoipertestuale"/>
            <w:sz w:val="32"/>
            <w:szCs w:val="32"/>
          </w:rPr>
          <w:t>https://www.francescomastriani.it/cronaca-della-settimana-3-marzoo-1867/</w:t>
        </w:r>
      </w:hyperlink>
      <w:r w:rsidRPr="00647B81">
        <w:rPr>
          <w:sz w:val="32"/>
          <w:szCs w:val="32"/>
        </w:rPr>
        <w:t xml:space="preserve">. </w:t>
      </w:r>
    </w:p>
    <w:p w14:paraId="27A2D294" w14:textId="77777777" w:rsidR="00535E31" w:rsidRPr="00535E31" w:rsidRDefault="00535E31" w:rsidP="00535E31">
      <w:pPr>
        <w:spacing w:after="0" w:line="240" w:lineRule="auto"/>
        <w:jc w:val="both"/>
      </w:pPr>
    </w:p>
    <w:p w14:paraId="6A11B948" w14:textId="77777777" w:rsidR="0031062F" w:rsidRDefault="0031062F" w:rsidP="00535E31">
      <w:pPr>
        <w:jc w:val="both"/>
      </w:pPr>
    </w:p>
    <w:sectPr w:rsidR="0031062F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D5FA0"/>
    <w:rsid w:val="0031062F"/>
    <w:rsid w:val="003605E3"/>
    <w:rsid w:val="00375F4B"/>
    <w:rsid w:val="003811E4"/>
    <w:rsid w:val="004A3386"/>
    <w:rsid w:val="00535E31"/>
    <w:rsid w:val="00647B81"/>
    <w:rsid w:val="00653982"/>
    <w:rsid w:val="00C71CAA"/>
    <w:rsid w:val="00D544E6"/>
    <w:rsid w:val="00E84EF4"/>
    <w:rsid w:val="00FD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D0D1E"/>
  <w15:chartTrackingRefBased/>
  <w15:docId w15:val="{71487666-7644-4CC9-889A-24E091A13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D5F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D5F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D5F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D5F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D5F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D5F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D5F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D5F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D5F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D5F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D5F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D5F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D5FA0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D5FA0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D5FA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D5FA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D5FA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D5FA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D5F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D5F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D5F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D5F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D5F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D5FA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D5FA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D5FA0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D5F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D5FA0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D5FA0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35E31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35E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rancescomastriani.it/cronaca-della-settimana-3-marzoo-1867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2</cp:revision>
  <dcterms:created xsi:type="dcterms:W3CDTF">2026-08-05T10:06:00Z</dcterms:created>
  <dcterms:modified xsi:type="dcterms:W3CDTF">2026-08-05T10:40:00Z</dcterms:modified>
</cp:coreProperties>
</file>