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667A7" w14:textId="6BFFFD3A" w:rsidR="00BB6BCD" w:rsidRPr="00A42A84" w:rsidRDefault="00BB6BCD" w:rsidP="00BB6BCD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14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0903655C" w14:textId="77777777" w:rsidR="00BB6BCD" w:rsidRPr="00A42A84" w:rsidRDefault="00BB6BCD" w:rsidP="00BB6BCD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3C1F5236" w14:textId="51F21E9F" w:rsidR="0031062F" w:rsidRPr="00615020" w:rsidRDefault="00BB6BCD" w:rsidP="00BB6BCD">
      <w:pPr>
        <w:jc w:val="both"/>
        <w:rPr>
          <w:sz w:val="32"/>
          <w:szCs w:val="32"/>
        </w:rPr>
      </w:pPr>
      <w:r w:rsidRPr="00615020">
        <w:rPr>
          <w:sz w:val="32"/>
          <w:szCs w:val="32"/>
        </w:rPr>
        <w:t>*</w:t>
      </w:r>
      <w:r w:rsidRPr="00615020">
        <w:rPr>
          <w:b/>
          <w:bCs/>
          <w:sz w:val="32"/>
          <w:szCs w:val="32"/>
        </w:rPr>
        <w:t>Bollettino del Comizio agrario del circondario di S. Bartolomeo in Galdo</w:t>
      </w:r>
      <w:r w:rsidRPr="00615020">
        <w:rPr>
          <w:sz w:val="32"/>
          <w:szCs w:val="32"/>
        </w:rPr>
        <w:t xml:space="preserve">. - </w:t>
      </w:r>
      <w:proofErr w:type="gramStart"/>
      <w:r w:rsidRPr="00615020">
        <w:rPr>
          <w:sz w:val="32"/>
          <w:szCs w:val="32"/>
        </w:rPr>
        <w:t>Napoli :</w:t>
      </w:r>
      <w:proofErr w:type="gramEnd"/>
      <w:r w:rsidRPr="00615020">
        <w:rPr>
          <w:sz w:val="32"/>
          <w:szCs w:val="32"/>
        </w:rPr>
        <w:t xml:space="preserve"> </w:t>
      </w:r>
      <w:proofErr w:type="gramStart"/>
      <w:r w:rsidRPr="00615020">
        <w:rPr>
          <w:sz w:val="32"/>
          <w:szCs w:val="32"/>
        </w:rPr>
        <w:t>pei</w:t>
      </w:r>
      <w:proofErr w:type="gramEnd"/>
      <w:r w:rsidRPr="00615020">
        <w:rPr>
          <w:sz w:val="32"/>
          <w:szCs w:val="32"/>
        </w:rPr>
        <w:t xml:space="preserve"> tipi del Commendatore Gaetano Nobile</w:t>
      </w:r>
      <w:r w:rsidRPr="00615020">
        <w:rPr>
          <w:sz w:val="32"/>
          <w:szCs w:val="32"/>
        </w:rPr>
        <w:t>, [1880]</w:t>
      </w:r>
      <w:r w:rsidRPr="00615020">
        <w:rPr>
          <w:sz w:val="32"/>
          <w:szCs w:val="32"/>
        </w:rPr>
        <w:t xml:space="preserve">. </w:t>
      </w:r>
      <w:r w:rsidRPr="00615020">
        <w:rPr>
          <w:sz w:val="32"/>
          <w:szCs w:val="32"/>
        </w:rPr>
        <w:t>–</w:t>
      </w:r>
      <w:r w:rsidRPr="00615020">
        <w:rPr>
          <w:sz w:val="32"/>
          <w:szCs w:val="32"/>
        </w:rPr>
        <w:t xml:space="preserve"> </w:t>
      </w:r>
      <w:r w:rsidRPr="00615020">
        <w:rPr>
          <w:sz w:val="32"/>
          <w:szCs w:val="32"/>
        </w:rPr>
        <w:t xml:space="preserve">1 </w:t>
      </w:r>
      <w:proofErr w:type="gramStart"/>
      <w:r w:rsidRPr="00615020">
        <w:rPr>
          <w:sz w:val="32"/>
          <w:szCs w:val="32"/>
        </w:rPr>
        <w:t>volum</w:t>
      </w:r>
      <w:r w:rsidRPr="00615020">
        <w:rPr>
          <w:sz w:val="32"/>
          <w:szCs w:val="32"/>
        </w:rPr>
        <w:t>e</w:t>
      </w:r>
      <w:r w:rsidRPr="00615020">
        <w:rPr>
          <w:sz w:val="32"/>
          <w:szCs w:val="32"/>
        </w:rPr>
        <w:t xml:space="preserve"> ;</w:t>
      </w:r>
      <w:proofErr w:type="gramEnd"/>
      <w:r w:rsidRPr="00615020">
        <w:rPr>
          <w:sz w:val="32"/>
          <w:szCs w:val="32"/>
        </w:rPr>
        <w:t xml:space="preserve"> 24 cm. </w:t>
      </w:r>
      <w:r w:rsidRPr="00615020">
        <w:rPr>
          <w:sz w:val="32"/>
          <w:szCs w:val="32"/>
        </w:rPr>
        <w:t>((</w:t>
      </w:r>
      <w:r w:rsidRPr="00615020">
        <w:rPr>
          <w:sz w:val="32"/>
          <w:szCs w:val="32"/>
        </w:rPr>
        <w:t>Periodicità sconosciuta. - Descrizione basata su: 1880.</w:t>
      </w:r>
      <w:r w:rsidRPr="00615020">
        <w:rPr>
          <w:sz w:val="32"/>
          <w:szCs w:val="32"/>
        </w:rPr>
        <w:t xml:space="preserve"> - </w:t>
      </w:r>
      <w:r w:rsidRPr="00615020">
        <w:rPr>
          <w:sz w:val="32"/>
          <w:szCs w:val="32"/>
        </w:rPr>
        <w:t>RT10223916</w:t>
      </w:r>
    </w:p>
    <w:p w14:paraId="2FE53107" w14:textId="71EF87B2" w:rsidR="00BB6BCD" w:rsidRPr="00615020" w:rsidRDefault="00BB6BCD" w:rsidP="00BB6BCD">
      <w:pPr>
        <w:jc w:val="both"/>
        <w:rPr>
          <w:sz w:val="32"/>
          <w:szCs w:val="32"/>
        </w:rPr>
      </w:pPr>
      <w:r w:rsidRPr="00615020">
        <w:rPr>
          <w:sz w:val="32"/>
          <w:szCs w:val="32"/>
        </w:rPr>
        <w:t>Autore</w:t>
      </w:r>
      <w:r w:rsidRPr="00615020">
        <w:rPr>
          <w:sz w:val="32"/>
          <w:szCs w:val="32"/>
        </w:rPr>
        <w:t>:</w:t>
      </w:r>
      <w:r w:rsidRPr="00615020">
        <w:rPr>
          <w:sz w:val="32"/>
          <w:szCs w:val="32"/>
        </w:rPr>
        <w:t xml:space="preserve"> Comizio agrario &lt;San Bartolomeo in Galdo&gt; </w:t>
      </w:r>
    </w:p>
    <w:p w14:paraId="4D3EB779" w14:textId="75441728" w:rsidR="00BB6BCD" w:rsidRPr="00615020" w:rsidRDefault="00BB6BCD" w:rsidP="00BB6BCD">
      <w:pPr>
        <w:jc w:val="both"/>
        <w:rPr>
          <w:sz w:val="32"/>
          <w:szCs w:val="32"/>
        </w:rPr>
      </w:pPr>
      <w:r w:rsidRPr="00615020">
        <w:rPr>
          <w:sz w:val="32"/>
          <w:szCs w:val="32"/>
        </w:rPr>
        <w:t xml:space="preserve">Soggetto: Agricoltura - </w:t>
      </w:r>
      <w:r w:rsidRPr="00615020">
        <w:rPr>
          <w:sz w:val="32"/>
          <w:szCs w:val="32"/>
        </w:rPr>
        <w:t>San Bartolomeo in Galdo</w:t>
      </w:r>
      <w:r w:rsidRPr="00615020">
        <w:rPr>
          <w:sz w:val="32"/>
          <w:szCs w:val="32"/>
        </w:rPr>
        <w:t xml:space="preserve"> - 1880</w:t>
      </w:r>
    </w:p>
    <w:sectPr w:rsidR="00BB6BCD" w:rsidRPr="0061502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104A"/>
    <w:rsid w:val="0031062F"/>
    <w:rsid w:val="003605E3"/>
    <w:rsid w:val="00375F4B"/>
    <w:rsid w:val="003811E4"/>
    <w:rsid w:val="00595963"/>
    <w:rsid w:val="00615020"/>
    <w:rsid w:val="00653982"/>
    <w:rsid w:val="00A1104A"/>
    <w:rsid w:val="00BB6BC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A7A2"/>
  <w15:chartTrackingRefBased/>
  <w15:docId w15:val="{47AA4A9E-2ED4-4373-8694-28BDFD22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1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1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104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1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10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1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1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1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1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10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10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104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104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104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10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10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10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10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1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1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10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1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10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1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10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104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10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104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104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B6B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2026-08-14T04:57:00Z</dcterms:created>
  <dcterms:modified xsi:type="dcterms:W3CDTF">2026-08-14T05:16:00Z</dcterms:modified>
</cp:coreProperties>
</file>