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BED0E" w14:textId="7980198B" w:rsidR="00F370FF" w:rsidRPr="00A42A84" w:rsidRDefault="00F370FF" w:rsidP="00F370FF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XU193</w:t>
      </w:r>
      <w:r>
        <w:rPr>
          <w:rFonts w:cstheme="minorHAnsi"/>
          <w:b/>
          <w:color w:val="C00000"/>
          <w:sz w:val="44"/>
          <w:szCs w:val="44"/>
        </w:rPr>
        <w:t>7</w:t>
      </w:r>
      <w:r w:rsidRPr="00A42A84">
        <w:rPr>
          <w:rFonts w:cstheme="minorHAnsi"/>
          <w:b/>
          <w:color w:val="C00000"/>
          <w:sz w:val="44"/>
          <w:szCs w:val="44"/>
        </w:rPr>
        <w:tab/>
      </w:r>
      <w:r w:rsidRPr="00A42A84">
        <w:rPr>
          <w:rFonts w:cstheme="minorHAnsi"/>
          <w:bCs/>
          <w:i/>
          <w:iCs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1</w:t>
      </w:r>
      <w:r>
        <w:rPr>
          <w:rFonts w:cstheme="minorHAnsi"/>
          <w:bCs/>
          <w:i/>
          <w:iCs/>
          <w:sz w:val="16"/>
          <w:szCs w:val="16"/>
        </w:rPr>
        <w:t>6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</w:t>
      </w:r>
      <w:r>
        <w:rPr>
          <w:rFonts w:cstheme="minorHAnsi"/>
          <w:bCs/>
          <w:i/>
          <w:iCs/>
          <w:sz w:val="16"/>
          <w:szCs w:val="16"/>
        </w:rPr>
        <w:t>agosto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202</w:t>
      </w:r>
      <w:r>
        <w:rPr>
          <w:rFonts w:cstheme="minorHAnsi"/>
          <w:bCs/>
          <w:i/>
          <w:iCs/>
          <w:sz w:val="16"/>
          <w:szCs w:val="16"/>
        </w:rPr>
        <w:t>6</w:t>
      </w:r>
    </w:p>
    <w:p w14:paraId="0321FE4B" w14:textId="77777777" w:rsidR="00F370FF" w:rsidRPr="00A42A84" w:rsidRDefault="00F370FF" w:rsidP="00F370FF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A42A84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A42A84">
        <w:rPr>
          <w:rFonts w:cstheme="minorHAnsi"/>
          <w:b/>
          <w:color w:val="C00000"/>
          <w:sz w:val="44"/>
          <w:szCs w:val="44"/>
        </w:rPr>
        <w:t>bibliografica</w:t>
      </w:r>
    </w:p>
    <w:p w14:paraId="50B27B0E" w14:textId="309D6690" w:rsidR="0031062F" w:rsidRPr="00F370FF" w:rsidRDefault="00F370FF" w:rsidP="00F370FF">
      <w:pPr>
        <w:jc w:val="both"/>
        <w:rPr>
          <w:sz w:val="32"/>
          <w:szCs w:val="32"/>
        </w:rPr>
      </w:pPr>
      <w:r w:rsidRPr="00F370FF">
        <w:rPr>
          <w:sz w:val="32"/>
          <w:szCs w:val="32"/>
        </w:rPr>
        <w:t xml:space="preserve">Il </w:t>
      </w:r>
      <w:r w:rsidRPr="00F370FF">
        <w:rPr>
          <w:sz w:val="32"/>
          <w:szCs w:val="32"/>
        </w:rPr>
        <w:t>*</w:t>
      </w:r>
      <w:proofErr w:type="gramStart"/>
      <w:r w:rsidRPr="00F370FF">
        <w:rPr>
          <w:b/>
          <w:bCs/>
          <w:sz w:val="32"/>
          <w:szCs w:val="32"/>
        </w:rPr>
        <w:t>paese</w:t>
      </w:r>
      <w:r w:rsidRPr="00F370FF">
        <w:rPr>
          <w:sz w:val="32"/>
          <w:szCs w:val="32"/>
        </w:rPr>
        <w:t xml:space="preserve"> :</w:t>
      </w:r>
      <w:proofErr w:type="gramEnd"/>
      <w:r w:rsidRPr="00F370FF">
        <w:rPr>
          <w:sz w:val="32"/>
          <w:szCs w:val="32"/>
        </w:rPr>
        <w:t xml:space="preserve"> studio, moralità, igiene, agricoltura, progresso. - San Severino </w:t>
      </w:r>
      <w:proofErr w:type="gramStart"/>
      <w:r w:rsidRPr="00F370FF">
        <w:rPr>
          <w:sz w:val="32"/>
          <w:szCs w:val="32"/>
        </w:rPr>
        <w:t>Marche :</w:t>
      </w:r>
      <w:proofErr w:type="gramEnd"/>
      <w:r w:rsidRPr="00F370FF">
        <w:rPr>
          <w:sz w:val="32"/>
          <w:szCs w:val="32"/>
        </w:rPr>
        <w:t xml:space="preserve"> [s. n.</w:t>
      </w:r>
      <w:r w:rsidRPr="00F370FF">
        <w:rPr>
          <w:sz w:val="32"/>
          <w:szCs w:val="32"/>
        </w:rPr>
        <w:t>, 1867-1877</w:t>
      </w:r>
      <w:r w:rsidRPr="00F370FF">
        <w:rPr>
          <w:sz w:val="32"/>
          <w:szCs w:val="32"/>
        </w:rPr>
        <w:t xml:space="preserve">]. </w:t>
      </w:r>
      <w:r w:rsidRPr="00F370FF">
        <w:rPr>
          <w:sz w:val="32"/>
          <w:szCs w:val="32"/>
        </w:rPr>
        <w:t>–</w:t>
      </w:r>
      <w:r w:rsidRPr="00F370FF">
        <w:rPr>
          <w:sz w:val="32"/>
          <w:szCs w:val="32"/>
        </w:rPr>
        <w:t xml:space="preserve"> </w:t>
      </w:r>
      <w:r w:rsidRPr="00F370FF">
        <w:rPr>
          <w:sz w:val="32"/>
          <w:szCs w:val="32"/>
        </w:rPr>
        <w:t xml:space="preserve">3 </w:t>
      </w:r>
      <w:r w:rsidRPr="00F370FF">
        <w:rPr>
          <w:sz w:val="32"/>
          <w:szCs w:val="32"/>
        </w:rPr>
        <w:t>v</w:t>
      </w:r>
      <w:r w:rsidRPr="00F370FF">
        <w:rPr>
          <w:sz w:val="32"/>
          <w:szCs w:val="32"/>
        </w:rPr>
        <w:t>olumi</w:t>
      </w:r>
      <w:r w:rsidRPr="00F370FF">
        <w:rPr>
          <w:sz w:val="32"/>
          <w:szCs w:val="32"/>
        </w:rPr>
        <w:t xml:space="preserve">. </w:t>
      </w:r>
      <w:r w:rsidRPr="00F370FF">
        <w:rPr>
          <w:sz w:val="32"/>
          <w:szCs w:val="32"/>
        </w:rPr>
        <w:t xml:space="preserve">((Periodicità non determinata. - </w:t>
      </w:r>
      <w:r w:rsidRPr="00F370FF">
        <w:rPr>
          <w:sz w:val="32"/>
          <w:szCs w:val="32"/>
        </w:rPr>
        <w:t>Riprende le pubblicazioni con: A</w:t>
      </w:r>
      <w:r w:rsidRPr="00F370FF">
        <w:rPr>
          <w:sz w:val="32"/>
          <w:szCs w:val="32"/>
        </w:rPr>
        <w:t>nno</w:t>
      </w:r>
      <w:r w:rsidRPr="00F370FF">
        <w:rPr>
          <w:sz w:val="32"/>
          <w:szCs w:val="32"/>
        </w:rPr>
        <w:t xml:space="preserve"> 3, n. 1 (set</w:t>
      </w:r>
      <w:r w:rsidRPr="00F370FF">
        <w:rPr>
          <w:sz w:val="32"/>
          <w:szCs w:val="32"/>
        </w:rPr>
        <w:t>tembre</w:t>
      </w:r>
      <w:r w:rsidRPr="00F370FF">
        <w:rPr>
          <w:sz w:val="32"/>
          <w:szCs w:val="32"/>
        </w:rPr>
        <w:t xml:space="preserve"> 1876) dopo sei anni di sospensione. - Descrizione basata su: A</w:t>
      </w:r>
      <w:r w:rsidRPr="00F370FF">
        <w:rPr>
          <w:sz w:val="32"/>
          <w:szCs w:val="32"/>
        </w:rPr>
        <w:t>nno</w:t>
      </w:r>
      <w:r w:rsidRPr="00F370FF">
        <w:rPr>
          <w:sz w:val="32"/>
          <w:szCs w:val="32"/>
        </w:rPr>
        <w:t xml:space="preserve"> 3, n. 1 (set</w:t>
      </w:r>
      <w:r w:rsidRPr="00F370FF">
        <w:rPr>
          <w:sz w:val="32"/>
          <w:szCs w:val="32"/>
        </w:rPr>
        <w:t>tembre</w:t>
      </w:r>
      <w:r w:rsidRPr="00F370FF">
        <w:rPr>
          <w:sz w:val="32"/>
          <w:szCs w:val="32"/>
        </w:rPr>
        <w:t xml:space="preserve"> 1876). - CUBI 00853000.</w:t>
      </w:r>
      <w:r w:rsidRPr="00F370FF">
        <w:rPr>
          <w:sz w:val="32"/>
          <w:szCs w:val="32"/>
        </w:rPr>
        <w:t xml:space="preserve"> - </w:t>
      </w:r>
      <w:r w:rsidRPr="00F370FF">
        <w:rPr>
          <w:sz w:val="32"/>
          <w:szCs w:val="32"/>
        </w:rPr>
        <w:t>UM10013729</w:t>
      </w:r>
    </w:p>
    <w:p w14:paraId="0B618623" w14:textId="28D660EF" w:rsidR="00F370FF" w:rsidRPr="00F370FF" w:rsidRDefault="00F370FF" w:rsidP="00F370FF">
      <w:pPr>
        <w:jc w:val="both"/>
        <w:rPr>
          <w:sz w:val="32"/>
          <w:szCs w:val="32"/>
        </w:rPr>
      </w:pPr>
      <w:r w:rsidRPr="00F370FF">
        <w:rPr>
          <w:sz w:val="32"/>
          <w:szCs w:val="32"/>
        </w:rPr>
        <w:t xml:space="preserve">Il </w:t>
      </w:r>
      <w:r w:rsidRPr="00F370FF">
        <w:rPr>
          <w:sz w:val="32"/>
          <w:szCs w:val="32"/>
        </w:rPr>
        <w:t>*</w:t>
      </w:r>
      <w:proofErr w:type="gramStart"/>
      <w:r w:rsidRPr="00F370FF">
        <w:rPr>
          <w:b/>
          <w:bCs/>
          <w:sz w:val="32"/>
          <w:szCs w:val="32"/>
        </w:rPr>
        <w:t>marchigiano</w:t>
      </w:r>
      <w:r w:rsidRPr="00F370FF">
        <w:rPr>
          <w:sz w:val="32"/>
          <w:szCs w:val="32"/>
        </w:rPr>
        <w:t xml:space="preserve"> :</w:t>
      </w:r>
      <w:proofErr w:type="gramEnd"/>
      <w:r w:rsidRPr="00F370FF">
        <w:rPr>
          <w:sz w:val="32"/>
          <w:szCs w:val="32"/>
        </w:rPr>
        <w:t xml:space="preserve"> organo delle </w:t>
      </w:r>
      <w:r w:rsidRPr="00F370FF">
        <w:rPr>
          <w:sz w:val="32"/>
          <w:szCs w:val="32"/>
        </w:rPr>
        <w:t>s</w:t>
      </w:r>
      <w:r w:rsidRPr="00F370FF">
        <w:rPr>
          <w:sz w:val="32"/>
          <w:szCs w:val="32"/>
        </w:rPr>
        <w:t xml:space="preserve">ocietà operaie e dei </w:t>
      </w:r>
      <w:r w:rsidRPr="00F370FF">
        <w:rPr>
          <w:sz w:val="32"/>
          <w:szCs w:val="32"/>
        </w:rPr>
        <w:t>c</w:t>
      </w:r>
      <w:r w:rsidRPr="00F370FF">
        <w:rPr>
          <w:sz w:val="32"/>
          <w:szCs w:val="32"/>
        </w:rPr>
        <w:t xml:space="preserve">omitati de' </w:t>
      </w:r>
      <w:r w:rsidRPr="00F370FF">
        <w:rPr>
          <w:sz w:val="32"/>
          <w:szCs w:val="32"/>
        </w:rPr>
        <w:t>s</w:t>
      </w:r>
      <w:r w:rsidRPr="00F370FF">
        <w:rPr>
          <w:sz w:val="32"/>
          <w:szCs w:val="32"/>
        </w:rPr>
        <w:t xml:space="preserve">egretari comunali delle Marche. - Sanseverino </w:t>
      </w:r>
      <w:proofErr w:type="gramStart"/>
      <w:r w:rsidRPr="00F370FF">
        <w:rPr>
          <w:sz w:val="32"/>
          <w:szCs w:val="32"/>
        </w:rPr>
        <w:t>Marche :</w:t>
      </w:r>
      <w:proofErr w:type="gramEnd"/>
      <w:r w:rsidRPr="00F370FF">
        <w:rPr>
          <w:sz w:val="32"/>
          <w:szCs w:val="32"/>
        </w:rPr>
        <w:t xml:space="preserve"> C. Corradetti</w:t>
      </w:r>
      <w:r w:rsidRPr="00F370FF">
        <w:rPr>
          <w:sz w:val="32"/>
          <w:szCs w:val="32"/>
        </w:rPr>
        <w:t>, [1878-1880]</w:t>
      </w:r>
      <w:r w:rsidRPr="00F370FF">
        <w:rPr>
          <w:sz w:val="32"/>
          <w:szCs w:val="32"/>
        </w:rPr>
        <w:t xml:space="preserve">. </w:t>
      </w:r>
      <w:r w:rsidRPr="00F370FF">
        <w:rPr>
          <w:sz w:val="32"/>
          <w:szCs w:val="32"/>
        </w:rPr>
        <w:t>–</w:t>
      </w:r>
      <w:r w:rsidRPr="00F370FF">
        <w:rPr>
          <w:sz w:val="32"/>
          <w:szCs w:val="32"/>
        </w:rPr>
        <w:t xml:space="preserve"> </w:t>
      </w:r>
      <w:r w:rsidRPr="00F370FF">
        <w:rPr>
          <w:sz w:val="32"/>
          <w:szCs w:val="32"/>
        </w:rPr>
        <w:t xml:space="preserve">2 </w:t>
      </w:r>
      <w:proofErr w:type="gramStart"/>
      <w:r w:rsidRPr="00F370FF">
        <w:rPr>
          <w:sz w:val="32"/>
          <w:szCs w:val="32"/>
        </w:rPr>
        <w:t>v</w:t>
      </w:r>
      <w:r w:rsidRPr="00F370FF">
        <w:rPr>
          <w:sz w:val="32"/>
          <w:szCs w:val="32"/>
        </w:rPr>
        <w:t>olumi</w:t>
      </w:r>
      <w:r w:rsidRPr="00F370FF">
        <w:rPr>
          <w:sz w:val="32"/>
          <w:szCs w:val="32"/>
        </w:rPr>
        <w:t xml:space="preserve"> ;</w:t>
      </w:r>
      <w:proofErr w:type="gramEnd"/>
      <w:r w:rsidRPr="00F370FF">
        <w:rPr>
          <w:sz w:val="32"/>
          <w:szCs w:val="32"/>
        </w:rPr>
        <w:t xml:space="preserve"> 45 cm. </w:t>
      </w:r>
      <w:r w:rsidRPr="00F370FF">
        <w:rPr>
          <w:sz w:val="32"/>
          <w:szCs w:val="32"/>
        </w:rPr>
        <w:t>((</w:t>
      </w:r>
      <w:r w:rsidRPr="00F370FF">
        <w:rPr>
          <w:sz w:val="32"/>
          <w:szCs w:val="32"/>
        </w:rPr>
        <w:t>Settimanale. - Descrizione basata su: a</w:t>
      </w:r>
      <w:r w:rsidRPr="00F370FF">
        <w:rPr>
          <w:sz w:val="32"/>
          <w:szCs w:val="32"/>
        </w:rPr>
        <w:t>nno</w:t>
      </w:r>
      <w:r w:rsidRPr="00F370FF">
        <w:rPr>
          <w:sz w:val="32"/>
          <w:szCs w:val="32"/>
        </w:rPr>
        <w:t xml:space="preserve"> 4, n. 14 (6 apr</w:t>
      </w:r>
      <w:r w:rsidRPr="00F370FF">
        <w:rPr>
          <w:sz w:val="32"/>
          <w:szCs w:val="32"/>
        </w:rPr>
        <w:t>ile</w:t>
      </w:r>
      <w:r w:rsidRPr="00F370FF">
        <w:rPr>
          <w:sz w:val="32"/>
          <w:szCs w:val="32"/>
        </w:rPr>
        <w:t xml:space="preserve"> 1878).</w:t>
      </w:r>
      <w:r w:rsidRPr="00F370FF">
        <w:rPr>
          <w:sz w:val="32"/>
          <w:szCs w:val="32"/>
        </w:rPr>
        <w:t xml:space="preserve"> - </w:t>
      </w:r>
      <w:r w:rsidRPr="00F370FF">
        <w:rPr>
          <w:sz w:val="32"/>
          <w:szCs w:val="32"/>
        </w:rPr>
        <w:t>CFI0417979</w:t>
      </w:r>
    </w:p>
    <w:p w14:paraId="261E2D17" w14:textId="1D0C4356" w:rsidR="00F370FF" w:rsidRPr="00F370FF" w:rsidRDefault="00F370FF" w:rsidP="00F370FF">
      <w:pPr>
        <w:jc w:val="both"/>
        <w:rPr>
          <w:sz w:val="32"/>
          <w:szCs w:val="32"/>
        </w:rPr>
      </w:pPr>
      <w:r w:rsidRPr="00F370FF">
        <w:rPr>
          <w:sz w:val="32"/>
          <w:szCs w:val="32"/>
        </w:rPr>
        <w:t>Soggetto: Marche – 1867-1880</w:t>
      </w:r>
    </w:p>
    <w:sectPr w:rsidR="00F370FF" w:rsidRPr="00F370F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60F39"/>
    <w:rsid w:val="00260F39"/>
    <w:rsid w:val="0031062F"/>
    <w:rsid w:val="003605E3"/>
    <w:rsid w:val="00375F4B"/>
    <w:rsid w:val="003811E4"/>
    <w:rsid w:val="00653982"/>
    <w:rsid w:val="00AF4B69"/>
    <w:rsid w:val="00C71CAA"/>
    <w:rsid w:val="00D544E6"/>
    <w:rsid w:val="00E84EF4"/>
    <w:rsid w:val="00F3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D7AA0"/>
  <w15:chartTrackingRefBased/>
  <w15:docId w15:val="{F7C4F398-80AF-4BBE-9491-D1664BB88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60F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60F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60F3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60F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60F3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60F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60F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60F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60F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60F3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60F3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60F3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60F3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60F3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60F3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60F3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60F3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60F3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60F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60F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60F3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60F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0F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0F3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60F3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60F3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60F3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60F3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60F3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588</Characters>
  <Application>Microsoft Office Word</Application>
  <DocSecurity>0</DocSecurity>
  <Lines>4</Lines>
  <Paragraphs>1</Paragraphs>
  <ScaleCrop>false</ScaleCrop>
  <Company>HP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2026-08-16T05:43:00Z</dcterms:created>
  <dcterms:modified xsi:type="dcterms:W3CDTF">2026-08-16T05:49:00Z</dcterms:modified>
</cp:coreProperties>
</file>