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B70A" w14:textId="62A04218" w:rsidR="000159E9" w:rsidRPr="00A42A84" w:rsidRDefault="000159E9" w:rsidP="000159E9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XU193</w:t>
      </w:r>
      <w:r>
        <w:rPr>
          <w:rFonts w:cstheme="minorHAnsi"/>
          <w:b/>
          <w:color w:val="C00000"/>
          <w:sz w:val="44"/>
          <w:szCs w:val="44"/>
        </w:rPr>
        <w:t>9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16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649ED55E" w14:textId="77777777" w:rsidR="000159E9" w:rsidRPr="00A42A84" w:rsidRDefault="000159E9" w:rsidP="000159E9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56125CDE" w14:textId="5A80F536" w:rsidR="0031062F" w:rsidRPr="000159E9" w:rsidRDefault="000159E9" w:rsidP="000159E9">
      <w:pPr>
        <w:spacing w:after="0" w:line="240" w:lineRule="auto"/>
        <w:jc w:val="both"/>
        <w:rPr>
          <w:sz w:val="28"/>
          <w:szCs w:val="28"/>
        </w:rPr>
      </w:pPr>
      <w:r w:rsidRPr="000159E9">
        <w:rPr>
          <w:sz w:val="28"/>
          <w:szCs w:val="28"/>
        </w:rPr>
        <w:t xml:space="preserve">Il </w:t>
      </w:r>
      <w:r w:rsidRPr="000159E9">
        <w:rPr>
          <w:sz w:val="28"/>
          <w:szCs w:val="28"/>
        </w:rPr>
        <w:t>*</w:t>
      </w:r>
      <w:r w:rsidRPr="000159E9">
        <w:rPr>
          <w:b/>
          <w:bCs/>
          <w:sz w:val="28"/>
          <w:szCs w:val="28"/>
        </w:rPr>
        <w:t>passatempo</w:t>
      </w:r>
      <w:r w:rsidRPr="000159E9">
        <w:rPr>
          <w:sz w:val="28"/>
          <w:szCs w:val="28"/>
        </w:rPr>
        <w:t>, ossia raccolta di giuochi di società, chiavi diplomatiche, logogrifi, sciarade, enimmi, .... - A</w:t>
      </w:r>
      <w:r w:rsidRPr="000159E9">
        <w:rPr>
          <w:sz w:val="28"/>
          <w:szCs w:val="28"/>
        </w:rPr>
        <w:t>nno</w:t>
      </w:r>
      <w:r w:rsidRPr="000159E9">
        <w:rPr>
          <w:sz w:val="28"/>
          <w:szCs w:val="28"/>
        </w:rPr>
        <w:t xml:space="preserve"> 1, n. 1 (15 gen</w:t>
      </w:r>
      <w:r w:rsidRPr="000159E9">
        <w:rPr>
          <w:sz w:val="28"/>
          <w:szCs w:val="28"/>
        </w:rPr>
        <w:t>naio</w:t>
      </w:r>
      <w:r w:rsidRPr="000159E9">
        <w:rPr>
          <w:sz w:val="28"/>
          <w:szCs w:val="28"/>
        </w:rPr>
        <w:t xml:space="preserve"> </w:t>
      </w:r>
      <w:proofErr w:type="gramStart"/>
      <w:r w:rsidRPr="000159E9">
        <w:rPr>
          <w:sz w:val="28"/>
          <w:szCs w:val="28"/>
        </w:rPr>
        <w:t>1867)-</w:t>
      </w:r>
      <w:proofErr w:type="gramEnd"/>
      <w:r w:rsidRPr="000159E9">
        <w:rPr>
          <w:sz w:val="28"/>
          <w:szCs w:val="28"/>
        </w:rPr>
        <w:t>a</w:t>
      </w:r>
      <w:r w:rsidRPr="000159E9">
        <w:rPr>
          <w:sz w:val="28"/>
          <w:szCs w:val="28"/>
        </w:rPr>
        <w:t>nno</w:t>
      </w:r>
      <w:r w:rsidRPr="000159E9">
        <w:rPr>
          <w:sz w:val="28"/>
          <w:szCs w:val="28"/>
        </w:rPr>
        <w:t xml:space="preserve"> 2, n. 12 (15 dic</w:t>
      </w:r>
      <w:r w:rsidRPr="000159E9">
        <w:rPr>
          <w:sz w:val="28"/>
          <w:szCs w:val="28"/>
        </w:rPr>
        <w:t>embre</w:t>
      </w:r>
      <w:r w:rsidRPr="000159E9">
        <w:rPr>
          <w:sz w:val="28"/>
          <w:szCs w:val="28"/>
        </w:rPr>
        <w:t xml:space="preserve"> 1868). - </w:t>
      </w:r>
      <w:proofErr w:type="gramStart"/>
      <w:r w:rsidRPr="000159E9">
        <w:rPr>
          <w:sz w:val="28"/>
          <w:szCs w:val="28"/>
        </w:rPr>
        <w:t>Bologna :</w:t>
      </w:r>
      <w:proofErr w:type="gramEnd"/>
      <w:r w:rsidRPr="000159E9">
        <w:rPr>
          <w:sz w:val="28"/>
          <w:szCs w:val="28"/>
        </w:rPr>
        <w:t xml:space="preserve"> all'Uffizio del periodico, 1867-1869. (</w:t>
      </w:r>
      <w:proofErr w:type="gramStart"/>
      <w:r w:rsidRPr="000159E9">
        <w:rPr>
          <w:sz w:val="28"/>
          <w:szCs w:val="28"/>
        </w:rPr>
        <w:t>Bologna :</w:t>
      </w:r>
      <w:proofErr w:type="gramEnd"/>
      <w:r w:rsidRPr="000159E9">
        <w:rPr>
          <w:sz w:val="28"/>
          <w:szCs w:val="28"/>
        </w:rPr>
        <w:t xml:space="preserve"> Stab. </w:t>
      </w:r>
      <w:proofErr w:type="spellStart"/>
      <w:r w:rsidRPr="000159E9">
        <w:rPr>
          <w:sz w:val="28"/>
          <w:szCs w:val="28"/>
        </w:rPr>
        <w:t>tip</w:t>
      </w:r>
      <w:proofErr w:type="spellEnd"/>
      <w:r w:rsidRPr="000159E9">
        <w:rPr>
          <w:sz w:val="28"/>
          <w:szCs w:val="28"/>
        </w:rPr>
        <w:t xml:space="preserve">. Pio). - 2 </w:t>
      </w:r>
      <w:proofErr w:type="gramStart"/>
      <w:r w:rsidRPr="000159E9">
        <w:rPr>
          <w:sz w:val="28"/>
          <w:szCs w:val="28"/>
        </w:rPr>
        <w:t>v</w:t>
      </w:r>
      <w:r w:rsidRPr="000159E9">
        <w:rPr>
          <w:sz w:val="28"/>
          <w:szCs w:val="28"/>
        </w:rPr>
        <w:t>olumi</w:t>
      </w:r>
      <w:r w:rsidRPr="000159E9">
        <w:rPr>
          <w:sz w:val="28"/>
          <w:szCs w:val="28"/>
        </w:rPr>
        <w:t xml:space="preserve"> :</w:t>
      </w:r>
      <w:proofErr w:type="gramEnd"/>
      <w:r w:rsidRPr="000159E9">
        <w:rPr>
          <w:sz w:val="28"/>
          <w:szCs w:val="28"/>
        </w:rPr>
        <w:t xml:space="preserve"> ill., tavole </w:t>
      </w:r>
      <w:proofErr w:type="gramStart"/>
      <w:r w:rsidRPr="000159E9">
        <w:rPr>
          <w:sz w:val="28"/>
          <w:szCs w:val="28"/>
        </w:rPr>
        <w:t>sciolte ;</w:t>
      </w:r>
      <w:proofErr w:type="gramEnd"/>
      <w:r w:rsidRPr="000159E9">
        <w:rPr>
          <w:sz w:val="28"/>
          <w:szCs w:val="28"/>
        </w:rPr>
        <w:t xml:space="preserve"> 27 cm. </w:t>
      </w:r>
      <w:r w:rsidRPr="000159E9">
        <w:rPr>
          <w:sz w:val="28"/>
          <w:szCs w:val="28"/>
        </w:rPr>
        <w:t>((</w:t>
      </w:r>
      <w:r w:rsidRPr="000159E9">
        <w:rPr>
          <w:sz w:val="28"/>
          <w:szCs w:val="28"/>
        </w:rPr>
        <w:t>Mensile. - Nell'a</w:t>
      </w:r>
      <w:r w:rsidRPr="000159E9">
        <w:rPr>
          <w:sz w:val="28"/>
          <w:szCs w:val="28"/>
        </w:rPr>
        <w:t>nno</w:t>
      </w:r>
      <w:r w:rsidRPr="000159E9">
        <w:rPr>
          <w:sz w:val="28"/>
          <w:szCs w:val="28"/>
        </w:rPr>
        <w:t xml:space="preserve"> 1868: </w:t>
      </w:r>
      <w:proofErr w:type="gramStart"/>
      <w:r w:rsidRPr="000159E9">
        <w:rPr>
          <w:sz w:val="28"/>
          <w:szCs w:val="28"/>
        </w:rPr>
        <w:t>Bologna :</w:t>
      </w:r>
      <w:proofErr w:type="gramEnd"/>
      <w:r w:rsidRPr="000159E9">
        <w:rPr>
          <w:sz w:val="28"/>
          <w:szCs w:val="28"/>
        </w:rPr>
        <w:t xml:space="preserve"> Tip. Felsinea.</w:t>
      </w:r>
      <w:r w:rsidRPr="000159E9">
        <w:rPr>
          <w:sz w:val="28"/>
          <w:szCs w:val="28"/>
        </w:rPr>
        <w:t xml:space="preserve"> - </w:t>
      </w:r>
      <w:r w:rsidRPr="000159E9">
        <w:rPr>
          <w:sz w:val="28"/>
          <w:szCs w:val="28"/>
        </w:rPr>
        <w:t>UBO3223914</w:t>
      </w:r>
    </w:p>
    <w:p w14:paraId="11197F2E" w14:textId="1E6EDD6A" w:rsidR="000159E9" w:rsidRPr="000159E9" w:rsidRDefault="000159E9" w:rsidP="000159E9">
      <w:pPr>
        <w:spacing w:after="0" w:line="240" w:lineRule="auto"/>
        <w:jc w:val="both"/>
        <w:rPr>
          <w:sz w:val="28"/>
          <w:szCs w:val="28"/>
        </w:rPr>
      </w:pPr>
      <w:r w:rsidRPr="000159E9">
        <w:rPr>
          <w:sz w:val="28"/>
          <w:szCs w:val="28"/>
        </w:rPr>
        <w:t>Soggetto: Enigmistica – 1867-1868</w:t>
      </w:r>
    </w:p>
    <w:p w14:paraId="52DFD4EA" w14:textId="741D9951" w:rsidR="000159E9" w:rsidRPr="000159E9" w:rsidRDefault="000159E9" w:rsidP="000159E9">
      <w:pPr>
        <w:spacing w:after="0" w:line="240" w:lineRule="auto"/>
        <w:jc w:val="center"/>
        <w:rPr>
          <w:sz w:val="28"/>
          <w:szCs w:val="28"/>
        </w:rPr>
      </w:pPr>
      <w:r w:rsidRPr="000159E9">
        <w:rPr>
          <w:sz w:val="28"/>
          <w:szCs w:val="28"/>
        </w:rPr>
        <w:drawing>
          <wp:inline distT="0" distB="0" distL="0" distR="0" wp14:anchorId="68827AE3" wp14:editId="2E8FB69B">
            <wp:extent cx="4320000" cy="5760000"/>
            <wp:effectExtent l="0" t="0" r="4445" b="0"/>
            <wp:docPr id="2080480598" name="Immagine 2" descr="IL PELAMUSI giornale antico umoristico teatrale Trieste 22 giugno 1867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L PELAMUSI giornale antico umoristico teatrale Trieste 22 giugno 1867 - Foto 1 di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2968A" w14:textId="73A31815" w:rsidR="000159E9" w:rsidRPr="000159E9" w:rsidRDefault="000159E9" w:rsidP="000159E9">
      <w:pPr>
        <w:spacing w:after="0" w:line="240" w:lineRule="auto"/>
        <w:jc w:val="both"/>
        <w:rPr>
          <w:sz w:val="28"/>
          <w:szCs w:val="28"/>
        </w:rPr>
      </w:pPr>
      <w:r w:rsidRPr="000159E9">
        <w:rPr>
          <w:sz w:val="28"/>
          <w:szCs w:val="28"/>
        </w:rPr>
        <w:t xml:space="preserve">Il </w:t>
      </w:r>
      <w:r w:rsidRPr="000159E9">
        <w:rPr>
          <w:sz w:val="28"/>
          <w:szCs w:val="28"/>
        </w:rPr>
        <w:t>*</w:t>
      </w:r>
      <w:proofErr w:type="spellStart"/>
      <w:proofErr w:type="gramStart"/>
      <w:r w:rsidRPr="000159E9">
        <w:rPr>
          <w:b/>
          <w:bCs/>
          <w:sz w:val="28"/>
          <w:szCs w:val="28"/>
        </w:rPr>
        <w:t>pelamusi</w:t>
      </w:r>
      <w:proofErr w:type="spellEnd"/>
      <w:r w:rsidRPr="000159E9">
        <w:rPr>
          <w:sz w:val="28"/>
          <w:szCs w:val="28"/>
        </w:rPr>
        <w:t xml:space="preserve"> :</w:t>
      </w:r>
      <w:proofErr w:type="gramEnd"/>
      <w:r w:rsidRPr="000159E9">
        <w:rPr>
          <w:sz w:val="28"/>
          <w:szCs w:val="28"/>
        </w:rPr>
        <w:t xml:space="preserve"> giornale umoristico satirico critico teatrale con caricature. </w:t>
      </w:r>
      <w:r w:rsidRPr="000159E9">
        <w:rPr>
          <w:sz w:val="28"/>
          <w:szCs w:val="28"/>
        </w:rPr>
        <w:t>–</w:t>
      </w:r>
      <w:r w:rsidRPr="000159E9">
        <w:rPr>
          <w:sz w:val="28"/>
          <w:szCs w:val="28"/>
        </w:rPr>
        <w:t xml:space="preserve"> A</w:t>
      </w:r>
      <w:r w:rsidRPr="000159E9">
        <w:rPr>
          <w:sz w:val="28"/>
          <w:szCs w:val="28"/>
        </w:rPr>
        <w:t xml:space="preserve">nno </w:t>
      </w:r>
      <w:r w:rsidRPr="000159E9">
        <w:rPr>
          <w:sz w:val="28"/>
          <w:szCs w:val="28"/>
        </w:rPr>
        <w:t>1, n.</w:t>
      </w:r>
      <w:r w:rsidRPr="000159E9">
        <w:rPr>
          <w:sz w:val="28"/>
          <w:szCs w:val="28"/>
        </w:rPr>
        <w:t xml:space="preserve"> </w:t>
      </w:r>
      <w:r w:rsidRPr="000159E9">
        <w:rPr>
          <w:sz w:val="28"/>
          <w:szCs w:val="28"/>
        </w:rPr>
        <w:t>1 (15 giu</w:t>
      </w:r>
      <w:r w:rsidRPr="000159E9">
        <w:rPr>
          <w:sz w:val="28"/>
          <w:szCs w:val="28"/>
        </w:rPr>
        <w:t>gno</w:t>
      </w:r>
      <w:r w:rsidRPr="000159E9">
        <w:rPr>
          <w:sz w:val="28"/>
          <w:szCs w:val="28"/>
        </w:rPr>
        <w:t xml:space="preserve"> </w:t>
      </w:r>
      <w:proofErr w:type="gramStart"/>
      <w:r w:rsidRPr="000159E9">
        <w:rPr>
          <w:sz w:val="28"/>
          <w:szCs w:val="28"/>
        </w:rPr>
        <w:t>1867)-</w:t>
      </w:r>
      <w:proofErr w:type="gramEnd"/>
      <w:r w:rsidRPr="000159E9">
        <w:rPr>
          <w:sz w:val="28"/>
          <w:szCs w:val="28"/>
        </w:rPr>
        <w:t xml:space="preserve">anno </w:t>
      </w:r>
      <w:r w:rsidRPr="000159E9">
        <w:rPr>
          <w:sz w:val="28"/>
          <w:szCs w:val="28"/>
        </w:rPr>
        <w:t>1, n. [19] (18 ott</w:t>
      </w:r>
      <w:r w:rsidRPr="000159E9">
        <w:rPr>
          <w:sz w:val="28"/>
          <w:szCs w:val="28"/>
        </w:rPr>
        <w:t xml:space="preserve">obre </w:t>
      </w:r>
      <w:r w:rsidRPr="000159E9">
        <w:rPr>
          <w:sz w:val="28"/>
          <w:szCs w:val="28"/>
        </w:rPr>
        <w:t xml:space="preserve">1867). - </w:t>
      </w:r>
      <w:proofErr w:type="gramStart"/>
      <w:r w:rsidRPr="000159E9">
        <w:rPr>
          <w:sz w:val="28"/>
          <w:szCs w:val="28"/>
        </w:rPr>
        <w:t>Trieste :</w:t>
      </w:r>
      <w:proofErr w:type="gramEnd"/>
      <w:r w:rsidRPr="000159E9">
        <w:rPr>
          <w:sz w:val="28"/>
          <w:szCs w:val="28"/>
        </w:rPr>
        <w:t xml:space="preserve"> </w:t>
      </w:r>
      <w:proofErr w:type="spellStart"/>
      <w:r w:rsidRPr="000159E9">
        <w:rPr>
          <w:sz w:val="28"/>
          <w:szCs w:val="28"/>
        </w:rPr>
        <w:t>Herrmanstorfer</w:t>
      </w:r>
      <w:proofErr w:type="spellEnd"/>
      <w:r w:rsidRPr="000159E9">
        <w:rPr>
          <w:sz w:val="28"/>
          <w:szCs w:val="28"/>
        </w:rPr>
        <w:t xml:space="preserve">, 1867. - 1 </w:t>
      </w:r>
      <w:proofErr w:type="gramStart"/>
      <w:r w:rsidRPr="000159E9">
        <w:rPr>
          <w:sz w:val="28"/>
          <w:szCs w:val="28"/>
        </w:rPr>
        <w:t>v</w:t>
      </w:r>
      <w:r w:rsidRPr="000159E9">
        <w:rPr>
          <w:sz w:val="28"/>
          <w:szCs w:val="28"/>
        </w:rPr>
        <w:t>olume</w:t>
      </w:r>
      <w:r w:rsidRPr="000159E9">
        <w:rPr>
          <w:sz w:val="28"/>
          <w:szCs w:val="28"/>
        </w:rPr>
        <w:t xml:space="preserve"> ;</w:t>
      </w:r>
      <w:proofErr w:type="gramEnd"/>
      <w:r w:rsidRPr="000159E9">
        <w:rPr>
          <w:sz w:val="28"/>
          <w:szCs w:val="28"/>
        </w:rPr>
        <w:t xml:space="preserve"> 33 cm. </w:t>
      </w:r>
      <w:r w:rsidRPr="000159E9">
        <w:rPr>
          <w:sz w:val="28"/>
          <w:szCs w:val="28"/>
        </w:rPr>
        <w:t>((</w:t>
      </w:r>
      <w:r w:rsidRPr="000159E9">
        <w:rPr>
          <w:sz w:val="28"/>
          <w:szCs w:val="28"/>
        </w:rPr>
        <w:t>Settimanale. - TSA1843667</w:t>
      </w:r>
    </w:p>
    <w:p w14:paraId="6E037CF1" w14:textId="0A717927" w:rsidR="000159E9" w:rsidRPr="000159E9" w:rsidRDefault="000159E9" w:rsidP="000159E9">
      <w:pPr>
        <w:spacing w:after="0" w:line="240" w:lineRule="auto"/>
        <w:jc w:val="both"/>
        <w:rPr>
          <w:sz w:val="28"/>
          <w:szCs w:val="28"/>
        </w:rPr>
      </w:pPr>
      <w:r w:rsidRPr="000159E9">
        <w:rPr>
          <w:sz w:val="28"/>
          <w:szCs w:val="28"/>
        </w:rPr>
        <w:t>Soggetto: Satira – Trieste - 1867</w:t>
      </w:r>
    </w:p>
    <w:sectPr w:rsidR="000159E9" w:rsidRPr="000159E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1C1D"/>
    <w:rsid w:val="000159E9"/>
    <w:rsid w:val="0031062F"/>
    <w:rsid w:val="003605E3"/>
    <w:rsid w:val="00375F4B"/>
    <w:rsid w:val="003811E4"/>
    <w:rsid w:val="00502603"/>
    <w:rsid w:val="00653982"/>
    <w:rsid w:val="00811C1D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7DC2"/>
  <w15:chartTrackingRefBased/>
  <w15:docId w15:val="{24B54433-BA5C-405E-B10D-39F19EAD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59E9"/>
  </w:style>
  <w:style w:type="paragraph" w:styleId="Titolo1">
    <w:name w:val="heading 1"/>
    <w:basedOn w:val="Normale"/>
    <w:next w:val="Normale"/>
    <w:link w:val="Titolo1Carattere"/>
    <w:uiPriority w:val="9"/>
    <w:qFormat/>
    <w:rsid w:val="00811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1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1C1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1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1C1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1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1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1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1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1C1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1C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1C1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1C1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1C1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1C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1C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1C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1C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1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1C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1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1C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1C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1C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1C1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1C1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1C1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1C1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630</Characters>
  <Application>Microsoft Office Word</Application>
  <DocSecurity>0</DocSecurity>
  <Lines>5</Lines>
  <Paragraphs>1</Paragraphs>
  <ScaleCrop>false</ScaleCrop>
  <Company>HP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2026-08-16T07:37:00Z</dcterms:created>
  <dcterms:modified xsi:type="dcterms:W3CDTF">2026-08-16T07:47:00Z</dcterms:modified>
</cp:coreProperties>
</file>