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EEB7C" w14:textId="18D0DF6B" w:rsidR="00EF104C" w:rsidRPr="009A4249" w:rsidRDefault="00EF104C" w:rsidP="00EF104C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XU194</w:t>
      </w:r>
      <w:r>
        <w:rPr>
          <w:rFonts w:cstheme="minorHAnsi"/>
          <w:b/>
          <w:color w:val="C00000"/>
          <w:sz w:val="44"/>
          <w:szCs w:val="44"/>
        </w:rPr>
        <w:t>3</w:t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22</w:t>
      </w:r>
      <w:r>
        <w:rPr>
          <w:rFonts w:cstheme="minorHAnsi"/>
          <w:i/>
          <w:sz w:val="16"/>
          <w:szCs w:val="16"/>
        </w:rPr>
        <w:t xml:space="preserve"> agosto 2026</w:t>
      </w:r>
    </w:p>
    <w:p w14:paraId="7F2CE33D" w14:textId="77777777" w:rsidR="00EF104C" w:rsidRPr="009A4249" w:rsidRDefault="00EF104C" w:rsidP="00EF104C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A4249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094A4312" w14:textId="282341E1" w:rsidR="0031062F" w:rsidRPr="004B106B" w:rsidRDefault="00EF104C" w:rsidP="00EF104C">
      <w:pPr>
        <w:jc w:val="both"/>
        <w:rPr>
          <w:sz w:val="32"/>
          <w:szCs w:val="32"/>
        </w:rPr>
      </w:pPr>
      <w:r w:rsidRPr="004B106B">
        <w:rPr>
          <w:sz w:val="32"/>
          <w:szCs w:val="32"/>
        </w:rPr>
        <w:t>*</w:t>
      </w:r>
      <w:r w:rsidRPr="004B106B">
        <w:rPr>
          <w:b/>
          <w:bCs/>
          <w:sz w:val="32"/>
          <w:szCs w:val="32"/>
        </w:rPr>
        <w:t xml:space="preserve">Bollettino del Comizio agrario di </w:t>
      </w:r>
      <w:proofErr w:type="gramStart"/>
      <w:r w:rsidRPr="004B106B">
        <w:rPr>
          <w:b/>
          <w:bCs/>
          <w:sz w:val="32"/>
          <w:szCs w:val="32"/>
        </w:rPr>
        <w:t>Matera</w:t>
      </w:r>
      <w:r w:rsidRPr="004B106B">
        <w:rPr>
          <w:sz w:val="32"/>
          <w:szCs w:val="32"/>
        </w:rPr>
        <w:t xml:space="preserve"> :</w:t>
      </w:r>
      <w:proofErr w:type="gramEnd"/>
      <w:r w:rsidRPr="004B106B">
        <w:rPr>
          <w:sz w:val="32"/>
          <w:szCs w:val="32"/>
        </w:rPr>
        <w:t xml:space="preserve"> </w:t>
      </w:r>
      <w:r w:rsidRPr="004B106B">
        <w:rPr>
          <w:sz w:val="32"/>
          <w:szCs w:val="32"/>
        </w:rPr>
        <w:t>*</w:t>
      </w:r>
      <w:r w:rsidRPr="004B106B">
        <w:rPr>
          <w:b/>
          <w:bCs/>
          <w:sz w:val="32"/>
          <w:szCs w:val="32"/>
        </w:rPr>
        <w:t>adunanza generale di</w:t>
      </w:r>
      <w:r w:rsidRPr="004B106B">
        <w:rPr>
          <w:sz w:val="32"/>
          <w:szCs w:val="32"/>
        </w:rPr>
        <w:t xml:space="preserve"> </w:t>
      </w:r>
      <w:r w:rsidRPr="004B106B">
        <w:rPr>
          <w:sz w:val="32"/>
          <w:szCs w:val="32"/>
        </w:rPr>
        <w:t>… - P</w:t>
      </w:r>
      <w:r w:rsidRPr="004B106B">
        <w:rPr>
          <w:sz w:val="32"/>
          <w:szCs w:val="32"/>
        </w:rPr>
        <w:t xml:space="preserve">rimavera </w:t>
      </w:r>
      <w:r w:rsidRPr="004B106B">
        <w:rPr>
          <w:sz w:val="32"/>
          <w:szCs w:val="32"/>
        </w:rPr>
        <w:t>1868-primavera 1870</w:t>
      </w:r>
      <w:r w:rsidRPr="004B106B">
        <w:rPr>
          <w:sz w:val="32"/>
          <w:szCs w:val="32"/>
        </w:rPr>
        <w:t xml:space="preserve">. </w:t>
      </w:r>
      <w:r w:rsidRPr="004B106B">
        <w:rPr>
          <w:sz w:val="32"/>
          <w:szCs w:val="32"/>
        </w:rPr>
        <w:t>–</w:t>
      </w:r>
      <w:r w:rsidRPr="004B106B">
        <w:rPr>
          <w:sz w:val="32"/>
          <w:szCs w:val="32"/>
        </w:rPr>
        <w:t xml:space="preserve"> </w:t>
      </w:r>
      <w:r w:rsidRPr="004B106B">
        <w:rPr>
          <w:sz w:val="32"/>
          <w:szCs w:val="32"/>
        </w:rPr>
        <w:t xml:space="preserve">5 volumi. - </w:t>
      </w:r>
      <w:proofErr w:type="gramStart"/>
      <w:r w:rsidRPr="004B106B">
        <w:rPr>
          <w:sz w:val="32"/>
          <w:szCs w:val="32"/>
        </w:rPr>
        <w:t>Bari :</w:t>
      </w:r>
      <w:proofErr w:type="gramEnd"/>
      <w:r w:rsidRPr="004B106B">
        <w:rPr>
          <w:sz w:val="32"/>
          <w:szCs w:val="32"/>
        </w:rPr>
        <w:t xml:space="preserve"> Tipografia nazionale, 1868-1870</w:t>
      </w:r>
      <w:r w:rsidRPr="004B106B">
        <w:rPr>
          <w:sz w:val="32"/>
          <w:szCs w:val="32"/>
        </w:rPr>
        <w:t xml:space="preserve">. </w:t>
      </w:r>
      <w:r w:rsidRPr="004B106B">
        <w:rPr>
          <w:sz w:val="32"/>
          <w:szCs w:val="32"/>
        </w:rPr>
        <w:t>–</w:t>
      </w:r>
      <w:r w:rsidRPr="004B106B">
        <w:rPr>
          <w:sz w:val="32"/>
          <w:szCs w:val="32"/>
        </w:rPr>
        <w:t xml:space="preserve"> </w:t>
      </w:r>
      <w:r w:rsidRPr="004B106B">
        <w:rPr>
          <w:sz w:val="32"/>
          <w:szCs w:val="32"/>
        </w:rPr>
        <w:t xml:space="preserve">5 </w:t>
      </w:r>
      <w:proofErr w:type="gramStart"/>
      <w:r w:rsidRPr="004B106B">
        <w:rPr>
          <w:sz w:val="32"/>
          <w:szCs w:val="32"/>
        </w:rPr>
        <w:t>volumi ;</w:t>
      </w:r>
      <w:proofErr w:type="gramEnd"/>
      <w:r w:rsidRPr="004B106B">
        <w:rPr>
          <w:sz w:val="32"/>
          <w:szCs w:val="32"/>
        </w:rPr>
        <w:t xml:space="preserve"> 2</w:t>
      </w:r>
      <w:r w:rsidRPr="004B106B">
        <w:rPr>
          <w:sz w:val="32"/>
          <w:szCs w:val="32"/>
        </w:rPr>
        <w:t>6</w:t>
      </w:r>
      <w:r w:rsidRPr="004B106B">
        <w:rPr>
          <w:sz w:val="32"/>
          <w:szCs w:val="32"/>
        </w:rPr>
        <w:t xml:space="preserve"> cm. </w:t>
      </w:r>
      <w:r w:rsidRPr="004B106B">
        <w:rPr>
          <w:sz w:val="32"/>
          <w:szCs w:val="32"/>
        </w:rPr>
        <w:t>((Semestrale (primavera autunno)</w:t>
      </w:r>
      <w:r w:rsidRPr="004B106B">
        <w:rPr>
          <w:sz w:val="32"/>
          <w:szCs w:val="32"/>
        </w:rPr>
        <w:t>.</w:t>
      </w:r>
      <w:r w:rsidRPr="004B106B">
        <w:rPr>
          <w:sz w:val="32"/>
          <w:szCs w:val="32"/>
        </w:rPr>
        <w:t xml:space="preserve"> – Da primavera 1869 editore: </w:t>
      </w:r>
      <w:r w:rsidRPr="004B106B">
        <w:rPr>
          <w:sz w:val="32"/>
          <w:szCs w:val="32"/>
        </w:rPr>
        <w:t>Tip. di Gioacchino Gissi e C</w:t>
      </w:r>
      <w:r w:rsidRPr="004B106B">
        <w:rPr>
          <w:sz w:val="32"/>
          <w:szCs w:val="32"/>
        </w:rPr>
        <w:t xml:space="preserve">. – Il formato varia. - </w:t>
      </w:r>
      <w:r w:rsidRPr="004B106B">
        <w:rPr>
          <w:sz w:val="32"/>
          <w:szCs w:val="32"/>
        </w:rPr>
        <w:t>RT10224114</w:t>
      </w:r>
    </w:p>
    <w:p w14:paraId="01D8C452" w14:textId="7524D5BD" w:rsidR="00EF104C" w:rsidRPr="004B106B" w:rsidRDefault="00EF104C" w:rsidP="00EF104C">
      <w:pPr>
        <w:jc w:val="both"/>
        <w:rPr>
          <w:sz w:val="32"/>
          <w:szCs w:val="32"/>
        </w:rPr>
      </w:pPr>
      <w:r w:rsidRPr="004B106B">
        <w:rPr>
          <w:sz w:val="32"/>
          <w:szCs w:val="32"/>
        </w:rPr>
        <w:t xml:space="preserve">Autore: </w:t>
      </w:r>
      <w:r w:rsidRPr="004B106B">
        <w:rPr>
          <w:sz w:val="32"/>
          <w:szCs w:val="32"/>
        </w:rPr>
        <w:t xml:space="preserve">Comizio agrario &lt;Matera&gt; </w:t>
      </w:r>
    </w:p>
    <w:p w14:paraId="4925AF75" w14:textId="5AA51299" w:rsidR="004B106B" w:rsidRPr="004B106B" w:rsidRDefault="004B106B" w:rsidP="00EF104C">
      <w:pPr>
        <w:jc w:val="both"/>
        <w:rPr>
          <w:sz w:val="32"/>
          <w:szCs w:val="32"/>
        </w:rPr>
      </w:pPr>
      <w:r w:rsidRPr="004B106B">
        <w:rPr>
          <w:sz w:val="32"/>
          <w:szCs w:val="32"/>
        </w:rPr>
        <w:t>Soggetto: Agricoltura – Matera - 1868-1870</w:t>
      </w:r>
    </w:p>
    <w:sectPr w:rsidR="004B106B" w:rsidRPr="004B106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53BC"/>
    <w:rsid w:val="0031062F"/>
    <w:rsid w:val="003605E3"/>
    <w:rsid w:val="00375F4B"/>
    <w:rsid w:val="003811E4"/>
    <w:rsid w:val="004B106B"/>
    <w:rsid w:val="00653982"/>
    <w:rsid w:val="006A49B6"/>
    <w:rsid w:val="00C71CAA"/>
    <w:rsid w:val="00D544E6"/>
    <w:rsid w:val="00E84EF4"/>
    <w:rsid w:val="00EF104C"/>
    <w:rsid w:val="00F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C9E3"/>
  <w15:chartTrackingRefBased/>
  <w15:docId w15:val="{C76E6BC3-463B-4402-9F43-6C50A3CF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B5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5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53B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5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53B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5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5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5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5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53B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53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53B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53B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53B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53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53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53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53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5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5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53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5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53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53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53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53B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53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53B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53B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F104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1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2026-08-22T04:26:00Z</dcterms:created>
  <dcterms:modified xsi:type="dcterms:W3CDTF">2026-08-22T04:45:00Z</dcterms:modified>
</cp:coreProperties>
</file>