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73BB" w14:textId="74409A05" w:rsidR="00E440A4" w:rsidRDefault="00E440A4" w:rsidP="001518D7">
      <w:pPr>
        <w:spacing w:after="0" w:line="240" w:lineRule="auto"/>
        <w:jc w:val="both"/>
        <w:rPr>
          <w:rFonts w:cs="Calibri"/>
          <w:i/>
          <w:sz w:val="16"/>
          <w:szCs w:val="16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XU195</w:t>
      </w:r>
      <w:r>
        <w:rPr>
          <w:rFonts w:cs="Calibri"/>
          <w:b/>
          <w:color w:val="C00000"/>
          <w:sz w:val="48"/>
          <w:szCs w:val="48"/>
          <w:lang w:eastAsia="it-IT"/>
        </w:rPr>
        <w:t>7</w:t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 w:rsidRPr="00E07A01">
        <w:rPr>
          <w:rFonts w:cs="Calibri"/>
          <w:i/>
          <w:sz w:val="16"/>
          <w:szCs w:val="16"/>
          <w:lang w:eastAsia="it-IT"/>
        </w:rPr>
        <w:t>Scheda creata il</w:t>
      </w:r>
      <w:r>
        <w:rPr>
          <w:rFonts w:cs="Calibri"/>
          <w:i/>
          <w:sz w:val="16"/>
          <w:szCs w:val="16"/>
          <w:lang w:eastAsia="it-IT"/>
        </w:rPr>
        <w:t xml:space="preserve"> </w:t>
      </w:r>
      <w:r>
        <w:rPr>
          <w:rFonts w:cs="Calibri"/>
          <w:i/>
          <w:sz w:val="16"/>
          <w:szCs w:val="16"/>
          <w:lang w:eastAsia="it-IT"/>
        </w:rPr>
        <w:t>6</w:t>
      </w:r>
      <w:r>
        <w:rPr>
          <w:rFonts w:cs="Calibri"/>
          <w:i/>
          <w:sz w:val="16"/>
          <w:szCs w:val="16"/>
          <w:lang w:eastAsia="it-IT"/>
        </w:rPr>
        <w:t xml:space="preserve"> settembre 2026</w:t>
      </w:r>
    </w:p>
    <w:p w14:paraId="2697CC8A" w14:textId="77777777" w:rsidR="00E440A4" w:rsidRPr="005A4024" w:rsidRDefault="00E440A4" w:rsidP="001518D7">
      <w:pPr>
        <w:spacing w:after="0" w:line="240" w:lineRule="auto"/>
        <w:jc w:val="both"/>
        <w:rPr>
          <w:rFonts w:cs="Calibri"/>
          <w:b/>
          <w:color w:val="C00000"/>
          <w:sz w:val="32"/>
          <w:szCs w:val="32"/>
          <w:lang w:eastAsia="it-IT"/>
        </w:rPr>
      </w:pP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Descrizione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bibliografica </w:t>
      </w:r>
    </w:p>
    <w:p w14:paraId="402F02A8" w14:textId="51A1FA77" w:rsidR="0031062F" w:rsidRPr="001518D7" w:rsidRDefault="00E440A4" w:rsidP="001518D7">
      <w:pPr>
        <w:spacing w:after="0" w:line="240" w:lineRule="auto"/>
        <w:jc w:val="both"/>
        <w:rPr>
          <w:sz w:val="32"/>
          <w:szCs w:val="32"/>
        </w:rPr>
      </w:pPr>
      <w:r w:rsidRPr="001518D7">
        <w:rPr>
          <w:sz w:val="32"/>
          <w:szCs w:val="32"/>
        </w:rPr>
        <w:t xml:space="preserve">La </w:t>
      </w:r>
      <w:r w:rsidRPr="001518D7">
        <w:rPr>
          <w:sz w:val="32"/>
          <w:szCs w:val="32"/>
        </w:rPr>
        <w:t>*</w:t>
      </w:r>
      <w:r w:rsidRPr="001518D7">
        <w:rPr>
          <w:b/>
          <w:bCs/>
          <w:sz w:val="32"/>
          <w:szCs w:val="32"/>
        </w:rPr>
        <w:t xml:space="preserve">valle di </w:t>
      </w:r>
      <w:proofErr w:type="gramStart"/>
      <w:r w:rsidRPr="001518D7">
        <w:rPr>
          <w:b/>
          <w:bCs/>
          <w:sz w:val="32"/>
          <w:szCs w:val="32"/>
        </w:rPr>
        <w:t>miseria</w:t>
      </w:r>
      <w:r w:rsidRPr="001518D7">
        <w:rPr>
          <w:sz w:val="32"/>
          <w:szCs w:val="32"/>
        </w:rPr>
        <w:t xml:space="preserve"> :</w:t>
      </w:r>
      <w:proofErr w:type="gramEnd"/>
      <w:r w:rsidRPr="001518D7">
        <w:rPr>
          <w:sz w:val="32"/>
          <w:szCs w:val="32"/>
        </w:rPr>
        <w:t xml:space="preserve"> </w:t>
      </w:r>
      <w:proofErr w:type="spellStart"/>
      <w:r w:rsidRPr="001518D7">
        <w:rPr>
          <w:sz w:val="32"/>
          <w:szCs w:val="32"/>
        </w:rPr>
        <w:t>gazzettina</w:t>
      </w:r>
      <w:proofErr w:type="spellEnd"/>
      <w:r w:rsidRPr="001518D7">
        <w:rPr>
          <w:sz w:val="32"/>
          <w:szCs w:val="32"/>
        </w:rPr>
        <w:t xml:space="preserve"> del popolo. - </w:t>
      </w:r>
      <w:proofErr w:type="gramStart"/>
      <w:r w:rsidRPr="001518D7">
        <w:rPr>
          <w:sz w:val="32"/>
          <w:szCs w:val="32"/>
        </w:rPr>
        <w:t>Urbino :</w:t>
      </w:r>
      <w:proofErr w:type="gramEnd"/>
      <w:r w:rsidRPr="001518D7">
        <w:rPr>
          <w:sz w:val="32"/>
          <w:szCs w:val="32"/>
        </w:rPr>
        <w:t xml:space="preserve"> [s. n.], [1867?]. </w:t>
      </w:r>
      <w:r w:rsidRPr="001518D7">
        <w:rPr>
          <w:sz w:val="32"/>
          <w:szCs w:val="32"/>
        </w:rPr>
        <w:t>–</w:t>
      </w:r>
      <w:r w:rsidRPr="001518D7">
        <w:rPr>
          <w:sz w:val="32"/>
          <w:szCs w:val="32"/>
        </w:rPr>
        <w:t xml:space="preserve"> </w:t>
      </w:r>
      <w:r w:rsidRPr="001518D7">
        <w:rPr>
          <w:sz w:val="32"/>
          <w:szCs w:val="32"/>
        </w:rPr>
        <w:t xml:space="preserve">1 </w:t>
      </w:r>
      <w:proofErr w:type="gramStart"/>
      <w:r w:rsidRPr="001518D7">
        <w:rPr>
          <w:sz w:val="32"/>
          <w:szCs w:val="32"/>
        </w:rPr>
        <w:t>volume ;</w:t>
      </w:r>
      <w:proofErr w:type="gramEnd"/>
      <w:r w:rsidRPr="001518D7">
        <w:rPr>
          <w:sz w:val="32"/>
          <w:szCs w:val="32"/>
        </w:rPr>
        <w:t xml:space="preserve"> </w:t>
      </w:r>
      <w:r w:rsidRPr="001518D7">
        <w:rPr>
          <w:sz w:val="32"/>
          <w:szCs w:val="32"/>
        </w:rPr>
        <w:t xml:space="preserve">30 cm. </w:t>
      </w:r>
      <w:r w:rsidRPr="001518D7">
        <w:rPr>
          <w:sz w:val="32"/>
          <w:szCs w:val="32"/>
        </w:rPr>
        <w:t>((</w:t>
      </w:r>
      <w:r w:rsidRPr="001518D7">
        <w:rPr>
          <w:sz w:val="32"/>
          <w:szCs w:val="32"/>
        </w:rPr>
        <w:t>Settimanale. - Descrizione basata su: anno 1, n. 3 (13 mar</w:t>
      </w:r>
      <w:r w:rsidRPr="001518D7">
        <w:rPr>
          <w:sz w:val="32"/>
          <w:szCs w:val="32"/>
        </w:rPr>
        <w:t>zo</w:t>
      </w:r>
      <w:r w:rsidRPr="001518D7">
        <w:rPr>
          <w:sz w:val="32"/>
          <w:szCs w:val="32"/>
        </w:rPr>
        <w:t xml:space="preserve"> 1867).</w:t>
      </w:r>
      <w:r w:rsidRPr="001518D7">
        <w:rPr>
          <w:sz w:val="32"/>
          <w:szCs w:val="32"/>
        </w:rPr>
        <w:t xml:space="preserve"> - </w:t>
      </w:r>
      <w:r w:rsidRPr="001518D7">
        <w:rPr>
          <w:sz w:val="32"/>
          <w:szCs w:val="32"/>
        </w:rPr>
        <w:t>UBO4643249</w:t>
      </w:r>
    </w:p>
    <w:p w14:paraId="45545306" w14:textId="77777777" w:rsidR="001518D7" w:rsidRPr="001518D7" w:rsidRDefault="001518D7" w:rsidP="001518D7">
      <w:pPr>
        <w:spacing w:after="0" w:line="240" w:lineRule="auto"/>
        <w:jc w:val="both"/>
        <w:rPr>
          <w:sz w:val="32"/>
          <w:szCs w:val="32"/>
        </w:rPr>
      </w:pPr>
    </w:p>
    <w:p w14:paraId="26E61CD6" w14:textId="122E79DE" w:rsidR="00E440A4" w:rsidRPr="001518D7" w:rsidRDefault="00E440A4" w:rsidP="001518D7">
      <w:pPr>
        <w:spacing w:after="0" w:line="240" w:lineRule="auto"/>
        <w:jc w:val="both"/>
        <w:rPr>
          <w:sz w:val="32"/>
          <w:szCs w:val="32"/>
        </w:rPr>
      </w:pPr>
      <w:r w:rsidRPr="001518D7">
        <w:rPr>
          <w:sz w:val="32"/>
          <w:szCs w:val="32"/>
        </w:rPr>
        <w:t xml:space="preserve">La </w:t>
      </w:r>
      <w:r w:rsidRPr="001518D7">
        <w:rPr>
          <w:sz w:val="32"/>
          <w:szCs w:val="32"/>
        </w:rPr>
        <w:t>*</w:t>
      </w:r>
      <w:r w:rsidRPr="001518D7">
        <w:rPr>
          <w:b/>
          <w:bCs/>
          <w:sz w:val="32"/>
          <w:szCs w:val="32"/>
        </w:rPr>
        <w:t xml:space="preserve">vera buona </w:t>
      </w:r>
      <w:proofErr w:type="gramStart"/>
      <w:r w:rsidRPr="001518D7">
        <w:rPr>
          <w:b/>
          <w:bCs/>
          <w:sz w:val="32"/>
          <w:szCs w:val="32"/>
        </w:rPr>
        <w:t>novella</w:t>
      </w:r>
      <w:r w:rsidRPr="001518D7">
        <w:rPr>
          <w:sz w:val="32"/>
          <w:szCs w:val="32"/>
        </w:rPr>
        <w:t xml:space="preserve"> :</w:t>
      </w:r>
      <w:proofErr w:type="gramEnd"/>
      <w:r w:rsidRPr="001518D7">
        <w:rPr>
          <w:sz w:val="32"/>
          <w:szCs w:val="32"/>
        </w:rPr>
        <w:t xml:space="preserve"> periodico della cristianità cattolica in Italia. - </w:t>
      </w:r>
      <w:proofErr w:type="gramStart"/>
      <w:r w:rsidRPr="001518D7">
        <w:rPr>
          <w:sz w:val="32"/>
          <w:szCs w:val="32"/>
        </w:rPr>
        <w:t>Firenze :</w:t>
      </w:r>
      <w:proofErr w:type="gramEnd"/>
      <w:r w:rsidRPr="001518D7">
        <w:rPr>
          <w:sz w:val="32"/>
          <w:szCs w:val="32"/>
        </w:rPr>
        <w:t xml:space="preserve"> Tip. Cattolica</w:t>
      </w:r>
      <w:r w:rsidRPr="001518D7">
        <w:rPr>
          <w:sz w:val="32"/>
          <w:szCs w:val="32"/>
        </w:rPr>
        <w:t>, [1862-1867]</w:t>
      </w:r>
      <w:r w:rsidRPr="001518D7">
        <w:rPr>
          <w:sz w:val="32"/>
          <w:szCs w:val="32"/>
        </w:rPr>
        <w:t xml:space="preserve">. </w:t>
      </w:r>
      <w:r w:rsidRPr="001518D7">
        <w:rPr>
          <w:sz w:val="32"/>
          <w:szCs w:val="32"/>
        </w:rPr>
        <w:t>–</w:t>
      </w:r>
      <w:r w:rsidRPr="001518D7">
        <w:rPr>
          <w:sz w:val="32"/>
          <w:szCs w:val="32"/>
        </w:rPr>
        <w:t xml:space="preserve"> </w:t>
      </w:r>
      <w:r w:rsidRPr="001518D7">
        <w:rPr>
          <w:sz w:val="32"/>
          <w:szCs w:val="32"/>
        </w:rPr>
        <w:t xml:space="preserve">6 </w:t>
      </w:r>
      <w:proofErr w:type="gramStart"/>
      <w:r w:rsidRPr="001518D7">
        <w:rPr>
          <w:sz w:val="32"/>
          <w:szCs w:val="32"/>
        </w:rPr>
        <w:t>v</w:t>
      </w:r>
      <w:r w:rsidRPr="001518D7">
        <w:rPr>
          <w:sz w:val="32"/>
          <w:szCs w:val="32"/>
        </w:rPr>
        <w:t>olumi</w:t>
      </w:r>
      <w:r w:rsidRPr="001518D7">
        <w:rPr>
          <w:sz w:val="32"/>
          <w:szCs w:val="32"/>
        </w:rPr>
        <w:t xml:space="preserve"> ;</w:t>
      </w:r>
      <w:proofErr w:type="gramEnd"/>
      <w:r w:rsidRPr="001518D7">
        <w:rPr>
          <w:sz w:val="32"/>
          <w:szCs w:val="32"/>
        </w:rPr>
        <w:t xml:space="preserve"> 24 cm. </w:t>
      </w:r>
      <w:r w:rsidRPr="001518D7">
        <w:rPr>
          <w:sz w:val="32"/>
          <w:szCs w:val="32"/>
        </w:rPr>
        <w:t>((</w:t>
      </w:r>
      <w:r w:rsidRPr="001518D7">
        <w:rPr>
          <w:sz w:val="32"/>
          <w:szCs w:val="32"/>
        </w:rPr>
        <w:t>Bisettimanale. - Descrizione basata su: N. 71 (4 set</w:t>
      </w:r>
      <w:r w:rsidRPr="001518D7">
        <w:rPr>
          <w:sz w:val="32"/>
          <w:szCs w:val="32"/>
        </w:rPr>
        <w:t>tembre</w:t>
      </w:r>
      <w:r w:rsidRPr="001518D7">
        <w:rPr>
          <w:sz w:val="32"/>
          <w:szCs w:val="32"/>
        </w:rPr>
        <w:t xml:space="preserve"> 1867).</w:t>
      </w:r>
      <w:r w:rsidRPr="001518D7">
        <w:rPr>
          <w:sz w:val="32"/>
          <w:szCs w:val="32"/>
        </w:rPr>
        <w:t xml:space="preserve"> - </w:t>
      </w:r>
      <w:r w:rsidRPr="001518D7">
        <w:rPr>
          <w:sz w:val="32"/>
          <w:szCs w:val="32"/>
        </w:rPr>
        <w:t>TO00197355</w:t>
      </w:r>
    </w:p>
    <w:p w14:paraId="43B9CBA9" w14:textId="3E315CD3" w:rsidR="00E440A4" w:rsidRPr="001518D7" w:rsidRDefault="00E440A4" w:rsidP="001518D7">
      <w:pPr>
        <w:spacing w:after="0" w:line="240" w:lineRule="auto"/>
        <w:jc w:val="both"/>
        <w:rPr>
          <w:sz w:val="32"/>
          <w:szCs w:val="32"/>
        </w:rPr>
      </w:pPr>
      <w:r w:rsidRPr="001518D7">
        <w:rPr>
          <w:sz w:val="32"/>
          <w:szCs w:val="32"/>
        </w:rPr>
        <w:t>Soggetto: Cattolicesimo e Protestantesimo – Italia – 1862-1867</w:t>
      </w:r>
    </w:p>
    <w:p w14:paraId="176FF7D6" w14:textId="77777777" w:rsidR="001518D7" w:rsidRPr="001518D7" w:rsidRDefault="001518D7" w:rsidP="001518D7">
      <w:pPr>
        <w:spacing w:after="0" w:line="240" w:lineRule="auto"/>
        <w:jc w:val="both"/>
        <w:rPr>
          <w:sz w:val="32"/>
          <w:szCs w:val="32"/>
        </w:rPr>
      </w:pPr>
    </w:p>
    <w:p w14:paraId="49D00306" w14:textId="4F01E9B7" w:rsidR="001518D7" w:rsidRPr="001518D7" w:rsidRDefault="001518D7" w:rsidP="001518D7">
      <w:pPr>
        <w:spacing w:after="0" w:line="240" w:lineRule="auto"/>
        <w:jc w:val="both"/>
        <w:rPr>
          <w:sz w:val="32"/>
          <w:szCs w:val="32"/>
        </w:rPr>
      </w:pPr>
      <w:r w:rsidRPr="001518D7">
        <w:rPr>
          <w:sz w:val="32"/>
          <w:szCs w:val="32"/>
        </w:rPr>
        <w:t xml:space="preserve">La </w:t>
      </w:r>
      <w:r w:rsidRPr="001518D7">
        <w:rPr>
          <w:sz w:val="32"/>
          <w:szCs w:val="32"/>
        </w:rPr>
        <w:t>*</w:t>
      </w:r>
      <w:proofErr w:type="gramStart"/>
      <w:r w:rsidRPr="001518D7">
        <w:rPr>
          <w:b/>
          <w:bCs/>
          <w:sz w:val="32"/>
          <w:szCs w:val="32"/>
        </w:rPr>
        <w:t>v</w:t>
      </w:r>
      <w:r w:rsidRPr="001518D7">
        <w:rPr>
          <w:b/>
          <w:bCs/>
          <w:sz w:val="32"/>
          <w:szCs w:val="32"/>
        </w:rPr>
        <w:t xml:space="preserve">erità </w:t>
      </w:r>
      <w:r w:rsidRPr="001518D7">
        <w:rPr>
          <w:sz w:val="32"/>
          <w:szCs w:val="32"/>
        </w:rPr>
        <w:t>:</w:t>
      </w:r>
      <w:proofErr w:type="gramEnd"/>
      <w:r w:rsidRPr="001518D7">
        <w:rPr>
          <w:sz w:val="32"/>
          <w:szCs w:val="32"/>
        </w:rPr>
        <w:t xml:space="preserve"> giornale politico quotidiano. - Anno 1, n. 1 (30 mar</w:t>
      </w:r>
      <w:r w:rsidRPr="001518D7">
        <w:rPr>
          <w:sz w:val="32"/>
          <w:szCs w:val="32"/>
        </w:rPr>
        <w:t>zo</w:t>
      </w:r>
      <w:r w:rsidRPr="001518D7">
        <w:rPr>
          <w:sz w:val="32"/>
          <w:szCs w:val="32"/>
        </w:rPr>
        <w:t xml:space="preserve"> </w:t>
      </w:r>
      <w:proofErr w:type="gramStart"/>
      <w:r w:rsidRPr="001518D7">
        <w:rPr>
          <w:sz w:val="32"/>
          <w:szCs w:val="32"/>
        </w:rPr>
        <w:t>1867)-</w:t>
      </w:r>
      <w:proofErr w:type="gramEnd"/>
      <w:r w:rsidRPr="001518D7">
        <w:rPr>
          <w:sz w:val="32"/>
          <w:szCs w:val="32"/>
        </w:rPr>
        <w:t>anno 1, n. 74 (giugno 1867)</w:t>
      </w:r>
      <w:r w:rsidRPr="001518D7">
        <w:rPr>
          <w:sz w:val="32"/>
          <w:szCs w:val="32"/>
        </w:rPr>
        <w:t xml:space="preserve">. - </w:t>
      </w:r>
      <w:proofErr w:type="gramStart"/>
      <w:r w:rsidRPr="001518D7">
        <w:rPr>
          <w:sz w:val="32"/>
          <w:szCs w:val="32"/>
        </w:rPr>
        <w:t>Bologna :</w:t>
      </w:r>
      <w:proofErr w:type="gramEnd"/>
      <w:r w:rsidRPr="001518D7">
        <w:rPr>
          <w:sz w:val="32"/>
          <w:szCs w:val="32"/>
        </w:rPr>
        <w:t xml:space="preserve"> Tip. Guidetti, 1867. </w:t>
      </w:r>
      <w:r w:rsidRPr="001518D7">
        <w:rPr>
          <w:sz w:val="32"/>
          <w:szCs w:val="32"/>
        </w:rPr>
        <w:t>–</w:t>
      </w:r>
      <w:r w:rsidRPr="001518D7">
        <w:rPr>
          <w:sz w:val="32"/>
          <w:szCs w:val="32"/>
        </w:rPr>
        <w:t xml:space="preserve"> </w:t>
      </w:r>
      <w:r w:rsidRPr="001518D7">
        <w:rPr>
          <w:sz w:val="32"/>
          <w:szCs w:val="32"/>
        </w:rPr>
        <w:t xml:space="preserve">1 </w:t>
      </w:r>
      <w:proofErr w:type="gramStart"/>
      <w:r w:rsidRPr="001518D7">
        <w:rPr>
          <w:sz w:val="32"/>
          <w:szCs w:val="32"/>
        </w:rPr>
        <w:t>volum</w:t>
      </w:r>
      <w:r w:rsidRPr="001518D7">
        <w:rPr>
          <w:sz w:val="32"/>
          <w:szCs w:val="32"/>
        </w:rPr>
        <w:t>e</w:t>
      </w:r>
      <w:r w:rsidRPr="001518D7">
        <w:rPr>
          <w:sz w:val="32"/>
          <w:szCs w:val="32"/>
        </w:rPr>
        <w:t xml:space="preserve"> ;</w:t>
      </w:r>
      <w:proofErr w:type="gramEnd"/>
      <w:r w:rsidRPr="001518D7">
        <w:rPr>
          <w:sz w:val="32"/>
          <w:szCs w:val="32"/>
        </w:rPr>
        <w:t xml:space="preserve"> 34</w:t>
      </w:r>
      <w:r w:rsidRPr="001518D7">
        <w:rPr>
          <w:sz w:val="32"/>
          <w:szCs w:val="32"/>
        </w:rPr>
        <w:t xml:space="preserve"> cm</w:t>
      </w:r>
      <w:r w:rsidRPr="001518D7">
        <w:rPr>
          <w:sz w:val="32"/>
          <w:szCs w:val="32"/>
        </w:rPr>
        <w:t xml:space="preserve">. </w:t>
      </w:r>
      <w:r w:rsidRPr="001518D7">
        <w:rPr>
          <w:sz w:val="32"/>
          <w:szCs w:val="32"/>
        </w:rPr>
        <w:t>((</w:t>
      </w:r>
      <w:r w:rsidRPr="001518D7">
        <w:rPr>
          <w:sz w:val="32"/>
          <w:szCs w:val="32"/>
        </w:rPr>
        <w:t>Quotidiano, non pubblica i giorni seguenti ai festivi. - ACNP PT03751122.</w:t>
      </w:r>
      <w:r w:rsidRPr="001518D7">
        <w:rPr>
          <w:sz w:val="32"/>
          <w:szCs w:val="32"/>
        </w:rPr>
        <w:t xml:space="preserve"> - </w:t>
      </w:r>
      <w:r w:rsidRPr="001518D7">
        <w:rPr>
          <w:sz w:val="32"/>
          <w:szCs w:val="32"/>
        </w:rPr>
        <w:t>LO11223179</w:t>
      </w:r>
    </w:p>
    <w:p w14:paraId="4FC2D2EB" w14:textId="3362B8E3" w:rsidR="001518D7" w:rsidRPr="001518D7" w:rsidRDefault="001518D7" w:rsidP="001518D7">
      <w:pPr>
        <w:spacing w:after="0" w:line="240" w:lineRule="auto"/>
        <w:jc w:val="both"/>
        <w:rPr>
          <w:sz w:val="32"/>
          <w:szCs w:val="32"/>
        </w:rPr>
      </w:pPr>
      <w:r w:rsidRPr="001518D7">
        <w:rPr>
          <w:sz w:val="32"/>
          <w:szCs w:val="32"/>
        </w:rPr>
        <w:t>Soggetto: Giornali – Bologna - 1867</w:t>
      </w:r>
    </w:p>
    <w:sectPr w:rsidR="001518D7" w:rsidRPr="001518D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433D4"/>
    <w:rsid w:val="001518D7"/>
    <w:rsid w:val="0031062F"/>
    <w:rsid w:val="003605E3"/>
    <w:rsid w:val="00375F4B"/>
    <w:rsid w:val="003811E4"/>
    <w:rsid w:val="005C3569"/>
    <w:rsid w:val="00653982"/>
    <w:rsid w:val="008433D4"/>
    <w:rsid w:val="00C71CAA"/>
    <w:rsid w:val="00D544E6"/>
    <w:rsid w:val="00E440A4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4D00"/>
  <w15:chartTrackingRefBased/>
  <w15:docId w15:val="{5461AA89-15B2-4E98-8431-8BCAC6BF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40A4"/>
  </w:style>
  <w:style w:type="paragraph" w:styleId="Titolo1">
    <w:name w:val="heading 1"/>
    <w:basedOn w:val="Normale"/>
    <w:next w:val="Normale"/>
    <w:link w:val="Titolo1Carattere"/>
    <w:uiPriority w:val="9"/>
    <w:qFormat/>
    <w:rsid w:val="00843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3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33D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3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33D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3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3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3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3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33D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33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33D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33D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33D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33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33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33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33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3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3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33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3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33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33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33D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33D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33D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33D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33D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2026-09-06T06:28:00Z</dcterms:created>
  <dcterms:modified xsi:type="dcterms:W3CDTF">2026-09-06T06:55:00Z</dcterms:modified>
</cp:coreProperties>
</file>