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4BCE7" w14:textId="571DCB04" w:rsidR="00553509" w:rsidRPr="005C5546" w:rsidRDefault="00553509" w:rsidP="00553509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  <w:r>
        <w:rPr>
          <w:rFonts w:cstheme="minorHAnsi"/>
          <w:b/>
          <w:color w:val="C00000"/>
          <w:sz w:val="48"/>
          <w:szCs w:val="48"/>
          <w:lang w:eastAsia="it-IT"/>
        </w:rPr>
        <w:t>XU197</w:t>
      </w:r>
      <w:r>
        <w:rPr>
          <w:rFonts w:cstheme="minorHAnsi"/>
          <w:b/>
          <w:color w:val="C00000"/>
          <w:sz w:val="48"/>
          <w:szCs w:val="48"/>
          <w:lang w:eastAsia="it-IT"/>
        </w:rPr>
        <w:t>4</w:t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i/>
          <w:sz w:val="16"/>
          <w:szCs w:val="16"/>
          <w:lang w:eastAsia="it-IT"/>
        </w:rPr>
        <w:t xml:space="preserve">Scheda creata il </w:t>
      </w:r>
      <w:r>
        <w:rPr>
          <w:rFonts w:cstheme="minorHAnsi"/>
          <w:i/>
          <w:sz w:val="16"/>
          <w:szCs w:val="16"/>
          <w:lang w:eastAsia="it-IT"/>
        </w:rPr>
        <w:t>11</w:t>
      </w:r>
      <w:r w:rsidRPr="005C5546">
        <w:rPr>
          <w:rFonts w:cstheme="minorHAnsi"/>
          <w:i/>
          <w:sz w:val="16"/>
          <w:szCs w:val="16"/>
          <w:lang w:eastAsia="it-IT"/>
        </w:rPr>
        <w:t xml:space="preserve"> settembre 2026</w:t>
      </w:r>
    </w:p>
    <w:p w14:paraId="64AFC926" w14:textId="77777777" w:rsidR="00553509" w:rsidRPr="005C5546" w:rsidRDefault="00553509" w:rsidP="00553509">
      <w:pPr>
        <w:spacing w:after="0" w:line="240" w:lineRule="auto"/>
        <w:jc w:val="both"/>
        <w:rPr>
          <w:rFonts w:cstheme="minorHAnsi"/>
          <w:b/>
          <w:color w:val="C00000"/>
          <w:sz w:val="48"/>
          <w:szCs w:val="48"/>
          <w:lang w:eastAsia="it-IT"/>
        </w:rPr>
      </w:pPr>
      <w:r w:rsidRPr="005C5546">
        <w:rPr>
          <w:rFonts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2EC26429" w14:textId="61A51946" w:rsidR="0031062F" w:rsidRPr="00A3598B" w:rsidRDefault="00553509" w:rsidP="00553509">
      <w:pPr>
        <w:jc w:val="both"/>
        <w:rPr>
          <w:sz w:val="32"/>
          <w:szCs w:val="32"/>
        </w:rPr>
      </w:pPr>
      <w:r w:rsidRPr="00A3598B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A9EA270" wp14:editId="15B1D0D4">
            <wp:simplePos x="0" y="0"/>
            <wp:positionH relativeFrom="column">
              <wp:posOffset>1270</wp:posOffset>
            </wp:positionH>
            <wp:positionV relativeFrom="paragraph">
              <wp:posOffset>1270</wp:posOffset>
            </wp:positionV>
            <wp:extent cx="2970000" cy="3960000"/>
            <wp:effectExtent l="0" t="0" r="1905" b="2540"/>
            <wp:wrapSquare wrapText="bothSides"/>
            <wp:docPr id="2046213649" name="Immagine 1" descr="AAVV - Atti del Consiglio Provinciale di Verona ANNO XLIX 1915 - Franchini - ... - Foto 1 di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AVV - Atti del Consiglio Provinciale di Verona ANNO XLIX 1915 - Franchini - ... - Foto 1 di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598B">
        <w:rPr>
          <w:sz w:val="32"/>
          <w:szCs w:val="32"/>
        </w:rPr>
        <w:t>*</w:t>
      </w:r>
      <w:r w:rsidRPr="00A3598B">
        <w:rPr>
          <w:b/>
          <w:bCs/>
          <w:sz w:val="32"/>
          <w:szCs w:val="32"/>
        </w:rPr>
        <w:t xml:space="preserve">Atti del </w:t>
      </w:r>
      <w:r w:rsidRPr="00A3598B">
        <w:rPr>
          <w:b/>
          <w:bCs/>
          <w:sz w:val="32"/>
          <w:szCs w:val="32"/>
        </w:rPr>
        <w:t>C</w:t>
      </w:r>
      <w:r w:rsidRPr="00A3598B">
        <w:rPr>
          <w:b/>
          <w:bCs/>
          <w:sz w:val="32"/>
          <w:szCs w:val="32"/>
        </w:rPr>
        <w:t>onsiglio provinciale di Verona.</w:t>
      </w:r>
      <w:r w:rsidRPr="00A3598B">
        <w:rPr>
          <w:sz w:val="32"/>
          <w:szCs w:val="32"/>
        </w:rPr>
        <w:t xml:space="preserve"> - A</w:t>
      </w:r>
      <w:r w:rsidRPr="00A3598B">
        <w:rPr>
          <w:sz w:val="32"/>
          <w:szCs w:val="32"/>
        </w:rPr>
        <w:t>nno</w:t>
      </w:r>
      <w:r w:rsidRPr="00A3598B">
        <w:rPr>
          <w:sz w:val="32"/>
          <w:szCs w:val="32"/>
        </w:rPr>
        <w:t xml:space="preserve"> 1 (</w:t>
      </w:r>
      <w:proofErr w:type="gramStart"/>
      <w:r w:rsidRPr="00A3598B">
        <w:rPr>
          <w:sz w:val="32"/>
          <w:szCs w:val="32"/>
        </w:rPr>
        <w:t>1867)-</w:t>
      </w:r>
      <w:proofErr w:type="gramEnd"/>
      <w:r w:rsidRPr="00A3598B">
        <w:rPr>
          <w:sz w:val="32"/>
          <w:szCs w:val="32"/>
        </w:rPr>
        <w:t>anno 56 (1922)</w:t>
      </w:r>
      <w:r w:rsidRPr="00A3598B">
        <w:rPr>
          <w:sz w:val="32"/>
          <w:szCs w:val="32"/>
        </w:rPr>
        <w:t xml:space="preserve">. - </w:t>
      </w:r>
      <w:proofErr w:type="gramStart"/>
      <w:r w:rsidRPr="00A3598B">
        <w:rPr>
          <w:sz w:val="32"/>
          <w:szCs w:val="32"/>
        </w:rPr>
        <w:t>Verona :</w:t>
      </w:r>
      <w:proofErr w:type="gramEnd"/>
      <w:r w:rsidRPr="00A3598B">
        <w:rPr>
          <w:sz w:val="32"/>
          <w:szCs w:val="32"/>
        </w:rPr>
        <w:t xml:space="preserve"> Civelli, 186</w:t>
      </w:r>
      <w:r w:rsidRPr="00A3598B">
        <w:rPr>
          <w:sz w:val="32"/>
          <w:szCs w:val="32"/>
        </w:rPr>
        <w:t>8</w:t>
      </w:r>
      <w:r w:rsidRPr="00A3598B">
        <w:rPr>
          <w:sz w:val="32"/>
          <w:szCs w:val="32"/>
        </w:rPr>
        <w:t>-</w:t>
      </w:r>
      <w:r w:rsidRPr="00A3598B">
        <w:rPr>
          <w:sz w:val="32"/>
          <w:szCs w:val="32"/>
        </w:rPr>
        <w:t>1923</w:t>
      </w:r>
      <w:r w:rsidRPr="00A3598B">
        <w:rPr>
          <w:sz w:val="32"/>
          <w:szCs w:val="32"/>
        </w:rPr>
        <w:t xml:space="preserve">. - </w:t>
      </w:r>
      <w:proofErr w:type="gramStart"/>
      <w:r w:rsidRPr="00A3598B">
        <w:rPr>
          <w:sz w:val="32"/>
          <w:szCs w:val="32"/>
        </w:rPr>
        <w:t>volumi ;</w:t>
      </w:r>
      <w:proofErr w:type="gramEnd"/>
      <w:r w:rsidRPr="00A3598B">
        <w:rPr>
          <w:sz w:val="32"/>
          <w:szCs w:val="32"/>
        </w:rPr>
        <w:t xml:space="preserve"> 28 cm. </w:t>
      </w:r>
      <w:r w:rsidRPr="00A3598B">
        <w:rPr>
          <w:sz w:val="32"/>
          <w:szCs w:val="32"/>
        </w:rPr>
        <w:t>((</w:t>
      </w:r>
      <w:r w:rsidRPr="00A3598B">
        <w:rPr>
          <w:sz w:val="32"/>
          <w:szCs w:val="32"/>
        </w:rPr>
        <w:t>Annuale. - L'editore varia in: Franchini. - Le dimensioni variano</w:t>
      </w:r>
      <w:r w:rsidRPr="00A3598B">
        <w:rPr>
          <w:sz w:val="32"/>
          <w:szCs w:val="32"/>
        </w:rPr>
        <w:t xml:space="preserve">. - </w:t>
      </w:r>
      <w:r w:rsidRPr="00A3598B">
        <w:rPr>
          <w:sz w:val="32"/>
          <w:szCs w:val="32"/>
        </w:rPr>
        <w:t>VIA0230852</w:t>
      </w:r>
    </w:p>
    <w:p w14:paraId="59B49962" w14:textId="333921D5" w:rsidR="00553509" w:rsidRPr="00A3598B" w:rsidRDefault="00553509" w:rsidP="00553509">
      <w:pPr>
        <w:jc w:val="both"/>
        <w:rPr>
          <w:sz w:val="32"/>
          <w:szCs w:val="32"/>
        </w:rPr>
      </w:pPr>
      <w:r w:rsidRPr="00A3598B">
        <w:rPr>
          <w:sz w:val="32"/>
          <w:szCs w:val="32"/>
        </w:rPr>
        <w:t>Autore: Verona &lt;provincia</w:t>
      </w:r>
      <w:proofErr w:type="gramStart"/>
      <w:r w:rsidRPr="00A3598B">
        <w:rPr>
          <w:sz w:val="32"/>
          <w:szCs w:val="32"/>
        </w:rPr>
        <w:t>&gt; :</w:t>
      </w:r>
      <w:proofErr w:type="gramEnd"/>
      <w:r w:rsidRPr="00A3598B">
        <w:rPr>
          <w:sz w:val="32"/>
          <w:szCs w:val="32"/>
        </w:rPr>
        <w:t xml:space="preserve"> Consiglio provinciale</w:t>
      </w:r>
    </w:p>
    <w:p w14:paraId="0E2846AC" w14:textId="599981CA" w:rsidR="00553509" w:rsidRPr="00A3598B" w:rsidRDefault="00553509" w:rsidP="00553509">
      <w:pPr>
        <w:jc w:val="both"/>
        <w:rPr>
          <w:sz w:val="32"/>
          <w:szCs w:val="32"/>
        </w:rPr>
      </w:pPr>
      <w:r w:rsidRPr="00A3598B">
        <w:rPr>
          <w:sz w:val="32"/>
          <w:szCs w:val="32"/>
        </w:rPr>
        <w:t>Soggetto: Verona &lt;prov.&gt; - Amministrazione – 1867-1922</w:t>
      </w:r>
    </w:p>
    <w:sectPr w:rsidR="00553509" w:rsidRPr="00A3598B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816E7"/>
    <w:rsid w:val="0031062F"/>
    <w:rsid w:val="003605E3"/>
    <w:rsid w:val="00375F4B"/>
    <w:rsid w:val="003811E4"/>
    <w:rsid w:val="00553509"/>
    <w:rsid w:val="00653982"/>
    <w:rsid w:val="008816E7"/>
    <w:rsid w:val="00A3598B"/>
    <w:rsid w:val="00C71CAA"/>
    <w:rsid w:val="00D544E6"/>
    <w:rsid w:val="00DC416A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60B61"/>
  <w15:chartTrackingRefBased/>
  <w15:docId w15:val="{9597D5CA-3972-425E-B593-EDB5226B1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3509"/>
  </w:style>
  <w:style w:type="paragraph" w:styleId="Titolo1">
    <w:name w:val="heading 1"/>
    <w:basedOn w:val="Normale"/>
    <w:next w:val="Normale"/>
    <w:link w:val="Titolo1Carattere"/>
    <w:uiPriority w:val="9"/>
    <w:qFormat/>
    <w:rsid w:val="008816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816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816E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816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16E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816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816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816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816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816E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16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816E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816E7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16E7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816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816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816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816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816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1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816E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816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816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816E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816E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816E7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816E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816E7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816E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2026-09-11T13:53:00Z</dcterms:created>
  <dcterms:modified xsi:type="dcterms:W3CDTF">2026-09-11T14:42:00Z</dcterms:modified>
</cp:coreProperties>
</file>