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756F" w14:textId="5E54A5F0" w:rsidR="006B04BC" w:rsidRPr="005C5546" w:rsidRDefault="006B04BC" w:rsidP="006B04BC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XU197</w:t>
      </w:r>
      <w:r>
        <w:rPr>
          <w:rFonts w:cstheme="minorHAnsi"/>
          <w:b/>
          <w:color w:val="C00000"/>
          <w:sz w:val="48"/>
          <w:szCs w:val="48"/>
          <w:lang w:eastAsia="it-IT"/>
        </w:rPr>
        <w:t>7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12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16E22AF3" w14:textId="77777777" w:rsidR="006B04BC" w:rsidRPr="005C5546" w:rsidRDefault="006B04BC" w:rsidP="006B04BC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0C265FEA" w14:textId="4A989F14" w:rsidR="006B04BC" w:rsidRPr="00143814" w:rsidRDefault="006B04BC" w:rsidP="006B04BC">
      <w:pPr>
        <w:jc w:val="both"/>
        <w:rPr>
          <w:sz w:val="32"/>
          <w:szCs w:val="32"/>
        </w:rPr>
      </w:pPr>
      <w:r w:rsidRPr="00143814">
        <w:rPr>
          <w:b/>
          <w:bCs/>
          <w:sz w:val="32"/>
          <w:szCs w:val="32"/>
        </w:rPr>
        <w:t>*</w:t>
      </w:r>
      <w:r w:rsidRPr="00143814">
        <w:rPr>
          <w:b/>
          <w:bCs/>
          <w:sz w:val="32"/>
          <w:szCs w:val="32"/>
        </w:rPr>
        <w:t xml:space="preserve">Atti del </w:t>
      </w:r>
      <w:r w:rsidRPr="00143814">
        <w:rPr>
          <w:b/>
          <w:bCs/>
          <w:sz w:val="32"/>
          <w:szCs w:val="32"/>
        </w:rPr>
        <w:t>C</w:t>
      </w:r>
      <w:r w:rsidRPr="00143814">
        <w:rPr>
          <w:b/>
          <w:bCs/>
          <w:sz w:val="32"/>
          <w:szCs w:val="32"/>
        </w:rPr>
        <w:t xml:space="preserve">omizio agrario di </w:t>
      </w:r>
      <w:proofErr w:type="gramStart"/>
      <w:r w:rsidRPr="00143814">
        <w:rPr>
          <w:b/>
          <w:bCs/>
          <w:sz w:val="32"/>
          <w:szCs w:val="32"/>
        </w:rPr>
        <w:t xml:space="preserve">Guastalla </w:t>
      </w:r>
      <w:r w:rsidRPr="00143814">
        <w:rPr>
          <w:sz w:val="32"/>
          <w:szCs w:val="32"/>
        </w:rPr>
        <w:t>:</w:t>
      </w:r>
      <w:proofErr w:type="gramEnd"/>
      <w:r w:rsidRPr="00143814">
        <w:rPr>
          <w:sz w:val="32"/>
          <w:szCs w:val="32"/>
        </w:rPr>
        <w:t xml:space="preserve"> anno 1. - </w:t>
      </w:r>
      <w:proofErr w:type="gramStart"/>
      <w:r w:rsidRPr="00143814">
        <w:rPr>
          <w:sz w:val="32"/>
          <w:szCs w:val="32"/>
        </w:rPr>
        <w:t>Guastalla :</w:t>
      </w:r>
      <w:proofErr w:type="gramEnd"/>
      <w:r w:rsidRPr="00143814">
        <w:rPr>
          <w:sz w:val="32"/>
          <w:szCs w:val="32"/>
        </w:rPr>
        <w:t xml:space="preserve"> Lucchini, 1865. - 16 </w:t>
      </w:r>
      <w:proofErr w:type="gramStart"/>
      <w:r w:rsidRPr="00143814">
        <w:rPr>
          <w:sz w:val="32"/>
          <w:szCs w:val="32"/>
        </w:rPr>
        <w:t>p. ;</w:t>
      </w:r>
      <w:proofErr w:type="gramEnd"/>
      <w:r w:rsidRPr="00143814">
        <w:rPr>
          <w:sz w:val="32"/>
          <w:szCs w:val="32"/>
        </w:rPr>
        <w:t xml:space="preserve"> 21 cm. </w:t>
      </w:r>
      <w:r w:rsidRPr="00143814">
        <w:rPr>
          <w:sz w:val="32"/>
          <w:szCs w:val="32"/>
        </w:rPr>
        <w:t xml:space="preserve">- </w:t>
      </w:r>
      <w:r w:rsidRPr="00143814">
        <w:rPr>
          <w:sz w:val="32"/>
          <w:szCs w:val="32"/>
        </w:rPr>
        <w:t>LO12113264</w:t>
      </w:r>
    </w:p>
    <w:p w14:paraId="435C53FB" w14:textId="04109B67" w:rsidR="0031062F" w:rsidRPr="00143814" w:rsidRDefault="006B04BC" w:rsidP="006B04BC">
      <w:pPr>
        <w:jc w:val="both"/>
        <w:rPr>
          <w:sz w:val="32"/>
          <w:szCs w:val="32"/>
        </w:rPr>
      </w:pPr>
      <w:r w:rsidRPr="00143814">
        <w:rPr>
          <w:b/>
          <w:bCs/>
          <w:sz w:val="32"/>
          <w:szCs w:val="32"/>
        </w:rPr>
        <w:t>*</w:t>
      </w:r>
      <w:r w:rsidRPr="00143814">
        <w:rPr>
          <w:b/>
          <w:bCs/>
          <w:sz w:val="32"/>
          <w:szCs w:val="32"/>
        </w:rPr>
        <w:t xml:space="preserve">Bollettino del </w:t>
      </w:r>
      <w:r w:rsidRPr="00143814">
        <w:rPr>
          <w:b/>
          <w:bCs/>
          <w:sz w:val="32"/>
          <w:szCs w:val="32"/>
        </w:rPr>
        <w:t>C</w:t>
      </w:r>
      <w:r w:rsidRPr="00143814">
        <w:rPr>
          <w:b/>
          <w:bCs/>
          <w:sz w:val="32"/>
          <w:szCs w:val="32"/>
        </w:rPr>
        <w:t>omizio agrario di Guastalla</w:t>
      </w:r>
      <w:r w:rsidRPr="00143814">
        <w:rPr>
          <w:sz w:val="32"/>
          <w:szCs w:val="32"/>
        </w:rPr>
        <w:t xml:space="preserve">. - </w:t>
      </w:r>
      <w:proofErr w:type="gramStart"/>
      <w:r w:rsidRPr="00143814">
        <w:rPr>
          <w:sz w:val="32"/>
          <w:szCs w:val="32"/>
        </w:rPr>
        <w:t>Guastalla :</w:t>
      </w:r>
      <w:proofErr w:type="gramEnd"/>
      <w:r w:rsidRPr="00143814">
        <w:rPr>
          <w:sz w:val="32"/>
          <w:szCs w:val="32"/>
        </w:rPr>
        <w:t xml:space="preserve"> </w:t>
      </w:r>
      <w:proofErr w:type="spellStart"/>
      <w:r w:rsidRPr="00143814">
        <w:rPr>
          <w:sz w:val="32"/>
          <w:szCs w:val="32"/>
        </w:rPr>
        <w:t>tip</w:t>
      </w:r>
      <w:proofErr w:type="spellEnd"/>
      <w:r w:rsidRPr="00143814">
        <w:rPr>
          <w:sz w:val="32"/>
          <w:szCs w:val="32"/>
        </w:rPr>
        <w:t>. Lucchini</w:t>
      </w:r>
      <w:r w:rsidRPr="00143814">
        <w:rPr>
          <w:sz w:val="32"/>
          <w:szCs w:val="32"/>
        </w:rPr>
        <w:t>, 1868-1876</w:t>
      </w:r>
      <w:r w:rsidRPr="00143814">
        <w:rPr>
          <w:sz w:val="32"/>
          <w:szCs w:val="32"/>
        </w:rPr>
        <w:t xml:space="preserve">. </w:t>
      </w:r>
      <w:r w:rsidRPr="00143814">
        <w:rPr>
          <w:sz w:val="32"/>
          <w:szCs w:val="32"/>
        </w:rPr>
        <w:t>–</w:t>
      </w:r>
      <w:r w:rsidRPr="00143814">
        <w:rPr>
          <w:sz w:val="32"/>
          <w:szCs w:val="32"/>
        </w:rPr>
        <w:t xml:space="preserve"> </w:t>
      </w:r>
      <w:r w:rsidRPr="00143814">
        <w:rPr>
          <w:sz w:val="32"/>
          <w:szCs w:val="32"/>
        </w:rPr>
        <w:t xml:space="preserve">9 </w:t>
      </w:r>
      <w:proofErr w:type="gramStart"/>
      <w:r w:rsidRPr="00143814">
        <w:rPr>
          <w:sz w:val="32"/>
          <w:szCs w:val="32"/>
        </w:rPr>
        <w:t>v</w:t>
      </w:r>
      <w:r w:rsidRPr="00143814">
        <w:rPr>
          <w:sz w:val="32"/>
          <w:szCs w:val="32"/>
        </w:rPr>
        <w:t>olumi</w:t>
      </w:r>
      <w:r w:rsidRPr="00143814">
        <w:rPr>
          <w:sz w:val="32"/>
          <w:szCs w:val="32"/>
        </w:rPr>
        <w:t xml:space="preserve"> ;</w:t>
      </w:r>
      <w:proofErr w:type="gramEnd"/>
      <w:r w:rsidRPr="00143814">
        <w:rPr>
          <w:sz w:val="32"/>
          <w:szCs w:val="32"/>
        </w:rPr>
        <w:t xml:space="preserve"> 21 cm. </w:t>
      </w:r>
      <w:r w:rsidRPr="00143814">
        <w:rPr>
          <w:sz w:val="32"/>
          <w:szCs w:val="32"/>
        </w:rPr>
        <w:t>((</w:t>
      </w:r>
      <w:r w:rsidRPr="00143814">
        <w:rPr>
          <w:sz w:val="32"/>
          <w:szCs w:val="32"/>
        </w:rPr>
        <w:t>Periodicit</w:t>
      </w:r>
      <w:r w:rsidRPr="00143814">
        <w:rPr>
          <w:sz w:val="32"/>
          <w:szCs w:val="32"/>
        </w:rPr>
        <w:t>à</w:t>
      </w:r>
      <w:r w:rsidRPr="00143814">
        <w:rPr>
          <w:sz w:val="32"/>
          <w:szCs w:val="32"/>
        </w:rPr>
        <w:t xml:space="preserve"> non determinata. - Descrizione basata su: A</w:t>
      </w:r>
      <w:r w:rsidRPr="00143814">
        <w:rPr>
          <w:sz w:val="32"/>
          <w:szCs w:val="32"/>
        </w:rPr>
        <w:t>nno</w:t>
      </w:r>
      <w:r w:rsidRPr="00143814">
        <w:rPr>
          <w:sz w:val="32"/>
          <w:szCs w:val="32"/>
        </w:rPr>
        <w:t xml:space="preserve"> 1, n. 6 (10 ott</w:t>
      </w:r>
      <w:r w:rsidRPr="00143814">
        <w:rPr>
          <w:sz w:val="32"/>
          <w:szCs w:val="32"/>
        </w:rPr>
        <w:t>obre</w:t>
      </w:r>
      <w:r w:rsidRPr="00143814">
        <w:rPr>
          <w:sz w:val="32"/>
          <w:szCs w:val="32"/>
        </w:rPr>
        <w:t xml:space="preserve"> 1868).</w:t>
      </w:r>
      <w:r w:rsidRPr="00143814">
        <w:rPr>
          <w:sz w:val="32"/>
          <w:szCs w:val="32"/>
        </w:rPr>
        <w:t xml:space="preserve"> - </w:t>
      </w:r>
      <w:r w:rsidRPr="00143814">
        <w:rPr>
          <w:sz w:val="32"/>
          <w:szCs w:val="32"/>
        </w:rPr>
        <w:t>UBO1855104</w:t>
      </w:r>
    </w:p>
    <w:p w14:paraId="1A209E5D" w14:textId="0DE1643E" w:rsidR="006B04BC" w:rsidRPr="00143814" w:rsidRDefault="006B04BC" w:rsidP="006B04BC">
      <w:pPr>
        <w:jc w:val="both"/>
        <w:rPr>
          <w:sz w:val="32"/>
          <w:szCs w:val="32"/>
        </w:rPr>
      </w:pPr>
      <w:r w:rsidRPr="00143814">
        <w:rPr>
          <w:sz w:val="32"/>
          <w:szCs w:val="32"/>
        </w:rPr>
        <w:t>Autore: C</w:t>
      </w:r>
      <w:r w:rsidRPr="00143814">
        <w:rPr>
          <w:sz w:val="32"/>
          <w:szCs w:val="32"/>
        </w:rPr>
        <w:t xml:space="preserve">omizio agrario </w:t>
      </w:r>
      <w:r w:rsidRPr="00143814">
        <w:rPr>
          <w:sz w:val="32"/>
          <w:szCs w:val="32"/>
        </w:rPr>
        <w:t>&lt;</w:t>
      </w:r>
      <w:r w:rsidRPr="00143814">
        <w:rPr>
          <w:sz w:val="32"/>
          <w:szCs w:val="32"/>
        </w:rPr>
        <w:t>Guastalla</w:t>
      </w:r>
      <w:r w:rsidRPr="00143814">
        <w:rPr>
          <w:sz w:val="32"/>
          <w:szCs w:val="32"/>
        </w:rPr>
        <w:t>&gt;</w:t>
      </w:r>
    </w:p>
    <w:p w14:paraId="6F88F316" w14:textId="54840022" w:rsidR="006B04BC" w:rsidRPr="00143814" w:rsidRDefault="006B04BC" w:rsidP="006B04BC">
      <w:pPr>
        <w:jc w:val="both"/>
        <w:rPr>
          <w:sz w:val="32"/>
          <w:szCs w:val="32"/>
        </w:rPr>
      </w:pPr>
      <w:r w:rsidRPr="00143814">
        <w:rPr>
          <w:sz w:val="32"/>
          <w:szCs w:val="32"/>
        </w:rPr>
        <w:t>Soggetto: Agricoltura – Guastalla – 1865-1876</w:t>
      </w:r>
    </w:p>
    <w:p w14:paraId="0767E2FC" w14:textId="77777777" w:rsidR="006B04BC" w:rsidRDefault="006B04BC" w:rsidP="006B04BC">
      <w:pPr>
        <w:jc w:val="both"/>
      </w:pPr>
    </w:p>
    <w:sectPr w:rsidR="006B04B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E72CA"/>
    <w:rsid w:val="000E72CA"/>
    <w:rsid w:val="00143814"/>
    <w:rsid w:val="0031062F"/>
    <w:rsid w:val="003605E3"/>
    <w:rsid w:val="00375F4B"/>
    <w:rsid w:val="003811E4"/>
    <w:rsid w:val="00653982"/>
    <w:rsid w:val="006B04BC"/>
    <w:rsid w:val="00C71CAA"/>
    <w:rsid w:val="00D53477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F386"/>
  <w15:chartTrackingRefBased/>
  <w15:docId w15:val="{D0E7D4CA-6CBB-4D09-81E3-73EAF8F1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E7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7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72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7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72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7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7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7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7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72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72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72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72C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72C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72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72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72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72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7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7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72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7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72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72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72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72C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72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72C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72C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2026-09-12T15:02:00Z</dcterms:created>
  <dcterms:modified xsi:type="dcterms:W3CDTF">2026-09-12T15:28:00Z</dcterms:modified>
</cp:coreProperties>
</file>