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ED4AAA" w14:textId="43ED7714" w:rsidR="00126EB1" w:rsidRPr="005C5546" w:rsidRDefault="00126EB1" w:rsidP="00126EB1">
      <w:pPr>
        <w:spacing w:after="0" w:line="240" w:lineRule="auto"/>
        <w:jc w:val="both"/>
        <w:rPr>
          <w:rFonts w:cstheme="minorHAnsi"/>
          <w:i/>
          <w:sz w:val="16"/>
          <w:szCs w:val="16"/>
          <w:lang w:eastAsia="it-IT"/>
        </w:rPr>
      </w:pPr>
      <w:r>
        <w:rPr>
          <w:rFonts w:cstheme="minorHAnsi"/>
          <w:b/>
          <w:color w:val="C00000"/>
          <w:sz w:val="48"/>
          <w:szCs w:val="48"/>
          <w:lang w:eastAsia="it-IT"/>
        </w:rPr>
        <w:t>XU198</w:t>
      </w:r>
      <w:r>
        <w:rPr>
          <w:rFonts w:cstheme="minorHAnsi"/>
          <w:b/>
          <w:color w:val="C00000"/>
          <w:sz w:val="48"/>
          <w:szCs w:val="48"/>
          <w:lang w:eastAsia="it-IT"/>
        </w:rPr>
        <w:t>3</w:t>
      </w:r>
      <w:r w:rsidRPr="005C5546">
        <w:rPr>
          <w:rFonts w:cstheme="minorHAnsi"/>
          <w:b/>
          <w:lang w:eastAsia="it-IT"/>
        </w:rPr>
        <w:tab/>
      </w:r>
      <w:r w:rsidRPr="005C5546">
        <w:rPr>
          <w:rFonts w:cstheme="minorHAnsi"/>
          <w:b/>
          <w:lang w:eastAsia="it-IT"/>
        </w:rPr>
        <w:tab/>
      </w:r>
      <w:r w:rsidRPr="005C5546">
        <w:rPr>
          <w:rFonts w:cstheme="minorHAnsi"/>
          <w:b/>
          <w:lang w:eastAsia="it-IT"/>
        </w:rPr>
        <w:tab/>
      </w:r>
      <w:r w:rsidRPr="005C5546">
        <w:rPr>
          <w:rFonts w:cstheme="minorHAnsi"/>
          <w:b/>
          <w:lang w:eastAsia="it-IT"/>
        </w:rPr>
        <w:tab/>
      </w:r>
      <w:r w:rsidRPr="005C5546">
        <w:rPr>
          <w:rFonts w:cstheme="minorHAnsi"/>
          <w:b/>
          <w:lang w:eastAsia="it-IT"/>
        </w:rPr>
        <w:tab/>
      </w:r>
      <w:r w:rsidRPr="005C5546">
        <w:rPr>
          <w:rFonts w:cstheme="minorHAnsi"/>
          <w:b/>
          <w:lang w:eastAsia="it-IT"/>
        </w:rPr>
        <w:tab/>
      </w:r>
      <w:r w:rsidRPr="005C5546">
        <w:rPr>
          <w:rFonts w:cstheme="minorHAnsi"/>
          <w:b/>
          <w:lang w:eastAsia="it-IT"/>
        </w:rPr>
        <w:tab/>
      </w:r>
      <w:r w:rsidRPr="005C5546">
        <w:rPr>
          <w:rFonts w:cstheme="minorHAnsi"/>
          <w:b/>
          <w:lang w:eastAsia="it-IT"/>
        </w:rPr>
        <w:tab/>
      </w:r>
      <w:r w:rsidRPr="005C5546">
        <w:rPr>
          <w:rFonts w:cstheme="minorHAnsi"/>
          <w:i/>
          <w:sz w:val="16"/>
          <w:szCs w:val="16"/>
          <w:lang w:eastAsia="it-IT"/>
        </w:rPr>
        <w:t xml:space="preserve">Scheda creata il </w:t>
      </w:r>
      <w:r>
        <w:rPr>
          <w:rFonts w:cstheme="minorHAnsi"/>
          <w:i/>
          <w:sz w:val="16"/>
          <w:szCs w:val="16"/>
          <w:lang w:eastAsia="it-IT"/>
        </w:rPr>
        <w:t>15</w:t>
      </w:r>
      <w:r w:rsidRPr="005C5546">
        <w:rPr>
          <w:rFonts w:cstheme="minorHAnsi"/>
          <w:i/>
          <w:sz w:val="16"/>
          <w:szCs w:val="16"/>
          <w:lang w:eastAsia="it-IT"/>
        </w:rPr>
        <w:t xml:space="preserve"> settembre 2026</w:t>
      </w:r>
    </w:p>
    <w:p w14:paraId="67563B4A" w14:textId="77777777" w:rsidR="00126EB1" w:rsidRDefault="00126EB1" w:rsidP="00126EB1">
      <w:pPr>
        <w:spacing w:after="0" w:line="240" w:lineRule="auto"/>
        <w:jc w:val="both"/>
        <w:rPr>
          <w:rFonts w:cstheme="minorHAnsi"/>
          <w:b/>
          <w:color w:val="C00000"/>
          <w:sz w:val="48"/>
          <w:szCs w:val="48"/>
          <w:lang w:eastAsia="it-IT"/>
        </w:rPr>
      </w:pPr>
      <w:r w:rsidRPr="005C5546">
        <w:rPr>
          <w:rFonts w:cstheme="minorHAnsi"/>
          <w:b/>
          <w:color w:val="C00000"/>
          <w:sz w:val="48"/>
          <w:szCs w:val="48"/>
          <w:lang w:eastAsia="it-IT"/>
        </w:rPr>
        <w:t>Descrizione storico-bibliografica</w:t>
      </w:r>
    </w:p>
    <w:p w14:paraId="63655D30" w14:textId="164CE3EA" w:rsidR="004379E4" w:rsidRPr="00033960" w:rsidRDefault="004379E4" w:rsidP="00126EB1">
      <w:pPr>
        <w:spacing w:after="0" w:line="240" w:lineRule="auto"/>
        <w:jc w:val="both"/>
        <w:rPr>
          <w:rFonts w:cstheme="minorHAnsi"/>
          <w:bCs/>
          <w:sz w:val="31"/>
          <w:szCs w:val="31"/>
          <w:lang w:eastAsia="it-IT"/>
        </w:rPr>
      </w:pPr>
      <w:r w:rsidRPr="00033960">
        <w:rPr>
          <w:rFonts w:cstheme="minorHAnsi"/>
          <w:bCs/>
          <w:sz w:val="31"/>
          <w:szCs w:val="31"/>
          <w:lang w:eastAsia="it-IT"/>
        </w:rPr>
        <w:t>L’*</w:t>
      </w:r>
      <w:r w:rsidRPr="00033960">
        <w:rPr>
          <w:rFonts w:cstheme="minorHAnsi"/>
          <w:b/>
          <w:sz w:val="31"/>
          <w:szCs w:val="31"/>
          <w:lang w:eastAsia="it-IT"/>
        </w:rPr>
        <w:t>eco della Campania</w:t>
      </w:r>
      <w:r w:rsidRPr="00033960">
        <w:rPr>
          <w:rFonts w:cstheme="minorHAnsi"/>
          <w:bCs/>
          <w:sz w:val="31"/>
          <w:szCs w:val="31"/>
          <w:lang w:eastAsia="it-IT"/>
        </w:rPr>
        <w:t xml:space="preserve">. – N. 1 (10 febbraio </w:t>
      </w:r>
      <w:proofErr w:type="gramStart"/>
      <w:r w:rsidRPr="00033960">
        <w:rPr>
          <w:rFonts w:cstheme="minorHAnsi"/>
          <w:bCs/>
          <w:sz w:val="31"/>
          <w:szCs w:val="31"/>
          <w:lang w:eastAsia="it-IT"/>
        </w:rPr>
        <w:t>1848)-</w:t>
      </w:r>
      <w:proofErr w:type="gramEnd"/>
      <w:r w:rsidRPr="00033960">
        <w:rPr>
          <w:rFonts w:cstheme="minorHAnsi"/>
          <w:bCs/>
          <w:sz w:val="31"/>
          <w:szCs w:val="31"/>
          <w:lang w:eastAsia="it-IT"/>
        </w:rPr>
        <w:t>anno 1, n. 4 (</w:t>
      </w:r>
      <w:r w:rsidR="001507BD" w:rsidRPr="00033960">
        <w:rPr>
          <w:rFonts w:cstheme="minorHAnsi"/>
          <w:bCs/>
          <w:sz w:val="31"/>
          <w:szCs w:val="31"/>
          <w:lang w:eastAsia="it-IT"/>
        </w:rPr>
        <w:t xml:space="preserve">8 </w:t>
      </w:r>
      <w:r w:rsidRPr="00033960">
        <w:rPr>
          <w:rFonts w:cstheme="minorHAnsi"/>
          <w:bCs/>
          <w:sz w:val="31"/>
          <w:szCs w:val="31"/>
          <w:lang w:eastAsia="it-IT"/>
        </w:rPr>
        <w:t xml:space="preserve">marzo 1848). – </w:t>
      </w:r>
      <w:proofErr w:type="gramStart"/>
      <w:r w:rsidRPr="00033960">
        <w:rPr>
          <w:rFonts w:cstheme="minorHAnsi"/>
          <w:bCs/>
          <w:sz w:val="31"/>
          <w:szCs w:val="31"/>
          <w:lang w:eastAsia="it-IT"/>
        </w:rPr>
        <w:t>Caserta :</w:t>
      </w:r>
      <w:proofErr w:type="gramEnd"/>
      <w:r w:rsidRPr="00033960">
        <w:rPr>
          <w:rFonts w:cstheme="minorHAnsi"/>
          <w:bCs/>
          <w:sz w:val="31"/>
          <w:szCs w:val="31"/>
          <w:lang w:eastAsia="it-IT"/>
        </w:rPr>
        <w:t xml:space="preserve"> [s.n., 1848. – 1 volume. ((</w:t>
      </w:r>
      <w:proofErr w:type="spellStart"/>
      <w:r w:rsidRPr="00033960">
        <w:rPr>
          <w:rFonts w:cstheme="minorHAnsi"/>
          <w:bCs/>
          <w:sz w:val="31"/>
          <w:szCs w:val="31"/>
          <w:lang w:eastAsia="it-IT"/>
        </w:rPr>
        <w:t>Trimensile</w:t>
      </w:r>
      <w:proofErr w:type="spellEnd"/>
      <w:r w:rsidRPr="00033960">
        <w:rPr>
          <w:rFonts w:cstheme="minorHAnsi"/>
          <w:bCs/>
          <w:sz w:val="31"/>
          <w:szCs w:val="31"/>
          <w:lang w:eastAsia="it-IT"/>
        </w:rPr>
        <w:t xml:space="preserve">. - </w:t>
      </w:r>
      <w:r w:rsidRPr="00033960">
        <w:rPr>
          <w:rFonts w:cstheme="minorHAnsi"/>
          <w:bCs/>
          <w:sz w:val="31"/>
          <w:szCs w:val="31"/>
          <w:lang w:eastAsia="it-IT"/>
        </w:rPr>
        <w:t>Direttore Francesco Alvino</w:t>
      </w:r>
    </w:p>
    <w:p w14:paraId="365023AB" w14:textId="5D2BD8AE" w:rsidR="001507BD" w:rsidRPr="00033960" w:rsidRDefault="001507BD" w:rsidP="00126EB1">
      <w:pPr>
        <w:spacing w:after="0" w:line="240" w:lineRule="auto"/>
        <w:jc w:val="both"/>
        <w:rPr>
          <w:rFonts w:cstheme="minorHAnsi"/>
          <w:bCs/>
          <w:sz w:val="31"/>
          <w:szCs w:val="31"/>
          <w:lang w:eastAsia="it-IT"/>
        </w:rPr>
      </w:pPr>
      <w:r w:rsidRPr="00033960">
        <w:rPr>
          <w:rFonts w:cstheme="minorHAnsi"/>
          <w:bCs/>
          <w:sz w:val="31"/>
          <w:szCs w:val="31"/>
          <w:lang w:eastAsia="it-IT"/>
        </w:rPr>
        <w:t>Autore: Alvino, Francesco</w:t>
      </w:r>
    </w:p>
    <w:p w14:paraId="41BE13E0" w14:textId="77777777" w:rsidR="001507BD" w:rsidRPr="00033960" w:rsidRDefault="001507BD" w:rsidP="00126EB1">
      <w:pPr>
        <w:spacing w:after="0" w:line="240" w:lineRule="auto"/>
        <w:jc w:val="both"/>
        <w:rPr>
          <w:rFonts w:cstheme="minorHAnsi"/>
          <w:bCs/>
          <w:sz w:val="31"/>
          <w:szCs w:val="31"/>
          <w:lang w:eastAsia="it-IT"/>
        </w:rPr>
      </w:pPr>
    </w:p>
    <w:p w14:paraId="64B79B72" w14:textId="2D277737" w:rsidR="00554E56" w:rsidRPr="00033960" w:rsidRDefault="00554E56" w:rsidP="00126EB1">
      <w:pPr>
        <w:spacing w:after="0" w:line="240" w:lineRule="auto"/>
        <w:jc w:val="both"/>
        <w:rPr>
          <w:rFonts w:cstheme="minorHAnsi"/>
          <w:bCs/>
          <w:sz w:val="31"/>
          <w:szCs w:val="31"/>
          <w:lang w:eastAsia="it-IT"/>
        </w:rPr>
      </w:pPr>
      <w:r w:rsidRPr="00033960">
        <w:rPr>
          <w:rFonts w:cstheme="minorHAnsi"/>
          <w:bCs/>
          <w:sz w:val="31"/>
          <w:szCs w:val="31"/>
          <w:lang w:eastAsia="it-IT"/>
        </w:rPr>
        <w:t xml:space="preserve">Il </w:t>
      </w:r>
      <w:r w:rsidR="009C37F1" w:rsidRPr="00033960">
        <w:rPr>
          <w:rFonts w:cstheme="minorHAnsi"/>
          <w:bCs/>
          <w:sz w:val="31"/>
          <w:szCs w:val="31"/>
          <w:lang w:eastAsia="it-IT"/>
        </w:rPr>
        <w:t>*</w:t>
      </w:r>
      <w:r w:rsidRPr="00033960">
        <w:rPr>
          <w:rFonts w:cstheme="minorHAnsi"/>
          <w:b/>
          <w:sz w:val="31"/>
          <w:szCs w:val="31"/>
          <w:lang w:eastAsia="it-IT"/>
        </w:rPr>
        <w:t>corriere campano</w:t>
      </w:r>
      <w:r w:rsidRPr="00033960">
        <w:rPr>
          <w:rFonts w:cstheme="minorHAnsi"/>
          <w:bCs/>
          <w:sz w:val="31"/>
          <w:szCs w:val="31"/>
          <w:lang w:eastAsia="it-IT"/>
        </w:rPr>
        <w:t xml:space="preserve">. </w:t>
      </w:r>
      <w:r w:rsidR="008D5676" w:rsidRPr="00033960">
        <w:rPr>
          <w:rFonts w:cstheme="minorHAnsi"/>
          <w:bCs/>
          <w:sz w:val="31"/>
          <w:szCs w:val="31"/>
          <w:lang w:eastAsia="it-IT"/>
        </w:rPr>
        <w:t>–</w:t>
      </w:r>
      <w:r w:rsidRPr="00033960">
        <w:rPr>
          <w:rFonts w:cstheme="minorHAnsi"/>
          <w:bCs/>
          <w:sz w:val="31"/>
          <w:szCs w:val="31"/>
          <w:lang w:eastAsia="it-IT"/>
        </w:rPr>
        <w:t xml:space="preserve"> </w:t>
      </w:r>
      <w:r w:rsidR="008D5676" w:rsidRPr="00033960">
        <w:rPr>
          <w:rFonts w:cstheme="minorHAnsi"/>
          <w:bCs/>
          <w:sz w:val="31"/>
          <w:szCs w:val="31"/>
          <w:lang w:eastAsia="it-IT"/>
        </w:rPr>
        <w:t xml:space="preserve">Anno 1, n. 1 (20 ottobre </w:t>
      </w:r>
      <w:proofErr w:type="gramStart"/>
      <w:r w:rsidR="008D5676" w:rsidRPr="00033960">
        <w:rPr>
          <w:rFonts w:cstheme="minorHAnsi"/>
          <w:bCs/>
          <w:sz w:val="31"/>
          <w:szCs w:val="31"/>
          <w:lang w:eastAsia="it-IT"/>
        </w:rPr>
        <w:t>1868)-</w:t>
      </w:r>
      <w:proofErr w:type="gramEnd"/>
      <w:r w:rsidR="008D5676" w:rsidRPr="00033960">
        <w:rPr>
          <w:rFonts w:cstheme="minorHAnsi"/>
          <w:bCs/>
          <w:sz w:val="31"/>
          <w:szCs w:val="31"/>
          <w:lang w:eastAsia="it-IT"/>
        </w:rPr>
        <w:t xml:space="preserve">  </w:t>
      </w:r>
      <w:proofErr w:type="gramStart"/>
      <w:r w:rsidR="008D5676" w:rsidRPr="00033960">
        <w:rPr>
          <w:rFonts w:cstheme="minorHAnsi"/>
          <w:bCs/>
          <w:sz w:val="31"/>
          <w:szCs w:val="31"/>
          <w:lang w:eastAsia="it-IT"/>
        </w:rPr>
        <w:t xml:space="preserve">  .</w:t>
      </w:r>
      <w:proofErr w:type="gramEnd"/>
      <w:r w:rsidR="008D5676" w:rsidRPr="00033960">
        <w:rPr>
          <w:rFonts w:cstheme="minorHAnsi"/>
          <w:bCs/>
          <w:sz w:val="31"/>
          <w:szCs w:val="31"/>
          <w:lang w:eastAsia="it-IT"/>
        </w:rPr>
        <w:t xml:space="preserve"> - </w:t>
      </w:r>
      <w:proofErr w:type="gramStart"/>
      <w:r w:rsidRPr="00033960">
        <w:rPr>
          <w:rFonts w:cstheme="minorHAnsi"/>
          <w:bCs/>
          <w:sz w:val="31"/>
          <w:szCs w:val="31"/>
          <w:lang w:eastAsia="it-IT"/>
        </w:rPr>
        <w:t>Caserta :</w:t>
      </w:r>
      <w:proofErr w:type="gramEnd"/>
      <w:r w:rsidRPr="00033960">
        <w:rPr>
          <w:rFonts w:cstheme="minorHAnsi"/>
          <w:bCs/>
          <w:sz w:val="31"/>
          <w:szCs w:val="31"/>
          <w:lang w:eastAsia="it-IT"/>
        </w:rPr>
        <w:t xml:space="preserve"> </w:t>
      </w:r>
      <w:r w:rsidR="008D5676" w:rsidRPr="00033960">
        <w:rPr>
          <w:rFonts w:cstheme="minorHAnsi"/>
          <w:bCs/>
          <w:sz w:val="31"/>
          <w:szCs w:val="31"/>
          <w:lang w:eastAsia="it-IT"/>
        </w:rPr>
        <w:t>Tip. Nobile</w:t>
      </w:r>
      <w:r w:rsidRPr="00033960">
        <w:rPr>
          <w:rFonts w:cstheme="minorHAnsi"/>
          <w:bCs/>
          <w:sz w:val="31"/>
          <w:szCs w:val="31"/>
          <w:lang w:eastAsia="it-IT"/>
        </w:rPr>
        <w:t>, 1868-1876]</w:t>
      </w:r>
      <w:r w:rsidRPr="00033960">
        <w:rPr>
          <w:rFonts w:cstheme="minorHAnsi"/>
          <w:bCs/>
          <w:sz w:val="31"/>
          <w:szCs w:val="31"/>
          <w:lang w:eastAsia="it-IT"/>
        </w:rPr>
        <w:t xml:space="preserve">. </w:t>
      </w:r>
      <w:r w:rsidRPr="00033960">
        <w:rPr>
          <w:rFonts w:cstheme="minorHAnsi"/>
          <w:bCs/>
          <w:sz w:val="31"/>
          <w:szCs w:val="31"/>
          <w:lang w:eastAsia="it-IT"/>
        </w:rPr>
        <w:t>–</w:t>
      </w:r>
      <w:r w:rsidRPr="00033960">
        <w:rPr>
          <w:rFonts w:cstheme="minorHAnsi"/>
          <w:bCs/>
          <w:sz w:val="31"/>
          <w:szCs w:val="31"/>
          <w:lang w:eastAsia="it-IT"/>
        </w:rPr>
        <w:t xml:space="preserve"> </w:t>
      </w:r>
      <w:r w:rsidRPr="00033960">
        <w:rPr>
          <w:rFonts w:cstheme="minorHAnsi"/>
          <w:bCs/>
          <w:sz w:val="31"/>
          <w:szCs w:val="31"/>
          <w:lang w:eastAsia="it-IT"/>
        </w:rPr>
        <w:t xml:space="preserve">9 </w:t>
      </w:r>
      <w:proofErr w:type="gramStart"/>
      <w:r w:rsidRPr="00033960">
        <w:rPr>
          <w:rFonts w:cstheme="minorHAnsi"/>
          <w:bCs/>
          <w:sz w:val="31"/>
          <w:szCs w:val="31"/>
          <w:lang w:eastAsia="it-IT"/>
        </w:rPr>
        <w:t>v</w:t>
      </w:r>
      <w:r w:rsidRPr="00033960">
        <w:rPr>
          <w:rFonts w:cstheme="minorHAnsi"/>
          <w:bCs/>
          <w:sz w:val="31"/>
          <w:szCs w:val="31"/>
          <w:lang w:eastAsia="it-IT"/>
        </w:rPr>
        <w:t>olumi</w:t>
      </w:r>
      <w:r w:rsidR="008D5676" w:rsidRPr="00033960">
        <w:rPr>
          <w:rFonts w:cstheme="minorHAnsi"/>
          <w:bCs/>
          <w:sz w:val="31"/>
          <w:szCs w:val="31"/>
          <w:lang w:eastAsia="it-IT"/>
        </w:rPr>
        <w:t xml:space="preserve"> ;</w:t>
      </w:r>
      <w:proofErr w:type="gramEnd"/>
      <w:r w:rsidR="008D5676" w:rsidRPr="00033960">
        <w:rPr>
          <w:rFonts w:cstheme="minorHAnsi"/>
          <w:bCs/>
          <w:sz w:val="31"/>
          <w:szCs w:val="31"/>
          <w:lang w:eastAsia="it-IT"/>
        </w:rPr>
        <w:t xml:space="preserve"> 46 cm</w:t>
      </w:r>
      <w:r w:rsidRPr="00033960">
        <w:rPr>
          <w:rFonts w:cstheme="minorHAnsi"/>
          <w:bCs/>
          <w:sz w:val="31"/>
          <w:szCs w:val="31"/>
          <w:lang w:eastAsia="it-IT"/>
        </w:rPr>
        <w:t xml:space="preserve">. </w:t>
      </w:r>
      <w:r w:rsidRPr="00033960">
        <w:rPr>
          <w:rFonts w:cstheme="minorHAnsi"/>
          <w:bCs/>
          <w:sz w:val="31"/>
          <w:szCs w:val="31"/>
          <w:lang w:eastAsia="it-IT"/>
        </w:rPr>
        <w:t>((</w:t>
      </w:r>
      <w:r w:rsidR="008D5676" w:rsidRPr="00033960">
        <w:rPr>
          <w:rFonts w:cstheme="minorHAnsi"/>
          <w:bCs/>
          <w:sz w:val="31"/>
          <w:szCs w:val="31"/>
          <w:lang w:eastAsia="it-IT"/>
        </w:rPr>
        <w:t xml:space="preserve">Trisettimanale. – Dal 1869: </w:t>
      </w:r>
      <w:r w:rsidR="008D5676" w:rsidRPr="00033960">
        <w:rPr>
          <w:rFonts w:cstheme="minorHAnsi"/>
          <w:bCs/>
          <w:sz w:val="31"/>
          <w:szCs w:val="31"/>
          <w:lang w:eastAsia="it-IT"/>
        </w:rPr>
        <w:t>Ufficiale per gli avvisi amministrativi e giudiziari</w:t>
      </w:r>
      <w:r w:rsidR="008D5676" w:rsidRPr="00033960">
        <w:rPr>
          <w:rFonts w:cstheme="minorHAnsi"/>
          <w:bCs/>
          <w:sz w:val="31"/>
          <w:szCs w:val="31"/>
          <w:lang w:eastAsia="it-IT"/>
        </w:rPr>
        <w:t xml:space="preserve">. - </w:t>
      </w:r>
      <w:r w:rsidRPr="00033960">
        <w:rPr>
          <w:rFonts w:cstheme="minorHAnsi"/>
          <w:bCs/>
          <w:sz w:val="31"/>
          <w:szCs w:val="31"/>
          <w:lang w:eastAsia="it-IT"/>
        </w:rPr>
        <w:t>CFI0405304</w:t>
      </w:r>
    </w:p>
    <w:p w14:paraId="48F101DE" w14:textId="77777777" w:rsidR="009C37F1" w:rsidRPr="00033960" w:rsidRDefault="009C37F1" w:rsidP="00126EB1">
      <w:pPr>
        <w:spacing w:after="0" w:line="240" w:lineRule="auto"/>
        <w:jc w:val="both"/>
        <w:rPr>
          <w:rFonts w:cstheme="minorHAnsi"/>
          <w:bCs/>
          <w:sz w:val="31"/>
          <w:szCs w:val="31"/>
          <w:lang w:eastAsia="it-IT"/>
        </w:rPr>
      </w:pPr>
    </w:p>
    <w:p w14:paraId="439EEF5A" w14:textId="44EE97D1" w:rsidR="009C37F1" w:rsidRPr="00033960" w:rsidRDefault="009C37F1" w:rsidP="00126EB1">
      <w:pPr>
        <w:spacing w:after="0" w:line="240" w:lineRule="auto"/>
        <w:jc w:val="both"/>
        <w:rPr>
          <w:rFonts w:cstheme="minorHAnsi"/>
          <w:bCs/>
          <w:sz w:val="31"/>
          <w:szCs w:val="31"/>
          <w:lang w:eastAsia="it-IT"/>
        </w:rPr>
      </w:pPr>
      <w:r w:rsidRPr="00033960">
        <w:rPr>
          <w:rFonts w:cstheme="minorHAnsi"/>
          <w:bCs/>
          <w:sz w:val="31"/>
          <w:szCs w:val="31"/>
          <w:lang w:eastAsia="it-IT"/>
        </w:rPr>
        <w:t>*</w:t>
      </w:r>
      <w:r w:rsidRPr="00033960">
        <w:rPr>
          <w:rFonts w:cstheme="minorHAnsi"/>
          <w:b/>
          <w:sz w:val="31"/>
          <w:szCs w:val="31"/>
          <w:lang w:eastAsia="it-IT"/>
        </w:rPr>
        <w:t xml:space="preserve">Corriere </w:t>
      </w:r>
      <w:proofErr w:type="gramStart"/>
      <w:r w:rsidRPr="00033960">
        <w:rPr>
          <w:rFonts w:cstheme="minorHAnsi"/>
          <w:b/>
          <w:sz w:val="31"/>
          <w:szCs w:val="31"/>
          <w:lang w:eastAsia="it-IT"/>
        </w:rPr>
        <w:t>c</w:t>
      </w:r>
      <w:r w:rsidRPr="00033960">
        <w:rPr>
          <w:rFonts w:cstheme="minorHAnsi"/>
          <w:b/>
          <w:sz w:val="31"/>
          <w:szCs w:val="31"/>
          <w:lang w:eastAsia="it-IT"/>
        </w:rPr>
        <w:t>ampano</w:t>
      </w:r>
      <w:r w:rsidRPr="00033960">
        <w:rPr>
          <w:rFonts w:cstheme="minorHAnsi"/>
          <w:bCs/>
          <w:sz w:val="31"/>
          <w:szCs w:val="31"/>
          <w:lang w:eastAsia="it-IT"/>
        </w:rPr>
        <w:t xml:space="preserve"> :</w:t>
      </w:r>
      <w:proofErr w:type="gramEnd"/>
      <w:r w:rsidRPr="00033960">
        <w:rPr>
          <w:rFonts w:cstheme="minorHAnsi"/>
          <w:bCs/>
          <w:sz w:val="31"/>
          <w:szCs w:val="31"/>
          <w:lang w:eastAsia="it-IT"/>
        </w:rPr>
        <w:t xml:space="preserve"> </w:t>
      </w:r>
      <w:r w:rsidRPr="00033960">
        <w:rPr>
          <w:rFonts w:cstheme="minorHAnsi"/>
          <w:bCs/>
          <w:sz w:val="31"/>
          <w:szCs w:val="31"/>
          <w:lang w:eastAsia="it-IT"/>
        </w:rPr>
        <w:t>g</w:t>
      </w:r>
      <w:r w:rsidRPr="00033960">
        <w:rPr>
          <w:rFonts w:cstheme="minorHAnsi"/>
          <w:bCs/>
          <w:sz w:val="31"/>
          <w:szCs w:val="31"/>
          <w:lang w:eastAsia="it-IT"/>
        </w:rPr>
        <w:t>iornale politico, amministrativo. - A</w:t>
      </w:r>
      <w:r w:rsidRPr="00033960">
        <w:rPr>
          <w:rFonts w:cstheme="minorHAnsi"/>
          <w:bCs/>
          <w:sz w:val="31"/>
          <w:szCs w:val="31"/>
          <w:lang w:eastAsia="it-IT"/>
        </w:rPr>
        <w:t>nno</w:t>
      </w:r>
      <w:r w:rsidRPr="00033960">
        <w:rPr>
          <w:rFonts w:cstheme="minorHAnsi"/>
          <w:bCs/>
          <w:sz w:val="31"/>
          <w:szCs w:val="31"/>
          <w:lang w:eastAsia="it-IT"/>
        </w:rPr>
        <w:t xml:space="preserve"> </w:t>
      </w:r>
      <w:r w:rsidRPr="00033960">
        <w:rPr>
          <w:rFonts w:cstheme="minorHAnsi"/>
          <w:bCs/>
          <w:sz w:val="31"/>
          <w:szCs w:val="31"/>
          <w:lang w:eastAsia="it-IT"/>
        </w:rPr>
        <w:t>1.</w:t>
      </w:r>
      <w:r w:rsidRPr="00033960">
        <w:rPr>
          <w:rFonts w:cstheme="minorHAnsi"/>
          <w:bCs/>
          <w:sz w:val="31"/>
          <w:szCs w:val="31"/>
          <w:lang w:eastAsia="it-IT"/>
        </w:rPr>
        <w:t xml:space="preserve">, n 1 (5 aprile </w:t>
      </w:r>
      <w:proofErr w:type="gramStart"/>
      <w:r w:rsidRPr="00033960">
        <w:rPr>
          <w:rFonts w:cstheme="minorHAnsi"/>
          <w:bCs/>
          <w:sz w:val="31"/>
          <w:szCs w:val="31"/>
          <w:lang w:eastAsia="it-IT"/>
        </w:rPr>
        <w:t>1890)-</w:t>
      </w:r>
      <w:proofErr w:type="gramEnd"/>
      <w:r w:rsidRPr="00033960">
        <w:rPr>
          <w:rFonts w:cstheme="minorHAnsi"/>
          <w:bCs/>
          <w:sz w:val="31"/>
          <w:szCs w:val="31"/>
          <w:lang w:eastAsia="it-IT"/>
        </w:rPr>
        <w:t xml:space="preserve">  </w:t>
      </w:r>
      <w:proofErr w:type="gramStart"/>
      <w:r w:rsidRPr="00033960">
        <w:rPr>
          <w:rFonts w:cstheme="minorHAnsi"/>
          <w:bCs/>
          <w:sz w:val="31"/>
          <w:szCs w:val="31"/>
          <w:lang w:eastAsia="it-IT"/>
        </w:rPr>
        <w:t xml:space="preserve">  </w:t>
      </w:r>
      <w:r w:rsidRPr="00033960">
        <w:rPr>
          <w:rFonts w:cstheme="minorHAnsi"/>
          <w:bCs/>
          <w:sz w:val="31"/>
          <w:szCs w:val="31"/>
          <w:lang w:eastAsia="it-IT"/>
        </w:rPr>
        <w:t>.</w:t>
      </w:r>
      <w:proofErr w:type="gramEnd"/>
      <w:r w:rsidRPr="00033960">
        <w:rPr>
          <w:rFonts w:cstheme="minorHAnsi"/>
          <w:bCs/>
          <w:sz w:val="31"/>
          <w:szCs w:val="31"/>
          <w:lang w:eastAsia="it-IT"/>
        </w:rPr>
        <w:t xml:space="preserve"> - </w:t>
      </w:r>
      <w:proofErr w:type="gramStart"/>
      <w:r w:rsidRPr="00033960">
        <w:rPr>
          <w:rFonts w:cstheme="minorHAnsi"/>
          <w:bCs/>
          <w:sz w:val="31"/>
          <w:szCs w:val="31"/>
          <w:lang w:eastAsia="it-IT"/>
        </w:rPr>
        <w:t>Carpi :</w:t>
      </w:r>
      <w:proofErr w:type="gramEnd"/>
      <w:r w:rsidRPr="00033960">
        <w:rPr>
          <w:rFonts w:cstheme="minorHAnsi"/>
          <w:bCs/>
          <w:sz w:val="31"/>
          <w:szCs w:val="31"/>
          <w:lang w:eastAsia="it-IT"/>
        </w:rPr>
        <w:t xml:space="preserve"> Tip. Di Carlo Gasparini, 1890. </w:t>
      </w:r>
      <w:r w:rsidRPr="00033960">
        <w:rPr>
          <w:rFonts w:cstheme="minorHAnsi"/>
          <w:bCs/>
          <w:sz w:val="31"/>
          <w:szCs w:val="31"/>
          <w:lang w:eastAsia="it-IT"/>
        </w:rPr>
        <w:t>–</w:t>
      </w:r>
      <w:r w:rsidRPr="00033960">
        <w:rPr>
          <w:rFonts w:cstheme="minorHAnsi"/>
          <w:bCs/>
          <w:sz w:val="31"/>
          <w:szCs w:val="31"/>
          <w:lang w:eastAsia="it-IT"/>
        </w:rPr>
        <w:t xml:space="preserve"> </w:t>
      </w:r>
      <w:r w:rsidRPr="00033960">
        <w:rPr>
          <w:rFonts w:cstheme="minorHAnsi"/>
          <w:bCs/>
          <w:sz w:val="31"/>
          <w:szCs w:val="31"/>
          <w:lang w:eastAsia="it-IT"/>
        </w:rPr>
        <w:t xml:space="preserve">1 </w:t>
      </w:r>
      <w:proofErr w:type="gramStart"/>
      <w:r w:rsidRPr="00033960">
        <w:rPr>
          <w:rFonts w:cstheme="minorHAnsi"/>
          <w:bCs/>
          <w:sz w:val="31"/>
          <w:szCs w:val="31"/>
          <w:lang w:eastAsia="it-IT"/>
        </w:rPr>
        <w:t>volume ;</w:t>
      </w:r>
      <w:proofErr w:type="gramEnd"/>
      <w:r w:rsidRPr="00033960">
        <w:rPr>
          <w:rFonts w:cstheme="minorHAnsi"/>
          <w:bCs/>
          <w:sz w:val="31"/>
          <w:szCs w:val="31"/>
          <w:lang w:eastAsia="it-IT"/>
        </w:rPr>
        <w:t xml:space="preserve"> 40 cm</w:t>
      </w:r>
      <w:r w:rsidRPr="00033960">
        <w:rPr>
          <w:rFonts w:cstheme="minorHAnsi"/>
          <w:bCs/>
          <w:sz w:val="31"/>
          <w:szCs w:val="31"/>
          <w:lang w:eastAsia="it-IT"/>
        </w:rPr>
        <w:t xml:space="preserve">. </w:t>
      </w:r>
      <w:r w:rsidRPr="00033960">
        <w:rPr>
          <w:rFonts w:cstheme="minorHAnsi"/>
          <w:bCs/>
          <w:sz w:val="31"/>
          <w:szCs w:val="31"/>
          <w:lang w:eastAsia="it-IT"/>
        </w:rPr>
        <w:t xml:space="preserve">((Periodicità non determinata. </w:t>
      </w:r>
      <w:r w:rsidRPr="00033960">
        <w:rPr>
          <w:rFonts w:cstheme="minorHAnsi"/>
          <w:bCs/>
          <w:sz w:val="31"/>
          <w:szCs w:val="31"/>
          <w:lang w:eastAsia="it-IT"/>
        </w:rPr>
        <w:t>- CENT. 5 il numero. - CUBI 175507. - BNI 1890</w:t>
      </w:r>
      <w:r w:rsidRPr="00033960">
        <w:rPr>
          <w:rFonts w:cstheme="minorHAnsi"/>
          <w:bCs/>
          <w:sz w:val="31"/>
          <w:szCs w:val="31"/>
          <w:lang w:eastAsia="it-IT"/>
        </w:rPr>
        <w:t>-</w:t>
      </w:r>
      <w:r w:rsidRPr="00033960">
        <w:rPr>
          <w:rFonts w:cstheme="minorHAnsi"/>
          <w:bCs/>
          <w:sz w:val="31"/>
          <w:szCs w:val="31"/>
          <w:lang w:eastAsia="it-IT"/>
        </w:rPr>
        <w:t>5394.</w:t>
      </w:r>
      <w:r w:rsidRPr="00033960">
        <w:rPr>
          <w:rFonts w:cstheme="minorHAnsi"/>
          <w:bCs/>
          <w:sz w:val="31"/>
          <w:szCs w:val="31"/>
          <w:lang w:eastAsia="it-IT"/>
        </w:rPr>
        <w:t xml:space="preserve"> - </w:t>
      </w:r>
      <w:r w:rsidRPr="00033960">
        <w:rPr>
          <w:rFonts w:cstheme="minorHAnsi"/>
          <w:bCs/>
          <w:sz w:val="31"/>
          <w:szCs w:val="31"/>
          <w:lang w:eastAsia="it-IT"/>
        </w:rPr>
        <w:t>CUB0704190</w:t>
      </w:r>
    </w:p>
    <w:p w14:paraId="5B46C219" w14:textId="77777777" w:rsidR="009C37F1" w:rsidRPr="00033960" w:rsidRDefault="009C37F1" w:rsidP="00126EB1">
      <w:pPr>
        <w:spacing w:after="0" w:line="240" w:lineRule="auto"/>
        <w:jc w:val="both"/>
        <w:rPr>
          <w:rFonts w:cstheme="minorHAnsi"/>
          <w:bCs/>
          <w:sz w:val="31"/>
          <w:szCs w:val="31"/>
          <w:lang w:eastAsia="it-IT"/>
        </w:rPr>
      </w:pPr>
    </w:p>
    <w:p w14:paraId="104CEE58" w14:textId="3715732E" w:rsidR="009C37F1" w:rsidRPr="00033960" w:rsidRDefault="009C37F1" w:rsidP="00126EB1">
      <w:pPr>
        <w:spacing w:after="0" w:line="240" w:lineRule="auto"/>
        <w:jc w:val="both"/>
        <w:rPr>
          <w:rFonts w:cstheme="minorHAnsi"/>
          <w:bCs/>
          <w:sz w:val="31"/>
          <w:szCs w:val="31"/>
          <w:lang w:eastAsia="it-IT"/>
        </w:rPr>
      </w:pPr>
      <w:r w:rsidRPr="00033960">
        <w:rPr>
          <w:rFonts w:cstheme="minorHAnsi"/>
          <w:bCs/>
          <w:sz w:val="31"/>
          <w:szCs w:val="31"/>
          <w:lang w:eastAsia="it-IT"/>
        </w:rPr>
        <w:t>*</w:t>
      </w:r>
      <w:r w:rsidRPr="00033960">
        <w:rPr>
          <w:rFonts w:cstheme="minorHAnsi"/>
          <w:b/>
          <w:sz w:val="31"/>
          <w:szCs w:val="31"/>
          <w:lang w:eastAsia="it-IT"/>
        </w:rPr>
        <w:t xml:space="preserve">Corriere </w:t>
      </w:r>
      <w:proofErr w:type="gramStart"/>
      <w:r w:rsidRPr="00033960">
        <w:rPr>
          <w:rFonts w:cstheme="minorHAnsi"/>
          <w:b/>
          <w:sz w:val="31"/>
          <w:szCs w:val="31"/>
          <w:lang w:eastAsia="it-IT"/>
        </w:rPr>
        <w:t>c</w:t>
      </w:r>
      <w:r w:rsidRPr="00033960">
        <w:rPr>
          <w:rFonts w:cstheme="minorHAnsi"/>
          <w:b/>
          <w:sz w:val="31"/>
          <w:szCs w:val="31"/>
          <w:lang w:eastAsia="it-IT"/>
        </w:rPr>
        <w:t>ampano</w:t>
      </w:r>
      <w:r w:rsidRPr="00033960">
        <w:rPr>
          <w:rFonts w:cstheme="minorHAnsi"/>
          <w:bCs/>
          <w:sz w:val="31"/>
          <w:szCs w:val="31"/>
          <w:lang w:eastAsia="it-IT"/>
        </w:rPr>
        <w:t xml:space="preserve"> :</w:t>
      </w:r>
      <w:proofErr w:type="gramEnd"/>
      <w:r w:rsidRPr="00033960">
        <w:rPr>
          <w:rFonts w:cstheme="minorHAnsi"/>
          <w:bCs/>
          <w:sz w:val="31"/>
          <w:szCs w:val="31"/>
          <w:lang w:eastAsia="it-IT"/>
        </w:rPr>
        <w:t xml:space="preserve"> </w:t>
      </w:r>
      <w:r w:rsidRPr="00033960">
        <w:rPr>
          <w:rFonts w:cstheme="minorHAnsi"/>
          <w:bCs/>
          <w:sz w:val="31"/>
          <w:szCs w:val="31"/>
          <w:lang w:eastAsia="it-IT"/>
        </w:rPr>
        <w:t>g</w:t>
      </w:r>
      <w:r w:rsidRPr="00033960">
        <w:rPr>
          <w:rFonts w:cstheme="minorHAnsi"/>
          <w:bCs/>
          <w:sz w:val="31"/>
          <w:szCs w:val="31"/>
          <w:lang w:eastAsia="it-IT"/>
        </w:rPr>
        <w:t>iornale politico, amministrativo. - A</w:t>
      </w:r>
      <w:r w:rsidRPr="00033960">
        <w:rPr>
          <w:rFonts w:cstheme="minorHAnsi"/>
          <w:bCs/>
          <w:sz w:val="31"/>
          <w:szCs w:val="31"/>
          <w:lang w:eastAsia="it-IT"/>
        </w:rPr>
        <w:t>nno</w:t>
      </w:r>
      <w:r w:rsidRPr="00033960">
        <w:rPr>
          <w:rFonts w:cstheme="minorHAnsi"/>
          <w:bCs/>
          <w:sz w:val="31"/>
          <w:szCs w:val="31"/>
          <w:lang w:eastAsia="it-IT"/>
        </w:rPr>
        <w:t xml:space="preserve"> 1, n. 1 (2 luglio </w:t>
      </w:r>
      <w:proofErr w:type="gramStart"/>
      <w:r w:rsidRPr="00033960">
        <w:rPr>
          <w:rFonts w:cstheme="minorHAnsi"/>
          <w:bCs/>
          <w:sz w:val="31"/>
          <w:szCs w:val="31"/>
          <w:lang w:eastAsia="it-IT"/>
        </w:rPr>
        <w:t>1899)-</w:t>
      </w:r>
      <w:proofErr w:type="gramEnd"/>
      <w:r w:rsidRPr="00033960">
        <w:rPr>
          <w:rFonts w:cstheme="minorHAnsi"/>
          <w:bCs/>
          <w:sz w:val="31"/>
          <w:szCs w:val="31"/>
          <w:lang w:eastAsia="it-IT"/>
        </w:rPr>
        <w:t>a</w:t>
      </w:r>
      <w:r w:rsidRPr="00033960">
        <w:rPr>
          <w:rFonts w:cstheme="minorHAnsi"/>
          <w:bCs/>
          <w:sz w:val="31"/>
          <w:szCs w:val="31"/>
          <w:lang w:eastAsia="it-IT"/>
        </w:rPr>
        <w:t>nno</w:t>
      </w:r>
      <w:r w:rsidRPr="00033960">
        <w:rPr>
          <w:rFonts w:cstheme="minorHAnsi"/>
          <w:bCs/>
          <w:sz w:val="31"/>
          <w:szCs w:val="31"/>
          <w:lang w:eastAsia="it-IT"/>
        </w:rPr>
        <w:t xml:space="preserve"> 2, n. 1 (1900). - </w:t>
      </w:r>
      <w:proofErr w:type="gramStart"/>
      <w:r w:rsidRPr="00033960">
        <w:rPr>
          <w:rFonts w:cstheme="minorHAnsi"/>
          <w:bCs/>
          <w:sz w:val="31"/>
          <w:szCs w:val="31"/>
          <w:lang w:eastAsia="it-IT"/>
        </w:rPr>
        <w:t>Maddaloni :</w:t>
      </w:r>
      <w:proofErr w:type="gramEnd"/>
      <w:r w:rsidRPr="00033960">
        <w:rPr>
          <w:rFonts w:cstheme="minorHAnsi"/>
          <w:bCs/>
          <w:sz w:val="31"/>
          <w:szCs w:val="31"/>
          <w:lang w:eastAsia="it-IT"/>
        </w:rPr>
        <w:t xml:space="preserve"> Tip. Edit. La Galazia, 1899-1900. </w:t>
      </w:r>
      <w:r w:rsidRPr="00033960">
        <w:rPr>
          <w:rFonts w:cstheme="minorHAnsi"/>
          <w:bCs/>
          <w:sz w:val="31"/>
          <w:szCs w:val="31"/>
          <w:lang w:eastAsia="it-IT"/>
        </w:rPr>
        <w:t>–</w:t>
      </w:r>
      <w:r w:rsidRPr="00033960">
        <w:rPr>
          <w:rFonts w:cstheme="minorHAnsi"/>
          <w:bCs/>
          <w:sz w:val="31"/>
          <w:szCs w:val="31"/>
          <w:lang w:eastAsia="it-IT"/>
        </w:rPr>
        <w:t xml:space="preserve"> </w:t>
      </w:r>
      <w:r w:rsidRPr="00033960">
        <w:rPr>
          <w:rFonts w:cstheme="minorHAnsi"/>
          <w:bCs/>
          <w:sz w:val="31"/>
          <w:szCs w:val="31"/>
          <w:lang w:eastAsia="it-IT"/>
        </w:rPr>
        <w:t xml:space="preserve">2 </w:t>
      </w:r>
      <w:proofErr w:type="gramStart"/>
      <w:r w:rsidRPr="00033960">
        <w:rPr>
          <w:rFonts w:cstheme="minorHAnsi"/>
          <w:bCs/>
          <w:sz w:val="31"/>
          <w:szCs w:val="31"/>
          <w:lang w:eastAsia="it-IT"/>
        </w:rPr>
        <w:t>v</w:t>
      </w:r>
      <w:r w:rsidRPr="00033960">
        <w:rPr>
          <w:rFonts w:cstheme="minorHAnsi"/>
          <w:bCs/>
          <w:sz w:val="31"/>
          <w:szCs w:val="31"/>
          <w:lang w:eastAsia="it-IT"/>
        </w:rPr>
        <w:t>olumi</w:t>
      </w:r>
      <w:r w:rsidRPr="00033960">
        <w:rPr>
          <w:rFonts w:cstheme="minorHAnsi"/>
          <w:bCs/>
          <w:sz w:val="31"/>
          <w:szCs w:val="31"/>
          <w:lang w:eastAsia="it-IT"/>
        </w:rPr>
        <w:t xml:space="preserve"> ;</w:t>
      </w:r>
      <w:proofErr w:type="gramEnd"/>
      <w:r w:rsidRPr="00033960">
        <w:rPr>
          <w:rFonts w:cstheme="minorHAnsi"/>
          <w:bCs/>
          <w:sz w:val="31"/>
          <w:szCs w:val="31"/>
          <w:lang w:eastAsia="it-IT"/>
        </w:rPr>
        <w:t xml:space="preserve"> 40 cm. </w:t>
      </w:r>
      <w:r w:rsidRPr="00033960">
        <w:rPr>
          <w:rFonts w:cstheme="minorHAnsi"/>
          <w:bCs/>
          <w:sz w:val="31"/>
          <w:szCs w:val="31"/>
          <w:lang w:eastAsia="it-IT"/>
        </w:rPr>
        <w:t>((</w:t>
      </w:r>
      <w:r w:rsidRPr="00033960">
        <w:rPr>
          <w:rFonts w:cstheme="minorHAnsi"/>
          <w:bCs/>
          <w:sz w:val="31"/>
          <w:szCs w:val="31"/>
          <w:lang w:eastAsia="it-IT"/>
        </w:rPr>
        <w:t>Periodicità non determinata. - CUBI 175506. - BNI 1900</w:t>
      </w:r>
      <w:r w:rsidRPr="00033960">
        <w:rPr>
          <w:rFonts w:cstheme="minorHAnsi"/>
          <w:bCs/>
          <w:sz w:val="31"/>
          <w:szCs w:val="31"/>
          <w:lang w:eastAsia="it-IT"/>
        </w:rPr>
        <w:t>-</w:t>
      </w:r>
      <w:r w:rsidRPr="00033960">
        <w:rPr>
          <w:rFonts w:cstheme="minorHAnsi"/>
          <w:bCs/>
          <w:sz w:val="31"/>
          <w:szCs w:val="31"/>
          <w:lang w:eastAsia="it-IT"/>
        </w:rPr>
        <w:t>1940.</w:t>
      </w:r>
      <w:r w:rsidRPr="00033960">
        <w:rPr>
          <w:rFonts w:cstheme="minorHAnsi"/>
          <w:bCs/>
          <w:sz w:val="31"/>
          <w:szCs w:val="31"/>
          <w:lang w:eastAsia="it-IT"/>
        </w:rPr>
        <w:t xml:space="preserve"> - </w:t>
      </w:r>
      <w:r w:rsidRPr="00033960">
        <w:rPr>
          <w:rFonts w:cstheme="minorHAnsi"/>
          <w:bCs/>
          <w:sz w:val="31"/>
          <w:szCs w:val="31"/>
          <w:lang w:eastAsia="it-IT"/>
        </w:rPr>
        <w:t>CFI0343717</w:t>
      </w:r>
    </w:p>
    <w:p w14:paraId="73C3DD44" w14:textId="77777777" w:rsidR="009C37F1" w:rsidRPr="00033960" w:rsidRDefault="009C37F1" w:rsidP="00126EB1">
      <w:pPr>
        <w:spacing w:after="0" w:line="240" w:lineRule="auto"/>
        <w:jc w:val="both"/>
        <w:rPr>
          <w:rFonts w:cstheme="minorHAnsi"/>
          <w:bCs/>
          <w:sz w:val="31"/>
          <w:szCs w:val="31"/>
          <w:lang w:eastAsia="it-IT"/>
        </w:rPr>
      </w:pPr>
    </w:p>
    <w:p w14:paraId="31740434" w14:textId="0BDA3D84" w:rsidR="009C37F1" w:rsidRPr="00033960" w:rsidRDefault="009C37F1" w:rsidP="00126EB1">
      <w:pPr>
        <w:spacing w:after="0" w:line="240" w:lineRule="auto"/>
        <w:jc w:val="both"/>
        <w:rPr>
          <w:rFonts w:cstheme="minorHAnsi"/>
          <w:bCs/>
          <w:sz w:val="31"/>
          <w:szCs w:val="31"/>
          <w:lang w:eastAsia="it-IT"/>
        </w:rPr>
      </w:pPr>
      <w:r w:rsidRPr="00033960">
        <w:rPr>
          <w:rFonts w:cstheme="minorHAnsi"/>
          <w:bCs/>
          <w:sz w:val="31"/>
          <w:szCs w:val="31"/>
          <w:lang w:eastAsia="it-IT"/>
        </w:rPr>
        <w:t xml:space="preserve">La </w:t>
      </w:r>
      <w:r w:rsidRPr="00033960">
        <w:rPr>
          <w:rFonts w:cstheme="minorHAnsi"/>
          <w:bCs/>
          <w:sz w:val="31"/>
          <w:szCs w:val="31"/>
          <w:lang w:eastAsia="it-IT"/>
        </w:rPr>
        <w:t>*</w:t>
      </w:r>
      <w:proofErr w:type="gramStart"/>
      <w:r w:rsidRPr="00033960">
        <w:rPr>
          <w:rFonts w:cstheme="minorHAnsi"/>
          <w:b/>
          <w:sz w:val="31"/>
          <w:szCs w:val="31"/>
          <w:lang w:eastAsia="it-IT"/>
        </w:rPr>
        <w:t>folgore</w:t>
      </w:r>
      <w:r w:rsidRPr="00033960">
        <w:rPr>
          <w:rFonts w:cstheme="minorHAnsi"/>
          <w:bCs/>
          <w:sz w:val="31"/>
          <w:szCs w:val="31"/>
          <w:lang w:eastAsia="it-IT"/>
        </w:rPr>
        <w:t xml:space="preserve"> :</w:t>
      </w:r>
      <w:proofErr w:type="gramEnd"/>
      <w:r w:rsidRPr="00033960">
        <w:rPr>
          <w:rFonts w:cstheme="minorHAnsi"/>
          <w:bCs/>
          <w:sz w:val="31"/>
          <w:szCs w:val="31"/>
          <w:lang w:eastAsia="it-IT"/>
        </w:rPr>
        <w:t xml:space="preserve"> corriere campano. - A</w:t>
      </w:r>
      <w:r w:rsidRPr="00033960">
        <w:rPr>
          <w:rFonts w:cstheme="minorHAnsi"/>
          <w:bCs/>
          <w:sz w:val="31"/>
          <w:szCs w:val="31"/>
          <w:lang w:eastAsia="it-IT"/>
        </w:rPr>
        <w:t>nno</w:t>
      </w:r>
      <w:r w:rsidRPr="00033960">
        <w:rPr>
          <w:rFonts w:cstheme="minorHAnsi"/>
          <w:bCs/>
          <w:sz w:val="31"/>
          <w:szCs w:val="31"/>
          <w:lang w:eastAsia="it-IT"/>
        </w:rPr>
        <w:t xml:space="preserve"> 1, n. 1 (</w:t>
      </w:r>
      <w:proofErr w:type="gramStart"/>
      <w:r w:rsidRPr="00033960">
        <w:rPr>
          <w:rFonts w:cstheme="minorHAnsi"/>
          <w:bCs/>
          <w:sz w:val="31"/>
          <w:szCs w:val="31"/>
          <w:lang w:eastAsia="it-IT"/>
        </w:rPr>
        <w:t>1 gen</w:t>
      </w:r>
      <w:r w:rsidRPr="00033960">
        <w:rPr>
          <w:rFonts w:cstheme="minorHAnsi"/>
          <w:bCs/>
          <w:sz w:val="31"/>
          <w:szCs w:val="31"/>
          <w:lang w:eastAsia="it-IT"/>
        </w:rPr>
        <w:t>naio</w:t>
      </w:r>
      <w:proofErr w:type="gramEnd"/>
      <w:r w:rsidRPr="00033960">
        <w:rPr>
          <w:rFonts w:cstheme="minorHAnsi"/>
          <w:bCs/>
          <w:sz w:val="31"/>
          <w:szCs w:val="31"/>
          <w:lang w:eastAsia="it-IT"/>
        </w:rPr>
        <w:t xml:space="preserve"> </w:t>
      </w:r>
      <w:proofErr w:type="gramStart"/>
      <w:r w:rsidRPr="00033960">
        <w:rPr>
          <w:rFonts w:cstheme="minorHAnsi"/>
          <w:bCs/>
          <w:sz w:val="31"/>
          <w:szCs w:val="31"/>
          <w:lang w:eastAsia="it-IT"/>
        </w:rPr>
        <w:t>1911)-</w:t>
      </w:r>
      <w:proofErr w:type="gramEnd"/>
      <w:r w:rsidRPr="00033960">
        <w:rPr>
          <w:rFonts w:cstheme="minorHAnsi"/>
          <w:bCs/>
          <w:sz w:val="31"/>
          <w:szCs w:val="31"/>
          <w:lang w:eastAsia="it-IT"/>
        </w:rPr>
        <w:t>a</w:t>
      </w:r>
      <w:r w:rsidRPr="00033960">
        <w:rPr>
          <w:rFonts w:cstheme="minorHAnsi"/>
          <w:bCs/>
          <w:sz w:val="31"/>
          <w:szCs w:val="31"/>
          <w:lang w:eastAsia="it-IT"/>
        </w:rPr>
        <w:t>nno</w:t>
      </w:r>
      <w:r w:rsidRPr="00033960">
        <w:rPr>
          <w:rFonts w:cstheme="minorHAnsi"/>
          <w:bCs/>
          <w:sz w:val="31"/>
          <w:szCs w:val="31"/>
          <w:lang w:eastAsia="it-IT"/>
        </w:rPr>
        <w:t xml:space="preserve"> 1, n. 21 (4 giu</w:t>
      </w:r>
      <w:r w:rsidRPr="00033960">
        <w:rPr>
          <w:rFonts w:cstheme="minorHAnsi"/>
          <w:bCs/>
          <w:sz w:val="31"/>
          <w:szCs w:val="31"/>
          <w:lang w:eastAsia="it-IT"/>
        </w:rPr>
        <w:t>gno</w:t>
      </w:r>
      <w:r w:rsidRPr="00033960">
        <w:rPr>
          <w:rFonts w:cstheme="minorHAnsi"/>
          <w:bCs/>
          <w:sz w:val="31"/>
          <w:szCs w:val="31"/>
          <w:lang w:eastAsia="it-IT"/>
        </w:rPr>
        <w:t xml:space="preserve"> 1911). - </w:t>
      </w:r>
      <w:proofErr w:type="gramStart"/>
      <w:r w:rsidRPr="00033960">
        <w:rPr>
          <w:rFonts w:cstheme="minorHAnsi"/>
          <w:bCs/>
          <w:sz w:val="31"/>
          <w:szCs w:val="31"/>
          <w:lang w:eastAsia="it-IT"/>
        </w:rPr>
        <w:t>Camposano :</w:t>
      </w:r>
      <w:proofErr w:type="gramEnd"/>
      <w:r w:rsidRPr="00033960">
        <w:rPr>
          <w:rFonts w:cstheme="minorHAnsi"/>
          <w:bCs/>
          <w:sz w:val="31"/>
          <w:szCs w:val="31"/>
          <w:lang w:eastAsia="it-IT"/>
        </w:rPr>
        <w:t xml:space="preserve"> </w:t>
      </w:r>
      <w:r w:rsidRPr="00033960">
        <w:rPr>
          <w:rFonts w:cstheme="minorHAnsi"/>
          <w:bCs/>
          <w:sz w:val="31"/>
          <w:szCs w:val="31"/>
          <w:lang w:eastAsia="it-IT"/>
        </w:rPr>
        <w:t>[</w:t>
      </w:r>
      <w:r w:rsidRPr="00033960">
        <w:rPr>
          <w:rFonts w:cstheme="minorHAnsi"/>
          <w:bCs/>
          <w:sz w:val="31"/>
          <w:szCs w:val="31"/>
          <w:lang w:eastAsia="it-IT"/>
        </w:rPr>
        <w:t>s. n.</w:t>
      </w:r>
      <w:r w:rsidRPr="00033960">
        <w:rPr>
          <w:rFonts w:cstheme="minorHAnsi"/>
          <w:bCs/>
          <w:sz w:val="31"/>
          <w:szCs w:val="31"/>
          <w:lang w:eastAsia="it-IT"/>
        </w:rPr>
        <w:t>]</w:t>
      </w:r>
      <w:r w:rsidRPr="00033960">
        <w:rPr>
          <w:rFonts w:cstheme="minorHAnsi"/>
          <w:bCs/>
          <w:sz w:val="31"/>
          <w:szCs w:val="31"/>
          <w:lang w:eastAsia="it-IT"/>
        </w:rPr>
        <w:t xml:space="preserve">, 1911. </w:t>
      </w:r>
      <w:r w:rsidRPr="00033960">
        <w:rPr>
          <w:rFonts w:cstheme="minorHAnsi"/>
          <w:bCs/>
          <w:sz w:val="31"/>
          <w:szCs w:val="31"/>
          <w:lang w:eastAsia="it-IT"/>
        </w:rPr>
        <w:t>–</w:t>
      </w:r>
      <w:r w:rsidRPr="00033960">
        <w:rPr>
          <w:rFonts w:cstheme="minorHAnsi"/>
          <w:bCs/>
          <w:sz w:val="31"/>
          <w:szCs w:val="31"/>
          <w:lang w:eastAsia="it-IT"/>
        </w:rPr>
        <w:t xml:space="preserve"> </w:t>
      </w:r>
      <w:r w:rsidRPr="00033960">
        <w:rPr>
          <w:rFonts w:cstheme="minorHAnsi"/>
          <w:bCs/>
          <w:sz w:val="31"/>
          <w:szCs w:val="31"/>
          <w:lang w:eastAsia="it-IT"/>
        </w:rPr>
        <w:t xml:space="preserve">1 </w:t>
      </w:r>
      <w:proofErr w:type="gramStart"/>
      <w:r w:rsidRPr="00033960">
        <w:rPr>
          <w:rFonts w:cstheme="minorHAnsi"/>
          <w:bCs/>
          <w:sz w:val="31"/>
          <w:szCs w:val="31"/>
          <w:lang w:eastAsia="it-IT"/>
        </w:rPr>
        <w:t>v</w:t>
      </w:r>
      <w:r w:rsidRPr="00033960">
        <w:rPr>
          <w:rFonts w:cstheme="minorHAnsi"/>
          <w:bCs/>
          <w:sz w:val="31"/>
          <w:szCs w:val="31"/>
          <w:lang w:eastAsia="it-IT"/>
        </w:rPr>
        <w:t>olume</w:t>
      </w:r>
      <w:r w:rsidRPr="00033960">
        <w:rPr>
          <w:rFonts w:cstheme="minorHAnsi"/>
          <w:bCs/>
          <w:sz w:val="31"/>
          <w:szCs w:val="31"/>
          <w:lang w:eastAsia="it-IT"/>
        </w:rPr>
        <w:t xml:space="preserve"> ;</w:t>
      </w:r>
      <w:proofErr w:type="gramEnd"/>
      <w:r w:rsidRPr="00033960">
        <w:rPr>
          <w:rFonts w:cstheme="minorHAnsi"/>
          <w:bCs/>
          <w:sz w:val="31"/>
          <w:szCs w:val="31"/>
          <w:lang w:eastAsia="it-IT"/>
        </w:rPr>
        <w:t xml:space="preserve"> 45 cm. </w:t>
      </w:r>
      <w:r w:rsidRPr="00033960">
        <w:rPr>
          <w:rFonts w:cstheme="minorHAnsi"/>
          <w:bCs/>
          <w:sz w:val="31"/>
          <w:szCs w:val="31"/>
          <w:lang w:eastAsia="it-IT"/>
        </w:rPr>
        <w:t>((</w:t>
      </w:r>
      <w:r w:rsidRPr="00033960">
        <w:rPr>
          <w:rFonts w:cstheme="minorHAnsi"/>
          <w:bCs/>
          <w:sz w:val="31"/>
          <w:szCs w:val="31"/>
          <w:lang w:eastAsia="it-IT"/>
        </w:rPr>
        <w:t>Settimanale. - CUBI 240382. - BNI 1911</w:t>
      </w:r>
      <w:r w:rsidRPr="00033960">
        <w:rPr>
          <w:rFonts w:cstheme="minorHAnsi"/>
          <w:bCs/>
          <w:sz w:val="31"/>
          <w:szCs w:val="31"/>
          <w:lang w:eastAsia="it-IT"/>
        </w:rPr>
        <w:t>-</w:t>
      </w:r>
      <w:r w:rsidRPr="00033960">
        <w:rPr>
          <w:rFonts w:cstheme="minorHAnsi"/>
          <w:bCs/>
          <w:sz w:val="31"/>
          <w:szCs w:val="31"/>
          <w:lang w:eastAsia="it-IT"/>
        </w:rPr>
        <w:t xml:space="preserve">1785. </w:t>
      </w:r>
      <w:r w:rsidRPr="00033960">
        <w:rPr>
          <w:rFonts w:cstheme="minorHAnsi"/>
          <w:bCs/>
          <w:sz w:val="31"/>
          <w:szCs w:val="31"/>
          <w:lang w:eastAsia="it-IT"/>
        </w:rPr>
        <w:t xml:space="preserve">- </w:t>
      </w:r>
      <w:r w:rsidRPr="00033960">
        <w:rPr>
          <w:rFonts w:cstheme="minorHAnsi"/>
          <w:bCs/>
          <w:sz w:val="31"/>
          <w:szCs w:val="31"/>
          <w:lang w:eastAsia="it-IT"/>
        </w:rPr>
        <w:t>CFI0354692</w:t>
      </w:r>
    </w:p>
    <w:p w14:paraId="179F3BC2" w14:textId="49740637" w:rsidR="009C37F1" w:rsidRPr="00033960" w:rsidRDefault="009C37F1" w:rsidP="00126EB1">
      <w:pPr>
        <w:spacing w:after="0" w:line="240" w:lineRule="auto"/>
        <w:jc w:val="both"/>
        <w:rPr>
          <w:rFonts w:cstheme="minorHAnsi"/>
          <w:bCs/>
          <w:sz w:val="31"/>
          <w:szCs w:val="31"/>
          <w:lang w:eastAsia="it-IT"/>
        </w:rPr>
      </w:pPr>
      <w:r w:rsidRPr="00033960">
        <w:rPr>
          <w:rFonts w:cstheme="minorHAnsi"/>
          <w:bCs/>
          <w:sz w:val="31"/>
          <w:szCs w:val="31"/>
          <w:lang w:eastAsia="it-IT"/>
        </w:rPr>
        <w:t>*</w:t>
      </w:r>
      <w:r w:rsidRPr="00033960">
        <w:rPr>
          <w:rFonts w:cstheme="minorHAnsi"/>
          <w:b/>
          <w:sz w:val="31"/>
          <w:szCs w:val="31"/>
          <w:lang w:eastAsia="it-IT"/>
        </w:rPr>
        <w:t>Corriere campano</w:t>
      </w:r>
      <w:r w:rsidRPr="00033960">
        <w:rPr>
          <w:rFonts w:cstheme="minorHAnsi"/>
          <w:bCs/>
          <w:sz w:val="31"/>
          <w:szCs w:val="31"/>
          <w:lang w:eastAsia="it-IT"/>
        </w:rPr>
        <w:t>. - A</w:t>
      </w:r>
      <w:r w:rsidRPr="00033960">
        <w:rPr>
          <w:rFonts w:cstheme="minorHAnsi"/>
          <w:bCs/>
          <w:sz w:val="31"/>
          <w:szCs w:val="31"/>
          <w:lang w:eastAsia="it-IT"/>
        </w:rPr>
        <w:t>nno</w:t>
      </w:r>
      <w:r w:rsidRPr="00033960">
        <w:rPr>
          <w:rFonts w:cstheme="minorHAnsi"/>
          <w:bCs/>
          <w:sz w:val="31"/>
          <w:szCs w:val="31"/>
          <w:lang w:eastAsia="it-IT"/>
        </w:rPr>
        <w:t xml:space="preserve"> 1, n. 22 (giu</w:t>
      </w:r>
      <w:r w:rsidRPr="00033960">
        <w:rPr>
          <w:rFonts w:cstheme="minorHAnsi"/>
          <w:bCs/>
          <w:sz w:val="31"/>
          <w:szCs w:val="31"/>
          <w:lang w:eastAsia="it-IT"/>
        </w:rPr>
        <w:t>gno</w:t>
      </w:r>
      <w:r w:rsidRPr="00033960">
        <w:rPr>
          <w:rFonts w:cstheme="minorHAnsi"/>
          <w:bCs/>
          <w:sz w:val="31"/>
          <w:szCs w:val="31"/>
          <w:lang w:eastAsia="it-IT"/>
        </w:rPr>
        <w:t xml:space="preserve"> </w:t>
      </w:r>
      <w:proofErr w:type="gramStart"/>
      <w:r w:rsidRPr="00033960">
        <w:rPr>
          <w:rFonts w:cstheme="minorHAnsi"/>
          <w:bCs/>
          <w:sz w:val="31"/>
          <w:szCs w:val="31"/>
          <w:lang w:eastAsia="it-IT"/>
        </w:rPr>
        <w:t>1911)-</w:t>
      </w:r>
      <w:proofErr w:type="gramEnd"/>
      <w:r w:rsidRPr="00033960">
        <w:rPr>
          <w:rFonts w:cstheme="minorHAnsi"/>
          <w:bCs/>
          <w:sz w:val="31"/>
          <w:szCs w:val="31"/>
          <w:lang w:eastAsia="it-IT"/>
        </w:rPr>
        <w:t>a</w:t>
      </w:r>
      <w:r w:rsidRPr="00033960">
        <w:rPr>
          <w:rFonts w:cstheme="minorHAnsi"/>
          <w:bCs/>
          <w:sz w:val="31"/>
          <w:szCs w:val="31"/>
          <w:lang w:eastAsia="it-IT"/>
        </w:rPr>
        <w:t>nno</w:t>
      </w:r>
      <w:r w:rsidRPr="00033960">
        <w:rPr>
          <w:rFonts w:cstheme="minorHAnsi"/>
          <w:bCs/>
          <w:sz w:val="31"/>
          <w:szCs w:val="31"/>
          <w:lang w:eastAsia="it-IT"/>
        </w:rPr>
        <w:t xml:space="preserve"> 1, n. 42 (dic</w:t>
      </w:r>
      <w:r w:rsidRPr="00033960">
        <w:rPr>
          <w:rFonts w:cstheme="minorHAnsi"/>
          <w:bCs/>
          <w:sz w:val="31"/>
          <w:szCs w:val="31"/>
          <w:lang w:eastAsia="it-IT"/>
        </w:rPr>
        <w:t>embre</w:t>
      </w:r>
      <w:r w:rsidRPr="00033960">
        <w:rPr>
          <w:rFonts w:cstheme="minorHAnsi"/>
          <w:bCs/>
          <w:sz w:val="31"/>
          <w:szCs w:val="31"/>
          <w:lang w:eastAsia="it-IT"/>
        </w:rPr>
        <w:t xml:space="preserve"> 1911). - </w:t>
      </w:r>
      <w:proofErr w:type="gramStart"/>
      <w:r w:rsidRPr="00033960">
        <w:rPr>
          <w:rFonts w:cstheme="minorHAnsi"/>
          <w:bCs/>
          <w:sz w:val="31"/>
          <w:szCs w:val="31"/>
          <w:lang w:eastAsia="it-IT"/>
        </w:rPr>
        <w:t>Nola :</w:t>
      </w:r>
      <w:proofErr w:type="gramEnd"/>
      <w:r w:rsidRPr="00033960">
        <w:rPr>
          <w:rFonts w:cstheme="minorHAnsi"/>
          <w:bCs/>
          <w:sz w:val="31"/>
          <w:szCs w:val="31"/>
          <w:lang w:eastAsia="it-IT"/>
        </w:rPr>
        <w:t xml:space="preserve"> </w:t>
      </w:r>
      <w:r w:rsidRPr="00033960">
        <w:rPr>
          <w:rFonts w:cstheme="minorHAnsi"/>
          <w:bCs/>
          <w:sz w:val="31"/>
          <w:szCs w:val="31"/>
          <w:lang w:eastAsia="it-IT"/>
        </w:rPr>
        <w:t>[</w:t>
      </w:r>
      <w:r w:rsidRPr="00033960">
        <w:rPr>
          <w:rFonts w:cstheme="minorHAnsi"/>
          <w:bCs/>
          <w:sz w:val="31"/>
          <w:szCs w:val="31"/>
          <w:lang w:eastAsia="it-IT"/>
        </w:rPr>
        <w:t>s. n., 1911</w:t>
      </w:r>
      <w:r w:rsidRPr="00033960">
        <w:rPr>
          <w:rFonts w:cstheme="minorHAnsi"/>
          <w:bCs/>
          <w:sz w:val="31"/>
          <w:szCs w:val="31"/>
          <w:lang w:eastAsia="it-IT"/>
        </w:rPr>
        <w:t>]</w:t>
      </w:r>
      <w:r w:rsidRPr="00033960">
        <w:rPr>
          <w:rFonts w:cstheme="minorHAnsi"/>
          <w:bCs/>
          <w:sz w:val="31"/>
          <w:szCs w:val="31"/>
          <w:lang w:eastAsia="it-IT"/>
        </w:rPr>
        <w:t>. - 1 v</w:t>
      </w:r>
      <w:r w:rsidRPr="00033960">
        <w:rPr>
          <w:rFonts w:cstheme="minorHAnsi"/>
          <w:bCs/>
          <w:sz w:val="31"/>
          <w:szCs w:val="31"/>
          <w:lang w:eastAsia="it-IT"/>
        </w:rPr>
        <w:t>olume</w:t>
      </w:r>
      <w:r w:rsidRPr="00033960">
        <w:rPr>
          <w:rFonts w:cstheme="minorHAnsi"/>
          <w:bCs/>
          <w:sz w:val="31"/>
          <w:szCs w:val="31"/>
          <w:lang w:eastAsia="it-IT"/>
        </w:rPr>
        <w:t xml:space="preserve">. </w:t>
      </w:r>
      <w:r w:rsidRPr="00033960">
        <w:rPr>
          <w:rFonts w:cstheme="minorHAnsi"/>
          <w:bCs/>
          <w:sz w:val="31"/>
          <w:szCs w:val="31"/>
          <w:lang w:eastAsia="it-IT"/>
        </w:rPr>
        <w:t>((</w:t>
      </w:r>
      <w:r w:rsidRPr="00033960">
        <w:rPr>
          <w:rFonts w:cstheme="minorHAnsi"/>
          <w:bCs/>
          <w:sz w:val="31"/>
          <w:szCs w:val="31"/>
          <w:lang w:eastAsia="it-IT"/>
        </w:rPr>
        <w:t>Settimanale</w:t>
      </w:r>
      <w:r w:rsidRPr="00033960">
        <w:rPr>
          <w:rFonts w:cstheme="minorHAnsi"/>
          <w:bCs/>
          <w:sz w:val="31"/>
          <w:szCs w:val="31"/>
          <w:lang w:eastAsia="it-IT"/>
        </w:rPr>
        <w:t xml:space="preserve">. - </w:t>
      </w:r>
      <w:r w:rsidRPr="00033960">
        <w:rPr>
          <w:rFonts w:cstheme="minorHAnsi"/>
          <w:bCs/>
          <w:sz w:val="31"/>
          <w:szCs w:val="31"/>
          <w:lang w:eastAsia="it-IT"/>
        </w:rPr>
        <w:t>CFI0405310</w:t>
      </w:r>
    </w:p>
    <w:p w14:paraId="1A83C905" w14:textId="77777777" w:rsidR="009C37F1" w:rsidRPr="00033960" w:rsidRDefault="009C37F1" w:rsidP="00126EB1">
      <w:pPr>
        <w:spacing w:after="0" w:line="240" w:lineRule="auto"/>
        <w:jc w:val="both"/>
        <w:rPr>
          <w:rFonts w:cstheme="minorHAnsi"/>
          <w:bCs/>
          <w:sz w:val="31"/>
          <w:szCs w:val="31"/>
          <w:lang w:eastAsia="it-IT"/>
        </w:rPr>
      </w:pPr>
    </w:p>
    <w:p w14:paraId="4143DDEE" w14:textId="1F542A48" w:rsidR="009C37F1" w:rsidRPr="00033960" w:rsidRDefault="009C37F1" w:rsidP="00126EB1">
      <w:pPr>
        <w:spacing w:after="0" w:line="240" w:lineRule="auto"/>
        <w:jc w:val="both"/>
        <w:rPr>
          <w:rFonts w:cstheme="minorHAnsi"/>
          <w:bCs/>
          <w:sz w:val="31"/>
          <w:szCs w:val="31"/>
          <w:lang w:eastAsia="it-IT"/>
        </w:rPr>
      </w:pPr>
      <w:r w:rsidRPr="00033960">
        <w:rPr>
          <w:rFonts w:cstheme="minorHAnsi"/>
          <w:bCs/>
          <w:sz w:val="31"/>
          <w:szCs w:val="31"/>
          <w:lang w:eastAsia="it-IT"/>
        </w:rPr>
        <w:t>*</w:t>
      </w:r>
      <w:r w:rsidRPr="00033960">
        <w:rPr>
          <w:rFonts w:cstheme="minorHAnsi"/>
          <w:b/>
          <w:sz w:val="31"/>
          <w:szCs w:val="31"/>
          <w:lang w:eastAsia="it-IT"/>
        </w:rPr>
        <w:t xml:space="preserve">Corriere </w:t>
      </w:r>
      <w:proofErr w:type="gramStart"/>
      <w:r w:rsidRPr="00033960">
        <w:rPr>
          <w:rFonts w:cstheme="minorHAnsi"/>
          <w:b/>
          <w:sz w:val="31"/>
          <w:szCs w:val="31"/>
          <w:lang w:eastAsia="it-IT"/>
        </w:rPr>
        <w:t>campano</w:t>
      </w:r>
      <w:r w:rsidRPr="00033960">
        <w:rPr>
          <w:rFonts w:cstheme="minorHAnsi"/>
          <w:bCs/>
          <w:sz w:val="31"/>
          <w:szCs w:val="31"/>
          <w:lang w:eastAsia="it-IT"/>
        </w:rPr>
        <w:t xml:space="preserve"> :</w:t>
      </w:r>
      <w:proofErr w:type="gramEnd"/>
      <w:r w:rsidRPr="00033960">
        <w:rPr>
          <w:rFonts w:cstheme="minorHAnsi"/>
          <w:bCs/>
          <w:sz w:val="31"/>
          <w:szCs w:val="31"/>
          <w:lang w:eastAsia="it-IT"/>
        </w:rPr>
        <w:t xml:space="preserve"> periodico di cultura, organizzazione e propaganda popolare. - A</w:t>
      </w:r>
      <w:r w:rsidRPr="00033960">
        <w:rPr>
          <w:rFonts w:cstheme="minorHAnsi"/>
          <w:bCs/>
          <w:sz w:val="31"/>
          <w:szCs w:val="31"/>
          <w:lang w:eastAsia="it-IT"/>
        </w:rPr>
        <w:t>nno</w:t>
      </w:r>
      <w:r w:rsidRPr="00033960">
        <w:rPr>
          <w:rFonts w:cstheme="minorHAnsi"/>
          <w:bCs/>
          <w:sz w:val="31"/>
          <w:szCs w:val="31"/>
          <w:lang w:eastAsia="it-IT"/>
        </w:rPr>
        <w:t xml:space="preserve"> 1, n. 1 (mag</w:t>
      </w:r>
      <w:r w:rsidRPr="00033960">
        <w:rPr>
          <w:rFonts w:cstheme="minorHAnsi"/>
          <w:bCs/>
          <w:sz w:val="31"/>
          <w:szCs w:val="31"/>
          <w:lang w:eastAsia="it-IT"/>
        </w:rPr>
        <w:t>gio</w:t>
      </w:r>
      <w:r w:rsidRPr="00033960">
        <w:rPr>
          <w:rFonts w:cstheme="minorHAnsi"/>
          <w:bCs/>
          <w:sz w:val="31"/>
          <w:szCs w:val="31"/>
          <w:lang w:eastAsia="it-IT"/>
        </w:rPr>
        <w:t xml:space="preserve"> </w:t>
      </w:r>
      <w:proofErr w:type="gramStart"/>
      <w:r w:rsidRPr="00033960">
        <w:rPr>
          <w:rFonts w:cstheme="minorHAnsi"/>
          <w:bCs/>
          <w:sz w:val="31"/>
          <w:szCs w:val="31"/>
          <w:lang w:eastAsia="it-IT"/>
        </w:rPr>
        <w:t>1922)-</w:t>
      </w:r>
      <w:proofErr w:type="gramEnd"/>
      <w:r w:rsidRPr="00033960">
        <w:rPr>
          <w:rFonts w:cstheme="minorHAnsi"/>
          <w:bCs/>
          <w:sz w:val="31"/>
          <w:szCs w:val="31"/>
          <w:lang w:eastAsia="it-IT"/>
        </w:rPr>
        <w:t>anno 4 (1925)</w:t>
      </w:r>
      <w:r w:rsidRPr="00033960">
        <w:rPr>
          <w:rFonts w:cstheme="minorHAnsi"/>
          <w:bCs/>
          <w:sz w:val="31"/>
          <w:szCs w:val="31"/>
          <w:lang w:eastAsia="it-IT"/>
        </w:rPr>
        <w:t xml:space="preserve">. - </w:t>
      </w:r>
      <w:proofErr w:type="gramStart"/>
      <w:r w:rsidRPr="00033960">
        <w:rPr>
          <w:rFonts w:cstheme="minorHAnsi"/>
          <w:bCs/>
          <w:sz w:val="31"/>
          <w:szCs w:val="31"/>
          <w:lang w:eastAsia="it-IT"/>
        </w:rPr>
        <w:t>Caserta :</w:t>
      </w:r>
      <w:proofErr w:type="gramEnd"/>
      <w:r w:rsidRPr="00033960">
        <w:rPr>
          <w:rFonts w:cstheme="minorHAnsi"/>
          <w:bCs/>
          <w:sz w:val="31"/>
          <w:szCs w:val="31"/>
          <w:lang w:eastAsia="it-IT"/>
        </w:rPr>
        <w:t xml:space="preserve"> </w:t>
      </w:r>
      <w:r w:rsidRPr="00033960">
        <w:rPr>
          <w:rFonts w:cstheme="minorHAnsi"/>
          <w:bCs/>
          <w:sz w:val="31"/>
          <w:szCs w:val="31"/>
          <w:lang w:eastAsia="it-IT"/>
        </w:rPr>
        <w:t>[</w:t>
      </w:r>
      <w:r w:rsidRPr="00033960">
        <w:rPr>
          <w:rFonts w:cstheme="minorHAnsi"/>
          <w:bCs/>
          <w:sz w:val="31"/>
          <w:szCs w:val="31"/>
          <w:lang w:eastAsia="it-IT"/>
        </w:rPr>
        <w:t>s. n., 1922-</w:t>
      </w:r>
      <w:r w:rsidRPr="00033960">
        <w:rPr>
          <w:rFonts w:cstheme="minorHAnsi"/>
          <w:bCs/>
          <w:sz w:val="31"/>
          <w:szCs w:val="31"/>
          <w:lang w:eastAsia="it-IT"/>
        </w:rPr>
        <w:t>1925]</w:t>
      </w:r>
      <w:r w:rsidR="00033960" w:rsidRPr="00033960">
        <w:rPr>
          <w:rFonts w:cstheme="minorHAnsi"/>
          <w:bCs/>
          <w:sz w:val="31"/>
          <w:szCs w:val="31"/>
          <w:lang w:eastAsia="it-IT"/>
        </w:rPr>
        <w:t xml:space="preserve"> (</w:t>
      </w:r>
      <w:proofErr w:type="gramStart"/>
      <w:r w:rsidR="00033960" w:rsidRPr="00033960">
        <w:rPr>
          <w:rFonts w:cstheme="minorHAnsi"/>
          <w:bCs/>
          <w:sz w:val="31"/>
          <w:szCs w:val="31"/>
          <w:lang w:eastAsia="it-IT"/>
        </w:rPr>
        <w:t>Aversa :</w:t>
      </w:r>
      <w:proofErr w:type="gramEnd"/>
      <w:r w:rsidR="00033960" w:rsidRPr="00033960">
        <w:rPr>
          <w:rFonts w:cstheme="minorHAnsi"/>
          <w:bCs/>
          <w:sz w:val="31"/>
          <w:szCs w:val="31"/>
          <w:lang w:eastAsia="it-IT"/>
        </w:rPr>
        <w:t xml:space="preserve"> Tip. economica)</w:t>
      </w:r>
      <w:r w:rsidRPr="00033960">
        <w:rPr>
          <w:rFonts w:cstheme="minorHAnsi"/>
          <w:bCs/>
          <w:sz w:val="31"/>
          <w:szCs w:val="31"/>
          <w:lang w:eastAsia="it-IT"/>
        </w:rPr>
        <w:t xml:space="preserve">. </w:t>
      </w:r>
      <w:r w:rsidRPr="00033960">
        <w:rPr>
          <w:rFonts w:cstheme="minorHAnsi"/>
          <w:bCs/>
          <w:sz w:val="31"/>
          <w:szCs w:val="31"/>
          <w:lang w:eastAsia="it-IT"/>
        </w:rPr>
        <w:t>–</w:t>
      </w:r>
      <w:r w:rsidRPr="00033960">
        <w:rPr>
          <w:rFonts w:cstheme="minorHAnsi"/>
          <w:bCs/>
          <w:sz w:val="31"/>
          <w:szCs w:val="31"/>
          <w:lang w:eastAsia="it-IT"/>
        </w:rPr>
        <w:t xml:space="preserve"> </w:t>
      </w:r>
      <w:r w:rsidRPr="00033960">
        <w:rPr>
          <w:rFonts w:cstheme="minorHAnsi"/>
          <w:bCs/>
          <w:sz w:val="31"/>
          <w:szCs w:val="31"/>
          <w:lang w:eastAsia="it-IT"/>
        </w:rPr>
        <w:t xml:space="preserve">4 </w:t>
      </w:r>
      <w:proofErr w:type="gramStart"/>
      <w:r w:rsidRPr="00033960">
        <w:rPr>
          <w:rFonts w:cstheme="minorHAnsi"/>
          <w:bCs/>
          <w:sz w:val="31"/>
          <w:szCs w:val="31"/>
          <w:lang w:eastAsia="it-IT"/>
        </w:rPr>
        <w:t>v</w:t>
      </w:r>
      <w:r w:rsidRPr="00033960">
        <w:rPr>
          <w:rFonts w:cstheme="minorHAnsi"/>
          <w:bCs/>
          <w:sz w:val="31"/>
          <w:szCs w:val="31"/>
          <w:lang w:eastAsia="it-IT"/>
        </w:rPr>
        <w:t>olumi</w:t>
      </w:r>
      <w:r w:rsidR="00033960" w:rsidRPr="00033960">
        <w:rPr>
          <w:rFonts w:cstheme="minorHAnsi"/>
          <w:bCs/>
          <w:sz w:val="31"/>
          <w:szCs w:val="31"/>
          <w:lang w:eastAsia="it-IT"/>
        </w:rPr>
        <w:t xml:space="preserve"> ;</w:t>
      </w:r>
      <w:proofErr w:type="gramEnd"/>
      <w:r w:rsidR="00033960" w:rsidRPr="00033960">
        <w:rPr>
          <w:rFonts w:cstheme="minorHAnsi"/>
          <w:bCs/>
          <w:sz w:val="31"/>
          <w:szCs w:val="31"/>
          <w:lang w:eastAsia="it-IT"/>
        </w:rPr>
        <w:t xml:space="preserve"> 50 cm</w:t>
      </w:r>
      <w:r w:rsidRPr="00033960">
        <w:rPr>
          <w:rFonts w:cstheme="minorHAnsi"/>
          <w:bCs/>
          <w:sz w:val="31"/>
          <w:szCs w:val="31"/>
          <w:lang w:eastAsia="it-IT"/>
        </w:rPr>
        <w:t xml:space="preserve">. </w:t>
      </w:r>
      <w:r w:rsidRPr="00033960">
        <w:rPr>
          <w:rFonts w:cstheme="minorHAnsi"/>
          <w:bCs/>
          <w:sz w:val="31"/>
          <w:szCs w:val="31"/>
          <w:lang w:eastAsia="it-IT"/>
        </w:rPr>
        <w:t>((</w:t>
      </w:r>
      <w:r w:rsidR="00033960" w:rsidRPr="00033960">
        <w:rPr>
          <w:rFonts w:cstheme="minorHAnsi"/>
          <w:bCs/>
          <w:sz w:val="31"/>
          <w:szCs w:val="31"/>
          <w:lang w:eastAsia="it-IT"/>
        </w:rPr>
        <w:t>Quindicinale</w:t>
      </w:r>
      <w:r w:rsidRPr="00033960">
        <w:rPr>
          <w:rFonts w:cstheme="minorHAnsi"/>
          <w:bCs/>
          <w:sz w:val="31"/>
          <w:szCs w:val="31"/>
          <w:lang w:eastAsia="it-IT"/>
        </w:rPr>
        <w:t xml:space="preserve">. - </w:t>
      </w:r>
      <w:r w:rsidR="00033960" w:rsidRPr="00033960">
        <w:rPr>
          <w:rFonts w:cstheme="minorHAnsi"/>
          <w:bCs/>
          <w:sz w:val="31"/>
          <w:szCs w:val="31"/>
          <w:lang w:eastAsia="it-IT"/>
        </w:rPr>
        <w:t>Dirett</w:t>
      </w:r>
      <w:r w:rsidR="00033960" w:rsidRPr="00033960">
        <w:rPr>
          <w:rFonts w:cstheme="minorHAnsi"/>
          <w:bCs/>
          <w:sz w:val="31"/>
          <w:szCs w:val="31"/>
          <w:lang w:eastAsia="it-IT"/>
        </w:rPr>
        <w:t>o</w:t>
      </w:r>
      <w:r w:rsidR="00033960" w:rsidRPr="00033960">
        <w:rPr>
          <w:rFonts w:cstheme="minorHAnsi"/>
          <w:bCs/>
          <w:sz w:val="31"/>
          <w:szCs w:val="31"/>
          <w:lang w:eastAsia="it-IT"/>
        </w:rPr>
        <w:t>re responsabile</w:t>
      </w:r>
      <w:r w:rsidR="00033960" w:rsidRPr="00033960">
        <w:rPr>
          <w:rFonts w:cstheme="minorHAnsi"/>
          <w:bCs/>
          <w:sz w:val="31"/>
          <w:szCs w:val="31"/>
          <w:lang w:eastAsia="it-IT"/>
        </w:rPr>
        <w:t>:</w:t>
      </w:r>
      <w:r w:rsidR="00033960" w:rsidRPr="00033960">
        <w:rPr>
          <w:rFonts w:cstheme="minorHAnsi"/>
          <w:bCs/>
          <w:sz w:val="31"/>
          <w:szCs w:val="31"/>
          <w:lang w:eastAsia="it-IT"/>
        </w:rPr>
        <w:t xml:space="preserve"> Raffaele Numeroso</w:t>
      </w:r>
      <w:r w:rsidR="00033960" w:rsidRPr="00033960">
        <w:rPr>
          <w:rFonts w:cstheme="minorHAnsi"/>
          <w:bCs/>
          <w:sz w:val="31"/>
          <w:szCs w:val="31"/>
          <w:lang w:eastAsia="it-IT"/>
        </w:rPr>
        <w:t xml:space="preserve">. - </w:t>
      </w:r>
      <w:r w:rsidRPr="00033960">
        <w:rPr>
          <w:rFonts w:cstheme="minorHAnsi"/>
          <w:bCs/>
          <w:sz w:val="31"/>
          <w:szCs w:val="31"/>
          <w:lang w:eastAsia="it-IT"/>
        </w:rPr>
        <w:t>CFI0405307</w:t>
      </w:r>
    </w:p>
    <w:p w14:paraId="4E6F4C82" w14:textId="68449F56" w:rsidR="004379E4" w:rsidRPr="00033960" w:rsidRDefault="00033960" w:rsidP="00126EB1">
      <w:pPr>
        <w:spacing w:after="0" w:line="240" w:lineRule="auto"/>
        <w:jc w:val="both"/>
        <w:rPr>
          <w:rFonts w:cstheme="minorHAnsi"/>
          <w:bCs/>
          <w:sz w:val="31"/>
          <w:szCs w:val="31"/>
          <w:lang w:eastAsia="it-IT"/>
        </w:rPr>
      </w:pPr>
      <w:r w:rsidRPr="00033960">
        <w:rPr>
          <w:rFonts w:cstheme="minorHAnsi"/>
          <w:bCs/>
          <w:sz w:val="31"/>
          <w:szCs w:val="31"/>
          <w:lang w:eastAsia="it-IT"/>
        </w:rPr>
        <w:t>Autore: Numeroso, Raffaele &lt;1886-1969&gt;</w:t>
      </w:r>
    </w:p>
    <w:p w14:paraId="1C47A620" w14:textId="77777777" w:rsidR="00033960" w:rsidRPr="00033960" w:rsidRDefault="00033960" w:rsidP="00126EB1">
      <w:pPr>
        <w:spacing w:after="0" w:line="240" w:lineRule="auto"/>
        <w:jc w:val="both"/>
        <w:rPr>
          <w:rFonts w:cstheme="minorHAnsi"/>
          <w:bCs/>
          <w:sz w:val="31"/>
          <w:szCs w:val="31"/>
          <w:lang w:eastAsia="it-IT"/>
        </w:rPr>
      </w:pPr>
    </w:p>
    <w:p w14:paraId="0122E16F" w14:textId="62E27713" w:rsidR="00033960" w:rsidRPr="00033960" w:rsidRDefault="00033960" w:rsidP="00126EB1">
      <w:pPr>
        <w:spacing w:after="0" w:line="240" w:lineRule="auto"/>
        <w:jc w:val="both"/>
        <w:rPr>
          <w:rFonts w:cstheme="minorHAnsi"/>
          <w:bCs/>
          <w:sz w:val="31"/>
          <w:szCs w:val="31"/>
          <w:lang w:eastAsia="it-IT"/>
        </w:rPr>
      </w:pPr>
      <w:r w:rsidRPr="00033960">
        <w:rPr>
          <w:rFonts w:cstheme="minorHAnsi"/>
          <w:bCs/>
          <w:sz w:val="31"/>
          <w:szCs w:val="31"/>
          <w:lang w:eastAsia="it-IT"/>
        </w:rPr>
        <w:t>Soggetto: Campania – 1848-1925</w:t>
      </w:r>
    </w:p>
    <w:p w14:paraId="66F2B5A7" w14:textId="77777777" w:rsidR="00033960" w:rsidRDefault="00033960" w:rsidP="00126EB1">
      <w:pPr>
        <w:spacing w:after="0" w:line="240" w:lineRule="auto"/>
        <w:jc w:val="both"/>
        <w:rPr>
          <w:rFonts w:cstheme="minorHAnsi"/>
          <w:bCs/>
          <w:lang w:eastAsia="it-IT"/>
        </w:rPr>
      </w:pPr>
    </w:p>
    <w:p w14:paraId="39C50A00" w14:textId="4DD69ACE" w:rsidR="004379E4" w:rsidRPr="004379E4" w:rsidRDefault="004379E4" w:rsidP="00126EB1">
      <w:pPr>
        <w:spacing w:after="0" w:line="240" w:lineRule="auto"/>
        <w:jc w:val="both"/>
        <w:rPr>
          <w:rFonts w:cstheme="minorHAnsi"/>
          <w:b/>
          <w:color w:val="C00000"/>
          <w:sz w:val="44"/>
          <w:szCs w:val="44"/>
          <w:lang w:eastAsia="it-IT"/>
        </w:rPr>
      </w:pPr>
      <w:r w:rsidRPr="004379E4">
        <w:rPr>
          <w:rFonts w:cstheme="minorHAnsi"/>
          <w:b/>
          <w:color w:val="C00000"/>
          <w:sz w:val="44"/>
          <w:szCs w:val="44"/>
          <w:lang w:eastAsia="it-IT"/>
        </w:rPr>
        <w:lastRenderedPageBreak/>
        <w:t>Informazioni storico-bibliografiche</w:t>
      </w:r>
    </w:p>
    <w:p w14:paraId="7E0AA0DD" w14:textId="551D4361" w:rsidR="004379E4" w:rsidRPr="001507BD" w:rsidRDefault="004379E4" w:rsidP="00126EB1">
      <w:pPr>
        <w:spacing w:after="0" w:line="240" w:lineRule="auto"/>
        <w:jc w:val="both"/>
        <w:rPr>
          <w:rFonts w:cstheme="minorHAnsi"/>
          <w:bCs/>
          <w:i/>
          <w:iCs/>
          <w:lang w:eastAsia="it-IT"/>
        </w:rPr>
      </w:pPr>
      <w:r w:rsidRPr="001507BD">
        <w:rPr>
          <w:rFonts w:cstheme="minorHAnsi"/>
          <w:b/>
          <w:lang w:eastAsia="it-IT"/>
        </w:rPr>
        <w:t>L'ECO DELLA CAMPANIA</w:t>
      </w:r>
      <w:r w:rsidRPr="004379E4">
        <w:rPr>
          <w:rFonts w:cstheme="minorHAnsi"/>
          <w:bCs/>
          <w:lang w:eastAsia="it-IT"/>
        </w:rPr>
        <w:t xml:space="preserve"> Fondato nel 1848 (primo numero </w:t>
      </w:r>
      <w:r>
        <w:rPr>
          <w:rFonts w:cstheme="minorHAnsi"/>
          <w:bCs/>
          <w:lang w:eastAsia="it-IT"/>
        </w:rPr>
        <w:t>1</w:t>
      </w:r>
      <w:r w:rsidRPr="004379E4">
        <w:rPr>
          <w:rFonts w:cstheme="minorHAnsi"/>
          <w:bCs/>
          <w:lang w:eastAsia="it-IT"/>
        </w:rPr>
        <w:t xml:space="preserve">0 febbraio), edito a Caserta (non </w:t>
      </w:r>
      <w:proofErr w:type="spellStart"/>
      <w:r w:rsidRPr="004379E4">
        <w:rPr>
          <w:rFonts w:cstheme="minorHAnsi"/>
          <w:bCs/>
          <w:lang w:eastAsia="it-IT"/>
        </w:rPr>
        <w:t>indicatì</w:t>
      </w:r>
      <w:proofErr w:type="spellEnd"/>
      <w:r w:rsidRPr="004379E4">
        <w:rPr>
          <w:rFonts w:cstheme="minorHAnsi"/>
          <w:bCs/>
          <w:lang w:eastAsia="it-IT"/>
        </w:rPr>
        <w:t xml:space="preserve"> sede e nome della stamperia). Per</w:t>
      </w:r>
      <w:r>
        <w:rPr>
          <w:rFonts w:cstheme="minorHAnsi"/>
          <w:bCs/>
          <w:lang w:eastAsia="it-IT"/>
        </w:rPr>
        <w:t>i</w:t>
      </w:r>
      <w:r w:rsidRPr="004379E4">
        <w:rPr>
          <w:rFonts w:cstheme="minorHAnsi"/>
          <w:bCs/>
          <w:lang w:eastAsia="it-IT"/>
        </w:rPr>
        <w:t>odicità medi</w:t>
      </w:r>
      <w:r>
        <w:rPr>
          <w:rFonts w:cstheme="minorHAnsi"/>
          <w:bCs/>
          <w:lang w:eastAsia="it-IT"/>
        </w:rPr>
        <w:t>a</w:t>
      </w:r>
      <w:r w:rsidRPr="004379E4">
        <w:rPr>
          <w:rFonts w:cstheme="minorHAnsi"/>
          <w:bCs/>
          <w:lang w:eastAsia="it-IT"/>
        </w:rPr>
        <w:t xml:space="preserve">mente </w:t>
      </w:r>
      <w:proofErr w:type="spellStart"/>
      <w:r w:rsidRPr="004379E4">
        <w:rPr>
          <w:rFonts w:cstheme="minorHAnsi"/>
          <w:bCs/>
          <w:lang w:eastAsia="it-IT"/>
        </w:rPr>
        <w:t>trimensile</w:t>
      </w:r>
      <w:proofErr w:type="spellEnd"/>
      <w:r w:rsidRPr="004379E4">
        <w:rPr>
          <w:rFonts w:cstheme="minorHAnsi"/>
          <w:bCs/>
          <w:lang w:eastAsia="it-IT"/>
        </w:rPr>
        <w:t>, cm. 29x22. Direttore Francesco Alvino. Co</w:t>
      </w:r>
      <w:r>
        <w:rPr>
          <w:rFonts w:cstheme="minorHAnsi"/>
          <w:bCs/>
          <w:lang w:eastAsia="it-IT"/>
        </w:rPr>
        <w:t>ll</w:t>
      </w:r>
      <w:r w:rsidRPr="004379E4">
        <w:rPr>
          <w:rFonts w:cstheme="minorHAnsi"/>
          <w:bCs/>
          <w:lang w:eastAsia="it-IT"/>
        </w:rPr>
        <w:t>aborator</w:t>
      </w:r>
      <w:r>
        <w:rPr>
          <w:rFonts w:cstheme="minorHAnsi"/>
          <w:bCs/>
          <w:lang w:eastAsia="it-IT"/>
        </w:rPr>
        <w:t>i</w:t>
      </w:r>
      <w:r w:rsidRPr="004379E4">
        <w:rPr>
          <w:rFonts w:cstheme="minorHAnsi"/>
          <w:bCs/>
          <w:lang w:eastAsia="it-IT"/>
        </w:rPr>
        <w:t xml:space="preserve">: Giuseppe Musone. Giuseppe Inglese: per la parte letteraria Giovanni Sideri </w:t>
      </w:r>
      <w:r>
        <w:rPr>
          <w:rFonts w:cstheme="minorHAnsi"/>
          <w:bCs/>
          <w:lang w:eastAsia="it-IT"/>
        </w:rPr>
        <w:t>e</w:t>
      </w:r>
      <w:r w:rsidRPr="004379E4">
        <w:rPr>
          <w:rFonts w:cstheme="minorHAnsi"/>
          <w:bCs/>
          <w:lang w:eastAsia="it-IT"/>
        </w:rPr>
        <w:t xml:space="preserve"> Nereo Dom</w:t>
      </w:r>
      <w:r>
        <w:rPr>
          <w:rFonts w:cstheme="minorHAnsi"/>
          <w:bCs/>
          <w:lang w:eastAsia="it-IT"/>
        </w:rPr>
        <w:t>e</w:t>
      </w:r>
      <w:r w:rsidRPr="004379E4">
        <w:rPr>
          <w:rFonts w:cstheme="minorHAnsi"/>
          <w:bCs/>
          <w:lang w:eastAsia="it-IT"/>
        </w:rPr>
        <w:t xml:space="preserve">nicucci (ma si proclamava aperto alla collaborazione di tutti i lettori). </w:t>
      </w:r>
      <w:r>
        <w:rPr>
          <w:rFonts w:cstheme="minorHAnsi"/>
          <w:bCs/>
          <w:lang w:eastAsia="it-IT"/>
        </w:rPr>
        <w:t>–</w:t>
      </w:r>
      <w:r w:rsidRPr="004379E4">
        <w:rPr>
          <w:rFonts w:cstheme="minorHAnsi"/>
          <w:bCs/>
          <w:lang w:eastAsia="it-IT"/>
        </w:rPr>
        <w:t xml:space="preserve"> Politico</w:t>
      </w:r>
      <w:r>
        <w:rPr>
          <w:rFonts w:cstheme="minorHAnsi"/>
          <w:bCs/>
          <w:lang w:eastAsia="it-IT"/>
        </w:rPr>
        <w:t xml:space="preserve"> </w:t>
      </w:r>
      <w:r w:rsidRPr="004379E4">
        <w:rPr>
          <w:rFonts w:cstheme="minorHAnsi"/>
          <w:bCs/>
          <w:lang w:eastAsia="it-IT"/>
        </w:rPr>
        <w:t xml:space="preserve">letterario. EMPC: 18.18 </w:t>
      </w:r>
      <w:proofErr w:type="spellStart"/>
      <w:r w:rsidRPr="004379E4">
        <w:rPr>
          <w:rFonts w:cstheme="minorHAnsi"/>
          <w:bCs/>
          <w:lang w:eastAsia="it-IT"/>
        </w:rPr>
        <w:t>nn</w:t>
      </w:r>
      <w:proofErr w:type="spellEnd"/>
      <w:r w:rsidRPr="004379E4">
        <w:rPr>
          <w:rFonts w:cstheme="minorHAnsi"/>
          <w:bCs/>
          <w:lang w:eastAsia="it-IT"/>
        </w:rPr>
        <w:t>. ,1. Fu il frutto giornalistico in Terra di Lavoro della effimera Costituzione accordata da Ferdinando II, ma si pubblicò per così breve tempo (4 numeri in tutto</w:t>
      </w:r>
      <w:r>
        <w:rPr>
          <w:rFonts w:cstheme="minorHAnsi"/>
          <w:bCs/>
          <w:lang w:eastAsia="it-IT"/>
        </w:rPr>
        <w:t>)</w:t>
      </w:r>
      <w:r w:rsidRPr="004379E4">
        <w:rPr>
          <w:rFonts w:cstheme="minorHAnsi"/>
          <w:bCs/>
          <w:lang w:eastAsia="it-IT"/>
        </w:rPr>
        <w:t xml:space="preserve"> che è impossibile farsi un'idea dell'impostazione e degli orientamenti politici che avrebbe assunti in un perdurante clima di libertà. Nell'entusiasmo degli esordi, dedicò quasi tutto lo spazio a glorificare e a rendere grazie, in prosa e in versi d'occasione, per la concessa Costituzione, inneggiando al re che "spontaneo" (sic !) accordava "tante guarentigie" e accomunando nel plauso anche il Papa per le sue aperture verso il </w:t>
      </w:r>
      <w:proofErr w:type="spellStart"/>
      <w:r w:rsidRPr="004379E4">
        <w:rPr>
          <w:rFonts w:cstheme="minorHAnsi"/>
          <w:bCs/>
          <w:lang w:eastAsia="it-IT"/>
        </w:rPr>
        <w:t>Iiberalismo</w:t>
      </w:r>
      <w:proofErr w:type="spellEnd"/>
      <w:r w:rsidRPr="004379E4">
        <w:rPr>
          <w:rFonts w:cstheme="minorHAnsi"/>
          <w:bCs/>
          <w:lang w:eastAsia="it-IT"/>
        </w:rPr>
        <w:t xml:space="preserve">, tanto da presentare Ferdinando II e Pio IX come gli antesignani e le </w:t>
      </w:r>
      <w:r>
        <w:rPr>
          <w:rFonts w:cstheme="minorHAnsi"/>
          <w:bCs/>
          <w:lang w:eastAsia="it-IT"/>
        </w:rPr>
        <w:t>f</w:t>
      </w:r>
      <w:r w:rsidRPr="004379E4">
        <w:rPr>
          <w:rFonts w:cstheme="minorHAnsi"/>
          <w:bCs/>
          <w:lang w:eastAsia="it-IT"/>
        </w:rPr>
        <w:t xml:space="preserve">orze trainanti di un rinnovamento politico italiano in senso liberale, nel momento in cui tanti altri popoli della penisola ancora "bra- man concesso un dritto / che si </w:t>
      </w:r>
      <w:proofErr w:type="spellStart"/>
      <w:r w:rsidRPr="004379E4">
        <w:rPr>
          <w:rFonts w:cstheme="minorHAnsi"/>
          <w:bCs/>
          <w:lang w:eastAsia="it-IT"/>
        </w:rPr>
        <w:t>dicea</w:t>
      </w:r>
      <w:proofErr w:type="spellEnd"/>
      <w:r w:rsidRPr="004379E4">
        <w:rPr>
          <w:rFonts w:cstheme="minorHAnsi"/>
          <w:bCs/>
          <w:lang w:eastAsia="it-IT"/>
        </w:rPr>
        <w:t xml:space="preserve"> delitto, / un dritto che l'Altissimo / di suo voler donò"; in prospettiva sembra auspicare un'Italia "risorta" (presumibilmente come confederazione di Stati), guidata politicamente dalla monarchia borbonica e spiritualmente dal Papato. In pari tempo. ammoniva ad usare delle concesse libertà "con moderazione''. "dando il bando a tutte le t</w:t>
      </w:r>
      <w:r>
        <w:rPr>
          <w:rFonts w:cstheme="minorHAnsi"/>
          <w:bCs/>
          <w:lang w:eastAsia="it-IT"/>
        </w:rPr>
        <w:t>r</w:t>
      </w:r>
      <w:r w:rsidRPr="004379E4">
        <w:rPr>
          <w:rFonts w:cstheme="minorHAnsi"/>
          <w:bCs/>
          <w:lang w:eastAsia="it-IT"/>
        </w:rPr>
        <w:t xml:space="preserve">isti passioni", e anche le insistenze sulla "spontaneità" del gran gesto regale sembrano mirate a minimizzare per il passato il ruolo dei ''rivoluzionari" e a scongiurare, per il futuro, ulteriori fermenti vendicativi; della Costituzione stessa del '48 si esalta. d'altronde, essenzialmente la "moderazione", contrapponendola al "giacobinismo" che aveva caratterizzato altre carte costituzionali, precedentemente </w:t>
      </w:r>
      <w:proofErr w:type="spellStart"/>
      <w:r w:rsidRPr="004379E4">
        <w:rPr>
          <w:rFonts w:cstheme="minorHAnsi"/>
          <w:bCs/>
          <w:lang w:eastAsia="it-IT"/>
        </w:rPr>
        <w:t>ema</w:t>
      </w:r>
      <w:proofErr w:type="spellEnd"/>
      <w:r w:rsidRPr="004379E4">
        <w:rPr>
          <w:rFonts w:cstheme="minorHAnsi"/>
          <w:bCs/>
          <w:lang w:eastAsia="it-IT"/>
        </w:rPr>
        <w:t xml:space="preserve">- nate in vari Stati italiani, condannandole a vita breve proprio perché </w:t>
      </w:r>
      <w:r>
        <w:rPr>
          <w:rFonts w:cstheme="minorHAnsi"/>
          <w:bCs/>
          <w:lang w:eastAsia="it-IT"/>
        </w:rPr>
        <w:t>v</w:t>
      </w:r>
      <w:r w:rsidRPr="004379E4">
        <w:rPr>
          <w:rFonts w:cstheme="minorHAnsi"/>
          <w:bCs/>
          <w:lang w:eastAsia="it-IT"/>
        </w:rPr>
        <w:t xml:space="preserve">eniva ad insinuare, nella legislazione stessa dello Stato, fermenti "di anarchia e di libertinaggio". </w:t>
      </w:r>
      <w:proofErr w:type="gramStart"/>
      <w:r w:rsidRPr="004379E4">
        <w:rPr>
          <w:rFonts w:cstheme="minorHAnsi"/>
          <w:bCs/>
          <w:lang w:eastAsia="it-IT"/>
        </w:rPr>
        <w:t>E'</w:t>
      </w:r>
      <w:proofErr w:type="gramEnd"/>
      <w:r w:rsidRPr="004379E4">
        <w:rPr>
          <w:rFonts w:cstheme="minorHAnsi"/>
          <w:bCs/>
          <w:lang w:eastAsia="it-IT"/>
        </w:rPr>
        <w:t xml:space="preserve"> di</w:t>
      </w:r>
      <w:r>
        <w:rPr>
          <w:rFonts w:cstheme="minorHAnsi"/>
          <w:bCs/>
          <w:lang w:eastAsia="it-IT"/>
        </w:rPr>
        <w:t>ff</w:t>
      </w:r>
      <w:r w:rsidRPr="004379E4">
        <w:rPr>
          <w:rFonts w:cstheme="minorHAnsi"/>
          <w:bCs/>
          <w:lang w:eastAsia="it-IT"/>
        </w:rPr>
        <w:t>icile dire se queste affermazioni rispecchiassero l'e</w:t>
      </w:r>
      <w:r>
        <w:rPr>
          <w:rFonts w:cstheme="minorHAnsi"/>
          <w:bCs/>
          <w:lang w:eastAsia="it-IT"/>
        </w:rPr>
        <w:t>f</w:t>
      </w:r>
      <w:r w:rsidRPr="004379E4">
        <w:rPr>
          <w:rFonts w:cstheme="minorHAnsi"/>
          <w:bCs/>
          <w:lang w:eastAsia="it-IT"/>
        </w:rPr>
        <w:t xml:space="preserve">fettivo pensiero di un articolista poco men che reazionario o se, invece, fossero frutto di lungimirante prudenza dei liberali, preoccupata di blandire e di rassicurare il monarca sospettoso e vendicativo. Nel n. 3 del 26 febbraio, tuttavia, si denuncia che "in Terra di Lavoro gli antichi agenti del governo non </w:t>
      </w:r>
      <w:r>
        <w:rPr>
          <w:rFonts w:cstheme="minorHAnsi"/>
          <w:bCs/>
          <w:lang w:eastAsia="it-IT"/>
        </w:rPr>
        <w:t>ha</w:t>
      </w:r>
      <w:r w:rsidRPr="004379E4">
        <w:rPr>
          <w:rFonts w:cstheme="minorHAnsi"/>
          <w:bCs/>
          <w:lang w:eastAsia="it-IT"/>
        </w:rPr>
        <w:t>nno dismesso il loro sistema, e sono animati dagli stessi sentimenti oppressivi, ciò che avrà luogo per molto altro tempo se non sarà cambiato il personale ne</w:t>
      </w:r>
      <w:r>
        <w:rPr>
          <w:rFonts w:cstheme="minorHAnsi"/>
          <w:bCs/>
          <w:lang w:eastAsia="it-IT"/>
        </w:rPr>
        <w:t>l</w:t>
      </w:r>
      <w:r w:rsidRPr="004379E4">
        <w:rPr>
          <w:rFonts w:cstheme="minorHAnsi"/>
          <w:bCs/>
          <w:lang w:eastAsia="it-IT"/>
        </w:rPr>
        <w:t xml:space="preserve">le province", e si depreca che il "giornale </w:t>
      </w:r>
      <w:proofErr w:type="spellStart"/>
      <w:r w:rsidRPr="004379E4">
        <w:rPr>
          <w:rFonts w:cstheme="minorHAnsi"/>
          <w:bCs/>
          <w:lang w:eastAsia="it-IT"/>
        </w:rPr>
        <w:t>ufiziale</w:t>
      </w:r>
      <w:proofErr w:type="spellEnd"/>
      <w:r w:rsidRPr="004379E4">
        <w:rPr>
          <w:rFonts w:cstheme="minorHAnsi"/>
          <w:bCs/>
          <w:lang w:eastAsia="it-IT"/>
        </w:rPr>
        <w:t xml:space="preserve">" (Giornale </w:t>
      </w:r>
      <w:proofErr w:type="spellStart"/>
      <w:r w:rsidRPr="004379E4">
        <w:rPr>
          <w:rFonts w:cstheme="minorHAnsi"/>
          <w:bCs/>
          <w:lang w:eastAsia="it-IT"/>
        </w:rPr>
        <w:t>Ufiziale</w:t>
      </w:r>
      <w:proofErr w:type="spellEnd"/>
      <w:r w:rsidRPr="004379E4">
        <w:rPr>
          <w:rFonts w:cstheme="minorHAnsi"/>
          <w:bCs/>
          <w:lang w:eastAsia="it-IT"/>
        </w:rPr>
        <w:t xml:space="preserve"> delle Due Sicilie) non mostri di saper nulla di questi fatti, di cui anche altri periodici sono informati (e si cita il n. 3</w:t>
      </w:r>
      <w:r w:rsidR="001507BD">
        <w:rPr>
          <w:rFonts w:cstheme="minorHAnsi"/>
          <w:bCs/>
          <w:lang w:eastAsia="it-IT"/>
        </w:rPr>
        <w:t xml:space="preserve">4 </w:t>
      </w:r>
      <w:r w:rsidRPr="004379E4">
        <w:rPr>
          <w:rFonts w:cstheme="minorHAnsi"/>
          <w:bCs/>
          <w:lang w:eastAsia="it-IT"/>
        </w:rPr>
        <w:t>de "Il Meridiano" di Napo</w:t>
      </w:r>
      <w:r w:rsidR="001507BD">
        <w:rPr>
          <w:rFonts w:cstheme="minorHAnsi"/>
          <w:bCs/>
          <w:lang w:eastAsia="it-IT"/>
        </w:rPr>
        <w:t>l</w:t>
      </w:r>
      <w:r w:rsidRPr="004379E4">
        <w:rPr>
          <w:rFonts w:cstheme="minorHAnsi"/>
          <w:bCs/>
          <w:lang w:eastAsia="it-IT"/>
        </w:rPr>
        <w:t xml:space="preserve">i). Il n.4 delÌ'8 marzo reca </w:t>
      </w:r>
      <w:proofErr w:type="spellStart"/>
      <w:proofErr w:type="gramStart"/>
      <w:r w:rsidRPr="004379E4">
        <w:rPr>
          <w:rFonts w:cstheme="minorHAnsi"/>
          <w:bCs/>
          <w:lang w:eastAsia="it-IT"/>
        </w:rPr>
        <w:t>I'avviso</w:t>
      </w:r>
      <w:proofErr w:type="spellEnd"/>
      <w:proofErr w:type="gramEnd"/>
      <w:r w:rsidRPr="004379E4">
        <w:rPr>
          <w:rFonts w:cstheme="minorHAnsi"/>
          <w:bCs/>
          <w:lang w:eastAsia="it-IT"/>
        </w:rPr>
        <w:t>: "Diversi uomini istruiti ci hanno richiesto in vece di ques</w:t>
      </w:r>
      <w:r>
        <w:rPr>
          <w:rFonts w:cstheme="minorHAnsi"/>
          <w:bCs/>
          <w:lang w:eastAsia="it-IT"/>
        </w:rPr>
        <w:t>t</w:t>
      </w:r>
      <w:r w:rsidRPr="004379E4">
        <w:rPr>
          <w:rFonts w:cstheme="minorHAnsi"/>
          <w:bCs/>
          <w:lang w:eastAsia="it-IT"/>
        </w:rPr>
        <w:t xml:space="preserve">o modesto giornaletto pubblicare altro di maggior sesto; siamo </w:t>
      </w:r>
      <w:proofErr w:type="gramStart"/>
      <w:r w:rsidRPr="004379E4">
        <w:rPr>
          <w:rFonts w:cstheme="minorHAnsi"/>
          <w:bCs/>
          <w:lang w:eastAsia="it-IT"/>
        </w:rPr>
        <w:t>superbi perciò</w:t>
      </w:r>
      <w:proofErr w:type="gramEnd"/>
      <w:r w:rsidRPr="004379E4">
        <w:rPr>
          <w:rFonts w:cstheme="minorHAnsi"/>
          <w:bCs/>
          <w:lang w:eastAsia="it-IT"/>
        </w:rPr>
        <w:t xml:space="preserve"> annunciare che oggi finisc</w:t>
      </w:r>
      <w:r>
        <w:rPr>
          <w:rFonts w:cstheme="minorHAnsi"/>
          <w:bCs/>
          <w:lang w:eastAsia="it-IT"/>
        </w:rPr>
        <w:t>e</w:t>
      </w:r>
      <w:r w:rsidRPr="004379E4">
        <w:rPr>
          <w:rFonts w:cstheme="minorHAnsi"/>
          <w:bCs/>
          <w:lang w:eastAsia="it-IT"/>
        </w:rPr>
        <w:t xml:space="preserve"> L'Eco della</w:t>
      </w:r>
      <w:r>
        <w:rPr>
          <w:rFonts w:cstheme="minorHAnsi"/>
          <w:bCs/>
          <w:lang w:eastAsia="it-IT"/>
        </w:rPr>
        <w:t xml:space="preserve"> </w:t>
      </w:r>
      <w:r w:rsidRPr="004379E4">
        <w:rPr>
          <w:rFonts w:cstheme="minorHAnsi"/>
          <w:bCs/>
          <w:lang w:eastAsia="it-IT"/>
        </w:rPr>
        <w:t>Campania e sorgerà sabato venturo con a</w:t>
      </w:r>
      <w:r>
        <w:rPr>
          <w:rFonts w:cstheme="minorHAnsi"/>
          <w:bCs/>
          <w:lang w:eastAsia="it-IT"/>
        </w:rPr>
        <w:t>l</w:t>
      </w:r>
      <w:r w:rsidRPr="004379E4">
        <w:rPr>
          <w:rFonts w:cstheme="minorHAnsi"/>
          <w:bCs/>
          <w:lang w:eastAsia="it-IT"/>
        </w:rPr>
        <w:t xml:space="preserve">tro titolo, e la direzione è affidata al Signor Francesco Paolo Inglese"; ma non pare che questo nuovo periodico abbia mai visto </w:t>
      </w:r>
      <w:proofErr w:type="spellStart"/>
      <w:r w:rsidRPr="004379E4">
        <w:rPr>
          <w:rFonts w:cstheme="minorHAnsi"/>
          <w:bCs/>
          <w:lang w:eastAsia="it-IT"/>
        </w:rPr>
        <w:t>Ia</w:t>
      </w:r>
      <w:proofErr w:type="spellEnd"/>
      <w:r w:rsidRPr="004379E4">
        <w:rPr>
          <w:rFonts w:cstheme="minorHAnsi"/>
          <w:bCs/>
          <w:lang w:eastAsia="it-IT"/>
        </w:rPr>
        <w:t xml:space="preserve"> luce, a meno che esso non fosse edito a Napoli o in altra parte del Regno. A. T.</w:t>
      </w:r>
      <w:r>
        <w:rPr>
          <w:rFonts w:cstheme="minorHAnsi"/>
          <w:bCs/>
          <w:lang w:eastAsia="it-IT"/>
        </w:rPr>
        <w:t xml:space="preserve"> </w:t>
      </w:r>
      <w:r w:rsidR="001507BD" w:rsidRPr="001507BD">
        <w:rPr>
          <w:rFonts w:cstheme="minorHAnsi"/>
          <w:bCs/>
          <w:i/>
          <w:iCs/>
          <w:lang w:eastAsia="it-IT"/>
        </w:rPr>
        <w:t xml:space="preserve">Stampa periodica in Terra di Lavoro, </w:t>
      </w:r>
      <w:r w:rsidRPr="001507BD">
        <w:rPr>
          <w:rFonts w:cstheme="minorHAnsi"/>
          <w:bCs/>
          <w:i/>
          <w:iCs/>
          <w:lang w:eastAsia="it-IT"/>
        </w:rPr>
        <w:t>p.32-33</w:t>
      </w:r>
    </w:p>
    <w:p w14:paraId="46C8B818" w14:textId="77777777" w:rsidR="001507BD" w:rsidRDefault="001507BD" w:rsidP="00126EB1">
      <w:pPr>
        <w:spacing w:after="0" w:line="240" w:lineRule="auto"/>
        <w:jc w:val="both"/>
        <w:rPr>
          <w:rFonts w:cstheme="minorHAnsi"/>
          <w:bCs/>
          <w:lang w:eastAsia="it-IT"/>
        </w:rPr>
      </w:pPr>
    </w:p>
    <w:p w14:paraId="51B025AA" w14:textId="25F66946" w:rsidR="0063671E" w:rsidRPr="00033960" w:rsidRDefault="0063671E" w:rsidP="0063671E">
      <w:pPr>
        <w:spacing w:after="0" w:line="240" w:lineRule="auto"/>
        <w:jc w:val="both"/>
        <w:rPr>
          <w:rFonts w:cstheme="minorHAnsi"/>
          <w:bCs/>
          <w:i/>
          <w:iCs/>
          <w:lang w:eastAsia="it-IT"/>
        </w:rPr>
      </w:pPr>
      <w:r w:rsidRPr="0063671E">
        <w:rPr>
          <w:rFonts w:cstheme="minorHAnsi"/>
          <w:b/>
          <w:lang w:eastAsia="it-IT"/>
        </w:rPr>
        <w:t>IL CORRIERE CAMPANO</w:t>
      </w:r>
      <w:r w:rsidR="00A37741">
        <w:rPr>
          <w:rFonts w:cstheme="minorHAnsi"/>
          <w:b/>
          <w:lang w:eastAsia="it-IT"/>
        </w:rPr>
        <w:t>, 1868-1876.</w:t>
      </w:r>
      <w:r w:rsidRPr="0063671E">
        <w:rPr>
          <w:rFonts w:cstheme="minorHAnsi"/>
          <w:bCs/>
          <w:lang w:eastAsia="it-IT"/>
        </w:rPr>
        <w:t xml:space="preserve"> Uf</w:t>
      </w:r>
      <w:r>
        <w:rPr>
          <w:rFonts w:cstheme="minorHAnsi"/>
          <w:bCs/>
          <w:lang w:eastAsia="it-IT"/>
        </w:rPr>
        <w:t>f</w:t>
      </w:r>
      <w:r w:rsidRPr="0063671E">
        <w:rPr>
          <w:rFonts w:cstheme="minorHAnsi"/>
          <w:bCs/>
          <w:lang w:eastAsia="it-IT"/>
        </w:rPr>
        <w:t>iciale per gli avvisi amministrativi e giudiziari (sottotito</w:t>
      </w:r>
      <w:r>
        <w:rPr>
          <w:rFonts w:cstheme="minorHAnsi"/>
          <w:bCs/>
          <w:lang w:eastAsia="it-IT"/>
        </w:rPr>
        <w:t>lo</w:t>
      </w:r>
      <w:r w:rsidRPr="0063671E">
        <w:rPr>
          <w:rFonts w:cstheme="minorHAnsi"/>
          <w:bCs/>
          <w:lang w:eastAsia="it-IT"/>
        </w:rPr>
        <w:t xml:space="preserve"> dal 1869, s. II). Fondato ne</w:t>
      </w:r>
      <w:r>
        <w:rPr>
          <w:rFonts w:cstheme="minorHAnsi"/>
          <w:bCs/>
          <w:lang w:eastAsia="it-IT"/>
        </w:rPr>
        <w:t>l</w:t>
      </w:r>
      <w:r w:rsidRPr="0063671E">
        <w:rPr>
          <w:rFonts w:cstheme="minorHAnsi"/>
          <w:bCs/>
          <w:lang w:eastAsia="it-IT"/>
        </w:rPr>
        <w:t xml:space="preserve"> 1868 (pubblicato dal 20/10). edito e s</w:t>
      </w:r>
      <w:r>
        <w:rPr>
          <w:rFonts w:cstheme="minorHAnsi"/>
          <w:bCs/>
          <w:lang w:eastAsia="it-IT"/>
        </w:rPr>
        <w:t>t</w:t>
      </w:r>
      <w:r w:rsidRPr="0063671E">
        <w:rPr>
          <w:rFonts w:cstheme="minorHAnsi"/>
          <w:bCs/>
          <w:lang w:eastAsia="it-IT"/>
        </w:rPr>
        <w:t xml:space="preserve">ampato a </w:t>
      </w:r>
      <w:proofErr w:type="spellStart"/>
      <w:r w:rsidRPr="0063671E">
        <w:rPr>
          <w:rFonts w:cstheme="minorHAnsi"/>
          <w:bCs/>
          <w:lang w:eastAsia="it-IT"/>
        </w:rPr>
        <w:t>Càsertà</w:t>
      </w:r>
      <w:proofErr w:type="spellEnd"/>
      <w:r w:rsidRPr="0063671E">
        <w:rPr>
          <w:rFonts w:cstheme="minorHAnsi"/>
          <w:bCs/>
          <w:lang w:eastAsia="it-IT"/>
        </w:rPr>
        <w:t xml:space="preserve"> (</w:t>
      </w:r>
      <w:proofErr w:type="spellStart"/>
      <w:r w:rsidRPr="0063671E">
        <w:rPr>
          <w:rFonts w:cstheme="minorHAnsi"/>
          <w:bCs/>
          <w:lang w:eastAsia="it-IT"/>
        </w:rPr>
        <w:t>tip</w:t>
      </w:r>
      <w:proofErr w:type="spellEnd"/>
      <w:r w:rsidRPr="0063671E">
        <w:rPr>
          <w:rFonts w:cstheme="minorHAnsi"/>
          <w:bCs/>
          <w:lang w:eastAsia="it-IT"/>
        </w:rPr>
        <w:t>. Nobile). Tris</w:t>
      </w:r>
      <w:r>
        <w:rPr>
          <w:rFonts w:cstheme="minorHAnsi"/>
          <w:bCs/>
          <w:lang w:eastAsia="it-IT"/>
        </w:rPr>
        <w:t>e</w:t>
      </w:r>
      <w:r w:rsidRPr="0063671E">
        <w:rPr>
          <w:rFonts w:cstheme="minorHAnsi"/>
          <w:bCs/>
          <w:lang w:eastAsia="it-IT"/>
        </w:rPr>
        <w:t>ttimanal</w:t>
      </w:r>
      <w:r>
        <w:rPr>
          <w:rFonts w:cstheme="minorHAnsi"/>
          <w:bCs/>
          <w:lang w:eastAsia="it-IT"/>
        </w:rPr>
        <w:t>e</w:t>
      </w:r>
      <w:r w:rsidRPr="0063671E">
        <w:rPr>
          <w:rFonts w:cstheme="minorHAnsi"/>
          <w:bCs/>
          <w:lang w:eastAsia="it-IT"/>
        </w:rPr>
        <w:t>, cm</w:t>
      </w:r>
      <w:r>
        <w:rPr>
          <w:rFonts w:cstheme="minorHAnsi"/>
          <w:bCs/>
          <w:lang w:eastAsia="it-IT"/>
        </w:rPr>
        <w:t xml:space="preserve"> 4</w:t>
      </w:r>
      <w:r w:rsidRPr="0063671E">
        <w:rPr>
          <w:rFonts w:cstheme="minorHAnsi"/>
          <w:bCs/>
          <w:lang w:eastAsia="it-IT"/>
        </w:rPr>
        <w:t>6x31. "Red</w:t>
      </w:r>
      <w:r>
        <w:rPr>
          <w:rFonts w:cstheme="minorHAnsi"/>
          <w:bCs/>
          <w:lang w:eastAsia="it-IT"/>
        </w:rPr>
        <w:t>a</w:t>
      </w:r>
      <w:r w:rsidRPr="0063671E">
        <w:rPr>
          <w:rFonts w:cstheme="minorHAnsi"/>
          <w:bCs/>
          <w:lang w:eastAsia="it-IT"/>
        </w:rPr>
        <w:t xml:space="preserve">ttori proprietari" </w:t>
      </w:r>
      <w:proofErr w:type="spellStart"/>
      <w:r w:rsidRPr="0063671E">
        <w:rPr>
          <w:rFonts w:cstheme="minorHAnsi"/>
          <w:bCs/>
          <w:lang w:eastAsia="it-IT"/>
        </w:rPr>
        <w:t>Pàsquale</w:t>
      </w:r>
      <w:proofErr w:type="spellEnd"/>
      <w:r w:rsidRPr="0063671E">
        <w:rPr>
          <w:rFonts w:cstheme="minorHAnsi"/>
          <w:bCs/>
          <w:lang w:eastAsia="it-IT"/>
        </w:rPr>
        <w:t xml:space="preserve"> Salvator</w:t>
      </w:r>
      <w:r>
        <w:rPr>
          <w:rFonts w:cstheme="minorHAnsi"/>
          <w:bCs/>
          <w:lang w:eastAsia="it-IT"/>
        </w:rPr>
        <w:t>e</w:t>
      </w:r>
      <w:r w:rsidRPr="0063671E">
        <w:rPr>
          <w:rFonts w:cstheme="minorHAnsi"/>
          <w:bCs/>
          <w:lang w:eastAsia="it-IT"/>
        </w:rPr>
        <w:t xml:space="preserve">s </w:t>
      </w:r>
      <w:r>
        <w:rPr>
          <w:rFonts w:cstheme="minorHAnsi"/>
          <w:bCs/>
          <w:lang w:eastAsia="it-IT"/>
        </w:rPr>
        <w:t>e</w:t>
      </w:r>
      <w:r w:rsidRPr="0063671E">
        <w:rPr>
          <w:rFonts w:cstheme="minorHAnsi"/>
          <w:bCs/>
          <w:lang w:eastAsia="it-IT"/>
        </w:rPr>
        <w:t xml:space="preserve"> Gius</w:t>
      </w:r>
      <w:r>
        <w:rPr>
          <w:rFonts w:cstheme="minorHAnsi"/>
          <w:bCs/>
          <w:lang w:eastAsia="it-IT"/>
        </w:rPr>
        <w:t>e</w:t>
      </w:r>
      <w:r w:rsidRPr="0063671E">
        <w:rPr>
          <w:rFonts w:cstheme="minorHAnsi"/>
          <w:bCs/>
          <w:lang w:eastAsia="it-IT"/>
        </w:rPr>
        <w:t>pp</w:t>
      </w:r>
      <w:r>
        <w:rPr>
          <w:rFonts w:cstheme="minorHAnsi"/>
          <w:bCs/>
          <w:lang w:eastAsia="it-IT"/>
        </w:rPr>
        <w:t>e</w:t>
      </w:r>
      <w:r w:rsidRPr="0063671E">
        <w:rPr>
          <w:rFonts w:cstheme="minorHAnsi"/>
          <w:bCs/>
          <w:lang w:eastAsia="it-IT"/>
        </w:rPr>
        <w:t xml:space="preserve"> Chiaia (per </w:t>
      </w:r>
      <w:proofErr w:type="spellStart"/>
      <w:r w:rsidRPr="0063671E">
        <w:rPr>
          <w:rFonts w:cstheme="minorHAnsi"/>
          <w:bCs/>
          <w:lang w:eastAsia="it-IT"/>
        </w:rPr>
        <w:t>iì</w:t>
      </w:r>
      <w:proofErr w:type="spellEnd"/>
      <w:r w:rsidRPr="0063671E">
        <w:rPr>
          <w:rFonts w:cstheme="minorHAnsi"/>
          <w:bCs/>
          <w:lang w:eastAsia="it-IT"/>
        </w:rPr>
        <w:t xml:space="preserve"> so</w:t>
      </w:r>
      <w:r>
        <w:rPr>
          <w:rFonts w:cstheme="minorHAnsi"/>
          <w:bCs/>
          <w:lang w:eastAsia="it-IT"/>
        </w:rPr>
        <w:t>l</w:t>
      </w:r>
      <w:r w:rsidRPr="0063671E">
        <w:rPr>
          <w:rFonts w:cstheme="minorHAnsi"/>
          <w:bCs/>
          <w:lang w:eastAsia="it-IT"/>
        </w:rPr>
        <w:t>o anno I il Sa</w:t>
      </w:r>
      <w:r>
        <w:rPr>
          <w:rFonts w:cstheme="minorHAnsi"/>
          <w:bCs/>
          <w:lang w:eastAsia="it-IT"/>
        </w:rPr>
        <w:t>l</w:t>
      </w:r>
      <w:r w:rsidRPr="0063671E">
        <w:rPr>
          <w:rFonts w:cstheme="minorHAnsi"/>
          <w:bCs/>
          <w:lang w:eastAsia="it-IT"/>
        </w:rPr>
        <w:t>vatores si trova indicato quale Direttore);</w:t>
      </w:r>
      <w:r>
        <w:rPr>
          <w:rFonts w:cstheme="minorHAnsi"/>
          <w:bCs/>
          <w:lang w:eastAsia="it-IT"/>
        </w:rPr>
        <w:t xml:space="preserve"> </w:t>
      </w:r>
      <w:proofErr w:type="spellStart"/>
      <w:r w:rsidRPr="0063671E">
        <w:rPr>
          <w:rFonts w:cstheme="minorHAnsi"/>
          <w:bCs/>
          <w:lang w:eastAsia="it-IT"/>
        </w:rPr>
        <w:t>ger</w:t>
      </w:r>
      <w:proofErr w:type="spellEnd"/>
      <w:r w:rsidRPr="0063671E">
        <w:rPr>
          <w:rFonts w:cstheme="minorHAnsi"/>
          <w:bCs/>
          <w:lang w:eastAsia="it-IT"/>
        </w:rPr>
        <w:t>. resp. Bernardo B</w:t>
      </w:r>
      <w:r>
        <w:rPr>
          <w:rFonts w:cstheme="minorHAnsi"/>
          <w:bCs/>
          <w:lang w:eastAsia="it-IT"/>
        </w:rPr>
        <w:t>e</w:t>
      </w:r>
      <w:r w:rsidRPr="0063671E">
        <w:rPr>
          <w:rFonts w:cstheme="minorHAnsi"/>
          <w:bCs/>
          <w:lang w:eastAsia="it-IT"/>
        </w:rPr>
        <w:t>n</w:t>
      </w:r>
      <w:r>
        <w:rPr>
          <w:rFonts w:cstheme="minorHAnsi"/>
          <w:bCs/>
          <w:lang w:eastAsia="it-IT"/>
        </w:rPr>
        <w:t>e</w:t>
      </w:r>
      <w:r w:rsidRPr="0063671E">
        <w:rPr>
          <w:rFonts w:cstheme="minorHAnsi"/>
          <w:bCs/>
          <w:lang w:eastAsia="it-IT"/>
        </w:rPr>
        <w:t>duce. poi Gius</w:t>
      </w:r>
      <w:r>
        <w:rPr>
          <w:rFonts w:cstheme="minorHAnsi"/>
          <w:bCs/>
          <w:lang w:eastAsia="it-IT"/>
        </w:rPr>
        <w:t>e</w:t>
      </w:r>
      <w:r w:rsidRPr="0063671E">
        <w:rPr>
          <w:rFonts w:cstheme="minorHAnsi"/>
          <w:bCs/>
          <w:lang w:eastAsia="it-IT"/>
        </w:rPr>
        <w:t>pp</w:t>
      </w:r>
      <w:r>
        <w:rPr>
          <w:rFonts w:cstheme="minorHAnsi"/>
          <w:bCs/>
          <w:lang w:eastAsia="it-IT"/>
        </w:rPr>
        <w:t>e</w:t>
      </w:r>
      <w:r w:rsidRPr="0063671E">
        <w:rPr>
          <w:rFonts w:cstheme="minorHAnsi"/>
          <w:bCs/>
          <w:lang w:eastAsia="it-IT"/>
        </w:rPr>
        <w:t xml:space="preserve"> Ouattrocchi. Non sembra vi</w:t>
      </w:r>
      <w:r>
        <w:rPr>
          <w:rFonts w:cstheme="minorHAnsi"/>
          <w:bCs/>
          <w:lang w:eastAsia="it-IT"/>
        </w:rPr>
        <w:t xml:space="preserve"> </w:t>
      </w:r>
      <w:r w:rsidRPr="0063671E">
        <w:rPr>
          <w:rFonts w:cstheme="minorHAnsi"/>
          <w:bCs/>
          <w:lang w:eastAsia="it-IT"/>
        </w:rPr>
        <w:t>fossero in sede a</w:t>
      </w:r>
      <w:r w:rsidR="008D5676">
        <w:rPr>
          <w:rFonts w:cstheme="minorHAnsi"/>
          <w:bCs/>
          <w:lang w:eastAsia="it-IT"/>
        </w:rPr>
        <w:t>l</w:t>
      </w:r>
      <w:r w:rsidRPr="0063671E">
        <w:rPr>
          <w:rFonts w:cstheme="minorHAnsi"/>
          <w:bCs/>
          <w:lang w:eastAsia="it-IT"/>
        </w:rPr>
        <w:t>tri</w:t>
      </w:r>
      <w:r>
        <w:rPr>
          <w:rFonts w:cstheme="minorHAnsi"/>
          <w:bCs/>
          <w:lang w:eastAsia="it-IT"/>
        </w:rPr>
        <w:t xml:space="preserve"> </w:t>
      </w:r>
      <w:r w:rsidRPr="0063671E">
        <w:rPr>
          <w:rFonts w:cstheme="minorHAnsi"/>
          <w:bCs/>
          <w:lang w:eastAsia="it-IT"/>
        </w:rPr>
        <w:t>coll</w:t>
      </w:r>
      <w:r w:rsidR="008D5676">
        <w:rPr>
          <w:rFonts w:cstheme="minorHAnsi"/>
          <w:bCs/>
          <w:lang w:eastAsia="it-IT"/>
        </w:rPr>
        <w:t>a</w:t>
      </w:r>
      <w:r w:rsidRPr="0063671E">
        <w:rPr>
          <w:rFonts w:cstheme="minorHAnsi"/>
          <w:bCs/>
          <w:lang w:eastAsia="it-IT"/>
        </w:rPr>
        <w:t>boratori</w:t>
      </w:r>
      <w:r>
        <w:rPr>
          <w:rFonts w:cstheme="minorHAnsi"/>
          <w:bCs/>
          <w:lang w:eastAsia="it-IT"/>
        </w:rPr>
        <w:t xml:space="preserve"> </w:t>
      </w:r>
      <w:r w:rsidRPr="0063671E">
        <w:rPr>
          <w:rFonts w:cstheme="minorHAnsi"/>
          <w:bCs/>
          <w:lang w:eastAsia="it-IT"/>
        </w:rPr>
        <w:t>fissi</w:t>
      </w:r>
      <w:r>
        <w:rPr>
          <w:rFonts w:cstheme="minorHAnsi"/>
          <w:bCs/>
          <w:lang w:eastAsia="it-IT"/>
        </w:rPr>
        <w:t>,</w:t>
      </w:r>
      <w:r w:rsidRPr="0063671E">
        <w:rPr>
          <w:rFonts w:cstheme="minorHAnsi"/>
          <w:bCs/>
          <w:lang w:eastAsia="it-IT"/>
        </w:rPr>
        <w:t xml:space="preserve"> m</w:t>
      </w:r>
      <w:r>
        <w:rPr>
          <w:rFonts w:cstheme="minorHAnsi"/>
          <w:bCs/>
          <w:lang w:eastAsia="it-IT"/>
        </w:rPr>
        <w:t>e</w:t>
      </w:r>
      <w:r w:rsidRPr="0063671E">
        <w:rPr>
          <w:rFonts w:cstheme="minorHAnsi"/>
          <w:bCs/>
          <w:lang w:eastAsia="it-IT"/>
        </w:rPr>
        <w:t>ntre non vi</w:t>
      </w:r>
      <w:r>
        <w:rPr>
          <w:rFonts w:cstheme="minorHAnsi"/>
          <w:bCs/>
          <w:lang w:eastAsia="it-IT"/>
        </w:rPr>
        <w:t>e</w:t>
      </w:r>
      <w:r w:rsidRPr="0063671E">
        <w:rPr>
          <w:rFonts w:cstheme="minorHAnsi"/>
          <w:bCs/>
          <w:lang w:eastAsia="it-IT"/>
        </w:rPr>
        <w:t>ne indicato il</w:t>
      </w:r>
      <w:r>
        <w:rPr>
          <w:rFonts w:cstheme="minorHAnsi"/>
          <w:bCs/>
          <w:lang w:eastAsia="it-IT"/>
        </w:rPr>
        <w:t xml:space="preserve"> </w:t>
      </w:r>
      <w:r w:rsidRPr="0063671E">
        <w:rPr>
          <w:rFonts w:cstheme="minorHAnsi"/>
          <w:bCs/>
          <w:lang w:eastAsia="it-IT"/>
        </w:rPr>
        <w:t>nom</w:t>
      </w:r>
      <w:r>
        <w:rPr>
          <w:rFonts w:cstheme="minorHAnsi"/>
          <w:bCs/>
          <w:lang w:eastAsia="it-IT"/>
        </w:rPr>
        <w:t>e</w:t>
      </w:r>
      <w:r w:rsidRPr="0063671E">
        <w:rPr>
          <w:rFonts w:cstheme="minorHAnsi"/>
          <w:bCs/>
          <w:lang w:eastAsia="it-IT"/>
        </w:rPr>
        <w:t xml:space="preserve"> d</w:t>
      </w:r>
      <w:r>
        <w:rPr>
          <w:rFonts w:cstheme="minorHAnsi"/>
          <w:bCs/>
          <w:lang w:eastAsia="it-IT"/>
        </w:rPr>
        <w:t>e</w:t>
      </w:r>
      <w:r w:rsidRPr="0063671E">
        <w:rPr>
          <w:rFonts w:cstheme="minorHAnsi"/>
          <w:bCs/>
          <w:lang w:eastAsia="it-IT"/>
        </w:rPr>
        <w:t>l</w:t>
      </w:r>
      <w:r>
        <w:rPr>
          <w:rFonts w:cstheme="minorHAnsi"/>
          <w:bCs/>
          <w:lang w:eastAsia="it-IT"/>
        </w:rPr>
        <w:t xml:space="preserve"> </w:t>
      </w:r>
      <w:r w:rsidRPr="0063671E">
        <w:rPr>
          <w:rFonts w:cstheme="minorHAnsi"/>
          <w:bCs/>
          <w:lang w:eastAsia="it-IT"/>
        </w:rPr>
        <w:t>o dei</w:t>
      </w:r>
      <w:r>
        <w:rPr>
          <w:rFonts w:cstheme="minorHAnsi"/>
          <w:bCs/>
          <w:lang w:eastAsia="it-IT"/>
        </w:rPr>
        <w:t xml:space="preserve"> </w:t>
      </w:r>
      <w:r w:rsidRPr="0063671E">
        <w:rPr>
          <w:rFonts w:cstheme="minorHAnsi"/>
          <w:bCs/>
          <w:lang w:eastAsia="it-IT"/>
        </w:rPr>
        <w:t>corrispondenti da Firenz</w:t>
      </w:r>
      <w:r>
        <w:rPr>
          <w:rFonts w:cstheme="minorHAnsi"/>
          <w:bCs/>
          <w:lang w:eastAsia="it-IT"/>
        </w:rPr>
        <w:t>e</w:t>
      </w:r>
      <w:r w:rsidRPr="0063671E">
        <w:rPr>
          <w:rFonts w:cstheme="minorHAnsi"/>
          <w:bCs/>
          <w:lang w:eastAsia="it-IT"/>
        </w:rPr>
        <w:t>. e poi da Ro</w:t>
      </w:r>
      <w:r>
        <w:rPr>
          <w:rFonts w:cstheme="minorHAnsi"/>
          <w:bCs/>
          <w:lang w:eastAsia="it-IT"/>
        </w:rPr>
        <w:t>m</w:t>
      </w:r>
      <w:r w:rsidRPr="0063671E">
        <w:rPr>
          <w:rFonts w:cstheme="minorHAnsi"/>
          <w:bCs/>
          <w:lang w:eastAsia="it-IT"/>
        </w:rPr>
        <w:t>a come nuova capital</w:t>
      </w:r>
      <w:r>
        <w:rPr>
          <w:rFonts w:cstheme="minorHAnsi"/>
          <w:bCs/>
          <w:lang w:eastAsia="it-IT"/>
        </w:rPr>
        <w:t>e</w:t>
      </w:r>
      <w:r w:rsidRPr="0063671E">
        <w:rPr>
          <w:rFonts w:cstheme="minorHAnsi"/>
          <w:bCs/>
          <w:lang w:eastAsia="it-IT"/>
        </w:rPr>
        <w:t>. - Poli</w:t>
      </w:r>
      <w:r w:rsidR="008D5676">
        <w:rPr>
          <w:rFonts w:cstheme="minorHAnsi"/>
          <w:bCs/>
          <w:lang w:eastAsia="it-IT"/>
        </w:rPr>
        <w:t>t</w:t>
      </w:r>
      <w:r w:rsidRPr="0063671E">
        <w:rPr>
          <w:rFonts w:cstheme="minorHAnsi"/>
          <w:bCs/>
          <w:lang w:eastAsia="it-IT"/>
        </w:rPr>
        <w:t xml:space="preserve">ico-letterario. ASC| 1876 n. I (in Pref. G. </w:t>
      </w:r>
      <w:proofErr w:type="spellStart"/>
      <w:r w:rsidRPr="0063671E">
        <w:rPr>
          <w:rFonts w:cstheme="minorHAnsi"/>
          <w:bCs/>
          <w:lang w:eastAsia="it-IT"/>
        </w:rPr>
        <w:t>inc.</w:t>
      </w:r>
      <w:proofErr w:type="spellEnd"/>
      <w:r w:rsidRPr="0063671E">
        <w:rPr>
          <w:rFonts w:cstheme="minorHAnsi"/>
          <w:bCs/>
          <w:lang w:eastAsia="it-IT"/>
        </w:rPr>
        <w:t xml:space="preserve"> </w:t>
      </w:r>
      <w:proofErr w:type="gramStart"/>
      <w:r w:rsidRPr="0063671E">
        <w:rPr>
          <w:rFonts w:cstheme="minorHAnsi"/>
          <w:bCs/>
          <w:lang w:eastAsia="it-IT"/>
        </w:rPr>
        <w:t>5,ll</w:t>
      </w:r>
      <w:proofErr w:type="gramEnd"/>
      <w:r w:rsidRPr="0063671E">
        <w:rPr>
          <w:rFonts w:cstheme="minorHAnsi"/>
          <w:bCs/>
          <w:lang w:eastAsia="it-IT"/>
        </w:rPr>
        <w:t xml:space="preserve">). ENIPC: 1868 </w:t>
      </w:r>
      <w:proofErr w:type="spellStart"/>
      <w:r w:rsidRPr="0063671E">
        <w:rPr>
          <w:rFonts w:cstheme="minorHAnsi"/>
          <w:bCs/>
          <w:lang w:eastAsia="it-IT"/>
        </w:rPr>
        <w:t>nn</w:t>
      </w:r>
      <w:proofErr w:type="spellEnd"/>
      <w:r w:rsidRPr="0063671E">
        <w:rPr>
          <w:rFonts w:cstheme="minorHAnsi"/>
          <w:bCs/>
          <w:lang w:eastAsia="it-IT"/>
        </w:rPr>
        <w:t xml:space="preserve">. l9: 1869 </w:t>
      </w:r>
      <w:proofErr w:type="spellStart"/>
      <w:r w:rsidRPr="0063671E">
        <w:rPr>
          <w:rFonts w:cstheme="minorHAnsi"/>
          <w:bCs/>
          <w:lang w:eastAsia="it-IT"/>
        </w:rPr>
        <w:t>nn</w:t>
      </w:r>
      <w:proofErr w:type="spellEnd"/>
      <w:r w:rsidRPr="0063671E">
        <w:rPr>
          <w:rFonts w:cstheme="minorHAnsi"/>
          <w:bCs/>
          <w:lang w:eastAsia="it-IT"/>
        </w:rPr>
        <w:t xml:space="preserve">. l5; 1870 </w:t>
      </w:r>
      <w:proofErr w:type="spellStart"/>
      <w:r w:rsidRPr="0063671E">
        <w:rPr>
          <w:rFonts w:cstheme="minorHAnsi"/>
          <w:bCs/>
          <w:lang w:eastAsia="it-IT"/>
        </w:rPr>
        <w:t>nn</w:t>
      </w:r>
      <w:proofErr w:type="spellEnd"/>
      <w:r w:rsidRPr="0063671E">
        <w:rPr>
          <w:rFonts w:cstheme="minorHAnsi"/>
          <w:bCs/>
          <w:lang w:eastAsia="it-IT"/>
        </w:rPr>
        <w:t xml:space="preserve">. 91: I871 </w:t>
      </w:r>
      <w:proofErr w:type="spellStart"/>
      <w:r w:rsidRPr="0063671E">
        <w:rPr>
          <w:rFonts w:cstheme="minorHAnsi"/>
          <w:bCs/>
          <w:lang w:eastAsia="it-IT"/>
        </w:rPr>
        <w:t>nn</w:t>
      </w:r>
      <w:proofErr w:type="spellEnd"/>
      <w:r w:rsidRPr="0063671E">
        <w:rPr>
          <w:rFonts w:cstheme="minorHAnsi"/>
          <w:bCs/>
          <w:lang w:eastAsia="it-IT"/>
        </w:rPr>
        <w:t>. I (</w:t>
      </w:r>
      <w:proofErr w:type="gramStart"/>
      <w:r w:rsidRPr="0063671E">
        <w:rPr>
          <w:rFonts w:cstheme="minorHAnsi"/>
          <w:bCs/>
          <w:lang w:eastAsia="it-IT"/>
        </w:rPr>
        <w:t>l(</w:t>
      </w:r>
      <w:proofErr w:type="gramEnd"/>
      <w:r w:rsidRPr="0063671E">
        <w:rPr>
          <w:rFonts w:cstheme="minorHAnsi"/>
          <w:bCs/>
          <w:lang w:eastAsia="it-IT"/>
        </w:rPr>
        <w:t xml:space="preserve">ì: I E72 </w:t>
      </w:r>
      <w:proofErr w:type="spellStart"/>
      <w:r w:rsidRPr="0063671E">
        <w:rPr>
          <w:rFonts w:cstheme="minorHAnsi"/>
          <w:bCs/>
          <w:lang w:eastAsia="it-IT"/>
        </w:rPr>
        <w:t>nn</w:t>
      </w:r>
      <w:proofErr w:type="spellEnd"/>
      <w:r w:rsidRPr="0063671E">
        <w:rPr>
          <w:rFonts w:cstheme="minorHAnsi"/>
          <w:bCs/>
          <w:lang w:eastAsia="it-IT"/>
        </w:rPr>
        <w:t xml:space="preserve">. I l.lr I873 </w:t>
      </w:r>
      <w:proofErr w:type="spellStart"/>
      <w:r w:rsidRPr="0063671E">
        <w:rPr>
          <w:rFonts w:cstheme="minorHAnsi"/>
          <w:bCs/>
          <w:lang w:eastAsia="it-IT"/>
        </w:rPr>
        <w:t>nn</w:t>
      </w:r>
      <w:proofErr w:type="spellEnd"/>
      <w:r w:rsidRPr="0063671E">
        <w:rPr>
          <w:rFonts w:cstheme="minorHAnsi"/>
          <w:bCs/>
          <w:lang w:eastAsia="it-IT"/>
        </w:rPr>
        <w:t xml:space="preserve">. 117i 1874 </w:t>
      </w:r>
      <w:proofErr w:type="spellStart"/>
      <w:r w:rsidRPr="0063671E">
        <w:rPr>
          <w:rFonts w:cstheme="minorHAnsi"/>
          <w:bCs/>
          <w:lang w:eastAsia="it-IT"/>
        </w:rPr>
        <w:t>nn</w:t>
      </w:r>
      <w:proofErr w:type="spellEnd"/>
      <w:r w:rsidRPr="0063671E">
        <w:rPr>
          <w:rFonts w:cstheme="minorHAnsi"/>
          <w:bCs/>
          <w:lang w:eastAsia="it-IT"/>
        </w:rPr>
        <w:t xml:space="preserve">. l4-1r lli75 </w:t>
      </w:r>
      <w:proofErr w:type="spellStart"/>
      <w:r w:rsidRPr="0063671E">
        <w:rPr>
          <w:rFonts w:cstheme="minorHAnsi"/>
          <w:bCs/>
          <w:lang w:eastAsia="it-IT"/>
        </w:rPr>
        <w:t>nn</w:t>
      </w:r>
      <w:proofErr w:type="spellEnd"/>
      <w:r w:rsidRPr="0063671E">
        <w:rPr>
          <w:rFonts w:cstheme="minorHAnsi"/>
          <w:bCs/>
          <w:lang w:eastAsia="it-IT"/>
        </w:rPr>
        <w:t xml:space="preserve">. 149: 1876 </w:t>
      </w:r>
      <w:proofErr w:type="spellStart"/>
      <w:r w:rsidRPr="0063671E">
        <w:rPr>
          <w:rFonts w:cstheme="minorHAnsi"/>
          <w:bCs/>
          <w:lang w:eastAsia="it-IT"/>
        </w:rPr>
        <w:t>nn</w:t>
      </w:r>
      <w:proofErr w:type="spellEnd"/>
      <w:r w:rsidRPr="0063671E">
        <w:rPr>
          <w:rFonts w:cstheme="minorHAnsi"/>
          <w:bCs/>
          <w:lang w:eastAsia="it-IT"/>
        </w:rPr>
        <w:t>. 119. Il giornale colpisce immediatamente per parecchie analogie di struttura e d'impostazione con la "Campania" che si era pubblicata fino a due anni p</w:t>
      </w:r>
      <w:r w:rsidR="008D5676">
        <w:rPr>
          <w:rFonts w:cstheme="minorHAnsi"/>
          <w:bCs/>
          <w:lang w:eastAsia="it-IT"/>
        </w:rPr>
        <w:t>ri</w:t>
      </w:r>
      <w:r w:rsidRPr="0063671E">
        <w:rPr>
          <w:rFonts w:cstheme="minorHAnsi"/>
          <w:bCs/>
          <w:lang w:eastAsia="it-IT"/>
        </w:rPr>
        <w:t>ma (appartiene però a privati mentre quel periodico si pubblicava a cura del Consiglio provinciale). Si tratta, tuttavia, di analogie puramente esteriori e formali: si ha la netta sensazione che esse mirassero a "catturare" quello che era stato il pubblico de "La Campania", dissimulando inizialmente ai suoi occhi un orienta- mento politico di ben diverso segno: esso doveva venire al</w:t>
      </w:r>
      <w:r w:rsidR="008D5676">
        <w:rPr>
          <w:rFonts w:cstheme="minorHAnsi"/>
          <w:bCs/>
          <w:lang w:eastAsia="it-IT"/>
        </w:rPr>
        <w:t>l</w:t>
      </w:r>
      <w:r w:rsidRPr="0063671E">
        <w:rPr>
          <w:rFonts w:cstheme="minorHAnsi"/>
          <w:bCs/>
          <w:lang w:eastAsia="it-IT"/>
        </w:rPr>
        <w:t xml:space="preserve">o scoperto solo più tardi, dopo esordi assai cauti. Di fatto, sebbene la "rubrica politica" si riducesse nei primi tempi ad una impersonale rassegna della stampa periodica nazionale, il "Corriere" appare subito legato a interessi di classe e manifesta in seguito </w:t>
      </w:r>
      <w:r w:rsidRPr="0063671E">
        <w:rPr>
          <w:rFonts w:cstheme="minorHAnsi"/>
          <w:bCs/>
          <w:lang w:eastAsia="it-IT"/>
        </w:rPr>
        <w:lastRenderedPageBreak/>
        <w:t xml:space="preserve">sempre più apertamente, dietro l'apparenza di un tono sereno e suadente, idee improntate al più gretto conservatorismo. Che il "Corriere" sia la voce dell'oligarchia plutocratica lo si intuisce fin dall'inizio già dal fatto che esso </w:t>
      </w:r>
      <w:proofErr w:type="gramStart"/>
      <w:r w:rsidRPr="0063671E">
        <w:rPr>
          <w:rFonts w:cstheme="minorHAnsi"/>
          <w:bCs/>
          <w:lang w:eastAsia="it-IT"/>
        </w:rPr>
        <w:t>pubb</w:t>
      </w:r>
      <w:r w:rsidR="008D5676">
        <w:rPr>
          <w:rFonts w:cstheme="minorHAnsi"/>
          <w:bCs/>
          <w:lang w:eastAsia="it-IT"/>
        </w:rPr>
        <w:t>l</w:t>
      </w:r>
      <w:r w:rsidRPr="0063671E">
        <w:rPr>
          <w:rFonts w:cstheme="minorHAnsi"/>
          <w:bCs/>
          <w:lang w:eastAsia="it-IT"/>
        </w:rPr>
        <w:t>ichi</w:t>
      </w:r>
      <w:proofErr w:type="gramEnd"/>
      <w:r w:rsidRPr="0063671E">
        <w:rPr>
          <w:rFonts w:cstheme="minorHAnsi"/>
          <w:bCs/>
          <w:lang w:eastAsia="it-IT"/>
        </w:rPr>
        <w:t xml:space="preserve"> settimanalmen</w:t>
      </w:r>
      <w:r w:rsidR="008D5676">
        <w:rPr>
          <w:rFonts w:cstheme="minorHAnsi"/>
          <w:bCs/>
          <w:lang w:eastAsia="it-IT"/>
        </w:rPr>
        <w:t>t</w:t>
      </w:r>
      <w:r w:rsidRPr="0063671E">
        <w:rPr>
          <w:rFonts w:cstheme="minorHAnsi"/>
          <w:bCs/>
          <w:lang w:eastAsia="it-IT"/>
        </w:rPr>
        <w:t>e "una rassegna circa le oscillazioni delle borse di Napoli, Fire</w:t>
      </w:r>
      <w:r w:rsidR="008D5676">
        <w:rPr>
          <w:rFonts w:cstheme="minorHAnsi"/>
          <w:bCs/>
          <w:lang w:eastAsia="it-IT"/>
        </w:rPr>
        <w:t>n</w:t>
      </w:r>
      <w:r w:rsidRPr="0063671E">
        <w:rPr>
          <w:rFonts w:cstheme="minorHAnsi"/>
          <w:bCs/>
          <w:lang w:eastAsia="it-IT"/>
        </w:rPr>
        <w:t>ze, Milano, Torino" (inconsueta in periodici a diffusione locale e che in Terra di Lavoro ci pare non abbia riscon</w:t>
      </w:r>
      <w:r w:rsidR="008D5676">
        <w:rPr>
          <w:rFonts w:cstheme="minorHAnsi"/>
          <w:bCs/>
          <w:lang w:eastAsia="it-IT"/>
        </w:rPr>
        <w:t>t</w:t>
      </w:r>
      <w:r w:rsidRPr="0063671E">
        <w:rPr>
          <w:rFonts w:cstheme="minorHAnsi"/>
          <w:bCs/>
          <w:lang w:eastAsia="it-IT"/>
        </w:rPr>
        <w:t>ri per tutto l'800) e per l'insistenza con cui sollecita una iniziativa coloniale a vastissimo raggio. a supporto d</w:t>
      </w:r>
      <w:r w:rsidR="008D5676">
        <w:rPr>
          <w:rFonts w:cstheme="minorHAnsi"/>
          <w:bCs/>
          <w:lang w:eastAsia="it-IT"/>
        </w:rPr>
        <w:t>e</w:t>
      </w:r>
      <w:r w:rsidRPr="0063671E">
        <w:rPr>
          <w:rFonts w:cstheme="minorHAnsi"/>
          <w:bCs/>
          <w:lang w:eastAsia="it-IT"/>
        </w:rPr>
        <w:t>ll'espansione commerciale italiana. Poi la tematica politico-sociale comincia ad essere affrontata direttamente, con prese di posizione via via meno velate. I problemi della società vengono visti s</w:t>
      </w:r>
      <w:r w:rsidR="008D5676">
        <w:rPr>
          <w:rFonts w:cstheme="minorHAnsi"/>
          <w:bCs/>
          <w:lang w:eastAsia="it-IT"/>
        </w:rPr>
        <w:t>e</w:t>
      </w:r>
      <w:r w:rsidRPr="0063671E">
        <w:rPr>
          <w:rFonts w:cstheme="minorHAnsi"/>
          <w:bCs/>
          <w:lang w:eastAsia="it-IT"/>
        </w:rPr>
        <w:t>condo una propria ottica ristretta e la loro soluzione, caratteristicamente, sembra dipendere pi</w:t>
      </w:r>
      <w:r w:rsidR="008D5676">
        <w:rPr>
          <w:rFonts w:cstheme="minorHAnsi"/>
          <w:bCs/>
          <w:lang w:eastAsia="it-IT"/>
        </w:rPr>
        <w:t>ù</w:t>
      </w:r>
      <w:r w:rsidRPr="0063671E">
        <w:rPr>
          <w:rFonts w:cstheme="minorHAnsi"/>
          <w:bCs/>
          <w:lang w:eastAsia="it-IT"/>
        </w:rPr>
        <w:t xml:space="preserve"> dall'intervento della Provvidenza, che da imp</w:t>
      </w:r>
      <w:r w:rsidR="008D5676">
        <w:rPr>
          <w:rFonts w:cstheme="minorHAnsi"/>
          <w:bCs/>
          <w:lang w:eastAsia="it-IT"/>
        </w:rPr>
        <w:t>e</w:t>
      </w:r>
      <w:r w:rsidRPr="0063671E">
        <w:rPr>
          <w:rFonts w:cstheme="minorHAnsi"/>
          <w:bCs/>
          <w:lang w:eastAsia="it-IT"/>
        </w:rPr>
        <w:t xml:space="preserve">gno umano. L'operaio può attendere: </w:t>
      </w:r>
      <w:proofErr w:type="spellStart"/>
      <w:r w:rsidRPr="0063671E">
        <w:rPr>
          <w:rFonts w:cstheme="minorHAnsi"/>
          <w:bCs/>
          <w:lang w:eastAsia="it-IT"/>
        </w:rPr>
        <w:t>ìa</w:t>
      </w:r>
      <w:proofErr w:type="spellEnd"/>
      <w:r w:rsidRPr="0063671E">
        <w:rPr>
          <w:rFonts w:cstheme="minorHAnsi"/>
          <w:bCs/>
          <w:lang w:eastAsia="it-IT"/>
        </w:rPr>
        <w:t xml:space="preserve"> crescente meccanizzazione ha prodo</w:t>
      </w:r>
      <w:r w:rsidR="008D5676">
        <w:rPr>
          <w:rFonts w:cstheme="minorHAnsi"/>
          <w:bCs/>
          <w:lang w:eastAsia="it-IT"/>
        </w:rPr>
        <w:t>tt</w:t>
      </w:r>
      <w:r w:rsidRPr="0063671E">
        <w:rPr>
          <w:rFonts w:cstheme="minorHAnsi"/>
          <w:bCs/>
          <w:lang w:eastAsia="it-IT"/>
        </w:rPr>
        <w:t>o uno squilibrio tra domanda ed offerta di l</w:t>
      </w:r>
      <w:r w:rsidR="008D5676">
        <w:rPr>
          <w:rFonts w:cstheme="minorHAnsi"/>
          <w:bCs/>
          <w:lang w:eastAsia="it-IT"/>
        </w:rPr>
        <w:t>a</w:t>
      </w:r>
      <w:r w:rsidRPr="0063671E">
        <w:rPr>
          <w:rFonts w:cstheme="minorHAnsi"/>
          <w:bCs/>
          <w:lang w:eastAsia="it-IT"/>
        </w:rPr>
        <w:t xml:space="preserve">voro a tutto scapito dei salari, e un'inversione di tendenza potrà registrarsi </w:t>
      </w:r>
      <w:proofErr w:type="spellStart"/>
      <w:r w:rsidRPr="0063671E">
        <w:rPr>
          <w:rFonts w:cstheme="minorHAnsi"/>
          <w:bCs/>
          <w:lang w:eastAsia="it-IT"/>
        </w:rPr>
        <w:t>soÌo</w:t>
      </w:r>
      <w:proofErr w:type="spellEnd"/>
      <w:r w:rsidRPr="0063671E">
        <w:rPr>
          <w:rFonts w:cstheme="minorHAnsi"/>
          <w:bCs/>
          <w:lang w:eastAsia="it-IT"/>
        </w:rPr>
        <w:t xml:space="preserve"> in presenza di "tatti nuovi" assolutamente imponderabili, </w:t>
      </w:r>
      <w:proofErr w:type="spellStart"/>
      <w:r w:rsidRPr="0063671E">
        <w:rPr>
          <w:rFonts w:cstheme="minorHAnsi"/>
          <w:bCs/>
          <w:lang w:eastAsia="it-IT"/>
        </w:rPr>
        <w:t>neÌ</w:t>
      </w:r>
      <w:proofErr w:type="spellEnd"/>
      <w:r w:rsidRPr="0063671E">
        <w:rPr>
          <w:rFonts w:cstheme="minorHAnsi"/>
          <w:bCs/>
          <w:lang w:eastAsia="it-IT"/>
        </w:rPr>
        <w:t xml:space="preserve"> senso che né volontà politica né generosità di </w:t>
      </w:r>
      <w:r w:rsidR="008D5676">
        <w:rPr>
          <w:rFonts w:cstheme="minorHAnsi"/>
          <w:bCs/>
          <w:lang w:eastAsia="it-IT"/>
        </w:rPr>
        <w:t>f</w:t>
      </w:r>
      <w:r w:rsidRPr="0063671E">
        <w:rPr>
          <w:rFonts w:cstheme="minorHAnsi"/>
          <w:bCs/>
          <w:lang w:eastAsia="it-IT"/>
        </w:rPr>
        <w:t>ilantropo può modificare il</w:t>
      </w:r>
      <w:r w:rsidR="008D5676">
        <w:rPr>
          <w:rFonts w:cstheme="minorHAnsi"/>
          <w:bCs/>
          <w:lang w:eastAsia="it-IT"/>
        </w:rPr>
        <w:t xml:space="preserve"> </w:t>
      </w:r>
      <w:r w:rsidRPr="0063671E">
        <w:rPr>
          <w:rFonts w:cstheme="minorHAnsi"/>
          <w:bCs/>
          <w:lang w:eastAsia="it-IT"/>
        </w:rPr>
        <w:t>corso degli eventi. La donna parimenti può attendere: molto ha già</w:t>
      </w:r>
      <w:r>
        <w:rPr>
          <w:rFonts w:cstheme="minorHAnsi"/>
          <w:bCs/>
          <w:lang w:eastAsia="it-IT"/>
        </w:rPr>
        <w:t xml:space="preserve"> f</w:t>
      </w:r>
      <w:r w:rsidRPr="0063671E">
        <w:rPr>
          <w:rFonts w:cstheme="minorHAnsi"/>
          <w:bCs/>
          <w:lang w:eastAsia="it-IT"/>
        </w:rPr>
        <w:t>atto per essa la legislazione dell'Italia unita, ma non saranno le leggi a cancellare dall'oggi al domani una "mentalità" discriminatoria, frutto di pregiudizi inveterati nei secoli. Anche sotto il profilo contributivo i ceti meno abbienti possono aspettare, perché il risanamento del bilancio dello Stato è o</w:t>
      </w:r>
      <w:r w:rsidR="008D5676">
        <w:rPr>
          <w:rFonts w:cstheme="minorHAnsi"/>
          <w:bCs/>
          <w:lang w:eastAsia="it-IT"/>
        </w:rPr>
        <w:t>vv</w:t>
      </w:r>
      <w:r w:rsidRPr="0063671E">
        <w:rPr>
          <w:rFonts w:cstheme="minorHAnsi"/>
          <w:bCs/>
          <w:lang w:eastAsia="it-IT"/>
        </w:rPr>
        <w:t>iamente prioritario rispetto alle esigenze dei singoli ("ovviamente" non ci si pone affatto i</w:t>
      </w:r>
      <w:r w:rsidR="008D5676">
        <w:rPr>
          <w:rFonts w:cstheme="minorHAnsi"/>
          <w:bCs/>
          <w:lang w:eastAsia="it-IT"/>
        </w:rPr>
        <w:t xml:space="preserve">l </w:t>
      </w:r>
      <w:r w:rsidRPr="0063671E">
        <w:rPr>
          <w:rFonts w:cstheme="minorHAnsi"/>
          <w:bCs/>
          <w:lang w:eastAsia="it-IT"/>
        </w:rPr>
        <w:t xml:space="preserve">problema della giusta ripartizione dei sacrifici, dell'equità fiscale). Il periodico sopravvisse solo di pochi mesi alla caduta della Destra, da cui forse era </w:t>
      </w:r>
      <w:proofErr w:type="spellStart"/>
      <w:r w:rsidRPr="0063671E">
        <w:rPr>
          <w:rFonts w:cstheme="minorHAnsi"/>
          <w:bCs/>
          <w:lang w:eastAsia="it-IT"/>
        </w:rPr>
        <w:t>s</w:t>
      </w:r>
      <w:r w:rsidR="008D5676">
        <w:rPr>
          <w:rFonts w:cstheme="minorHAnsi"/>
          <w:bCs/>
          <w:lang w:eastAsia="it-IT"/>
        </w:rPr>
        <w:t>vv</w:t>
      </w:r>
      <w:r w:rsidRPr="0063671E">
        <w:rPr>
          <w:rFonts w:cstheme="minorHAnsi"/>
          <w:bCs/>
          <w:lang w:eastAsia="it-IT"/>
        </w:rPr>
        <w:t>enzionato</w:t>
      </w:r>
      <w:proofErr w:type="spellEnd"/>
      <w:r w:rsidRPr="0063671E">
        <w:rPr>
          <w:rFonts w:cstheme="minorHAnsi"/>
          <w:bCs/>
          <w:lang w:eastAsia="it-IT"/>
        </w:rPr>
        <w:t>. A. T.</w:t>
      </w:r>
      <w:r>
        <w:rPr>
          <w:rFonts w:cstheme="minorHAnsi"/>
          <w:bCs/>
          <w:lang w:eastAsia="it-IT"/>
        </w:rPr>
        <w:t xml:space="preserve"> </w:t>
      </w:r>
      <w:r w:rsidR="00033960" w:rsidRPr="001507BD">
        <w:rPr>
          <w:rFonts w:cstheme="minorHAnsi"/>
          <w:bCs/>
          <w:i/>
          <w:iCs/>
          <w:lang w:eastAsia="it-IT"/>
        </w:rPr>
        <w:t xml:space="preserve">Stampa periodica in Terra di Lavoro, </w:t>
      </w:r>
      <w:r>
        <w:rPr>
          <w:rFonts w:cstheme="minorHAnsi"/>
          <w:bCs/>
          <w:lang w:eastAsia="it-IT"/>
        </w:rPr>
        <w:t>p.</w:t>
      </w:r>
      <w:r w:rsidRPr="0063671E">
        <w:rPr>
          <w:rFonts w:cstheme="minorHAnsi"/>
          <w:bCs/>
          <w:lang w:eastAsia="it-IT"/>
        </w:rPr>
        <w:t>35</w:t>
      </w:r>
      <w:r>
        <w:rPr>
          <w:rFonts w:cstheme="minorHAnsi"/>
          <w:bCs/>
          <w:lang w:eastAsia="it-IT"/>
        </w:rPr>
        <w:t>-36</w:t>
      </w:r>
      <w:r w:rsidRPr="0063671E">
        <w:rPr>
          <w:rFonts w:cstheme="minorHAnsi"/>
          <w:bCs/>
          <w:lang w:eastAsia="it-IT"/>
        </w:rPr>
        <w:t xml:space="preserve"> </w:t>
      </w:r>
    </w:p>
    <w:p w14:paraId="3902AD08" w14:textId="77777777" w:rsidR="0063671E" w:rsidRDefault="0063671E" w:rsidP="00126EB1">
      <w:pPr>
        <w:spacing w:after="0" w:line="240" w:lineRule="auto"/>
        <w:jc w:val="both"/>
        <w:rPr>
          <w:rFonts w:cstheme="minorHAnsi"/>
          <w:bCs/>
          <w:lang w:eastAsia="it-IT"/>
        </w:rPr>
      </w:pPr>
    </w:p>
    <w:p w14:paraId="5040F1D3" w14:textId="7DDB93C0" w:rsidR="00033960" w:rsidRPr="001507BD" w:rsidRDefault="00A37741" w:rsidP="00033960">
      <w:pPr>
        <w:spacing w:after="0" w:line="240" w:lineRule="auto"/>
        <w:jc w:val="both"/>
        <w:rPr>
          <w:rFonts w:cstheme="minorHAnsi"/>
          <w:bCs/>
          <w:i/>
          <w:iCs/>
          <w:lang w:eastAsia="it-IT"/>
        </w:rPr>
      </w:pPr>
      <w:r w:rsidRPr="00A37741">
        <w:rPr>
          <w:rFonts w:cstheme="minorHAnsi"/>
          <w:b/>
          <w:lang w:eastAsia="it-IT"/>
        </w:rPr>
        <w:t>IL</w:t>
      </w:r>
      <w:r w:rsidRPr="00A37741">
        <w:rPr>
          <w:rFonts w:cstheme="minorHAnsi"/>
          <w:b/>
          <w:lang w:eastAsia="it-IT"/>
        </w:rPr>
        <w:t xml:space="preserve"> CORRIERE CAMPANO</w:t>
      </w:r>
      <w:r w:rsidRPr="00A37741">
        <w:rPr>
          <w:rFonts w:cstheme="minorHAnsi"/>
          <w:b/>
          <w:lang w:eastAsia="it-IT"/>
        </w:rPr>
        <w:t>. 1922-1925</w:t>
      </w:r>
      <w:r>
        <w:rPr>
          <w:rFonts w:cstheme="minorHAnsi"/>
          <w:bCs/>
          <w:lang w:eastAsia="it-IT"/>
        </w:rPr>
        <w:t>.</w:t>
      </w:r>
      <w:r w:rsidRPr="00A37741">
        <w:rPr>
          <w:rFonts w:cstheme="minorHAnsi"/>
          <w:bCs/>
          <w:lang w:eastAsia="it-IT"/>
        </w:rPr>
        <w:t xml:space="preserve"> Fondato ne</w:t>
      </w:r>
      <w:r>
        <w:rPr>
          <w:rFonts w:cstheme="minorHAnsi"/>
          <w:bCs/>
          <w:lang w:eastAsia="it-IT"/>
        </w:rPr>
        <w:t>l</w:t>
      </w:r>
      <w:r w:rsidRPr="00A37741">
        <w:rPr>
          <w:rFonts w:cstheme="minorHAnsi"/>
          <w:bCs/>
          <w:lang w:eastAsia="it-IT"/>
        </w:rPr>
        <w:t xml:space="preserve"> 1922 (pubblicato a partire da m</w:t>
      </w:r>
      <w:r w:rsidR="00033960">
        <w:rPr>
          <w:rFonts w:cstheme="minorHAnsi"/>
          <w:bCs/>
          <w:lang w:eastAsia="it-IT"/>
        </w:rPr>
        <w:t>aggio</w:t>
      </w:r>
      <w:r w:rsidRPr="00A37741">
        <w:rPr>
          <w:rFonts w:cstheme="minorHAnsi"/>
          <w:bCs/>
          <w:lang w:eastAsia="it-IT"/>
        </w:rPr>
        <w:t>). edit</w:t>
      </w:r>
      <w:r w:rsidR="00033960">
        <w:rPr>
          <w:rFonts w:cstheme="minorHAnsi"/>
          <w:bCs/>
          <w:lang w:eastAsia="it-IT"/>
        </w:rPr>
        <w:t>o</w:t>
      </w:r>
      <w:r w:rsidRPr="00A37741">
        <w:rPr>
          <w:rFonts w:cstheme="minorHAnsi"/>
          <w:bCs/>
          <w:lang w:eastAsia="it-IT"/>
        </w:rPr>
        <w:t xml:space="preserve"> </w:t>
      </w:r>
      <w:r w:rsidR="00033960">
        <w:rPr>
          <w:rFonts w:cstheme="minorHAnsi"/>
          <w:bCs/>
          <w:lang w:eastAsia="it-IT"/>
        </w:rPr>
        <w:t>i</w:t>
      </w:r>
      <w:r w:rsidRPr="00A37741">
        <w:rPr>
          <w:rFonts w:cstheme="minorHAnsi"/>
          <w:bCs/>
          <w:lang w:eastAsia="it-IT"/>
        </w:rPr>
        <w:t>n A</w:t>
      </w:r>
      <w:r w:rsidR="00033960">
        <w:rPr>
          <w:rFonts w:cstheme="minorHAnsi"/>
          <w:bCs/>
          <w:lang w:eastAsia="it-IT"/>
        </w:rPr>
        <w:t xml:space="preserve">versa, stampato ivi </w:t>
      </w:r>
      <w:r w:rsidRPr="00A37741">
        <w:rPr>
          <w:rFonts w:cstheme="minorHAnsi"/>
          <w:bCs/>
          <w:lang w:eastAsia="it-IT"/>
        </w:rPr>
        <w:t>(</w:t>
      </w:r>
      <w:r w:rsidR="00033960">
        <w:rPr>
          <w:rFonts w:cstheme="minorHAnsi"/>
          <w:bCs/>
          <w:lang w:eastAsia="it-IT"/>
        </w:rPr>
        <w:t>T</w:t>
      </w:r>
      <w:r w:rsidRPr="00A37741">
        <w:rPr>
          <w:rFonts w:cstheme="minorHAnsi"/>
          <w:bCs/>
          <w:lang w:eastAsia="it-IT"/>
        </w:rPr>
        <w:t xml:space="preserve">ip. Economica)' Ouindicinale. cm. </w:t>
      </w:r>
      <w:r w:rsidR="00033960">
        <w:rPr>
          <w:rFonts w:cstheme="minorHAnsi"/>
          <w:bCs/>
          <w:lang w:eastAsia="it-IT"/>
        </w:rPr>
        <w:t>5</w:t>
      </w:r>
      <w:r w:rsidRPr="00A37741">
        <w:rPr>
          <w:rFonts w:cstheme="minorHAnsi"/>
          <w:bCs/>
          <w:lang w:eastAsia="it-IT"/>
        </w:rPr>
        <w:t xml:space="preserve">0x32. </w:t>
      </w:r>
      <w:proofErr w:type="spellStart"/>
      <w:r w:rsidRPr="00A37741">
        <w:rPr>
          <w:rFonts w:cstheme="minorHAnsi"/>
          <w:bCs/>
          <w:lang w:eastAsia="it-IT"/>
        </w:rPr>
        <w:t>Direttòr</w:t>
      </w:r>
      <w:r w:rsidR="00033960">
        <w:rPr>
          <w:rFonts w:cstheme="minorHAnsi"/>
          <w:bCs/>
          <w:lang w:eastAsia="it-IT"/>
        </w:rPr>
        <w:t>e</w:t>
      </w:r>
      <w:proofErr w:type="spellEnd"/>
      <w:r w:rsidRPr="00A37741">
        <w:rPr>
          <w:rFonts w:cstheme="minorHAnsi"/>
          <w:bCs/>
          <w:lang w:eastAsia="it-IT"/>
        </w:rPr>
        <w:t xml:space="preserve"> r</w:t>
      </w:r>
      <w:r w:rsidR="00033960">
        <w:rPr>
          <w:rFonts w:cstheme="minorHAnsi"/>
          <w:bCs/>
          <w:lang w:eastAsia="it-IT"/>
        </w:rPr>
        <w:t>e</w:t>
      </w:r>
      <w:r w:rsidRPr="00A37741">
        <w:rPr>
          <w:rFonts w:cstheme="minorHAnsi"/>
          <w:bCs/>
          <w:lang w:eastAsia="it-IT"/>
        </w:rPr>
        <w:t>spons</w:t>
      </w:r>
      <w:r w:rsidR="00033960">
        <w:rPr>
          <w:rFonts w:cstheme="minorHAnsi"/>
          <w:bCs/>
          <w:lang w:eastAsia="it-IT"/>
        </w:rPr>
        <w:t>a</w:t>
      </w:r>
      <w:r w:rsidRPr="00A37741">
        <w:rPr>
          <w:rFonts w:cstheme="minorHAnsi"/>
          <w:bCs/>
          <w:lang w:eastAsia="it-IT"/>
        </w:rPr>
        <w:t>bi</w:t>
      </w:r>
      <w:r w:rsidR="00033960">
        <w:rPr>
          <w:rFonts w:cstheme="minorHAnsi"/>
          <w:bCs/>
          <w:lang w:eastAsia="it-IT"/>
        </w:rPr>
        <w:t>le</w:t>
      </w:r>
      <w:r w:rsidRPr="00A37741">
        <w:rPr>
          <w:rFonts w:cstheme="minorHAnsi"/>
          <w:bCs/>
          <w:lang w:eastAsia="it-IT"/>
        </w:rPr>
        <w:t xml:space="preserve"> a</w:t>
      </w:r>
      <w:r w:rsidR="00033960">
        <w:rPr>
          <w:rFonts w:cstheme="minorHAnsi"/>
          <w:bCs/>
          <w:lang w:eastAsia="it-IT"/>
        </w:rPr>
        <w:t>vv</w:t>
      </w:r>
      <w:r w:rsidRPr="00A37741">
        <w:rPr>
          <w:rFonts w:cstheme="minorHAnsi"/>
          <w:bCs/>
          <w:lang w:eastAsia="it-IT"/>
        </w:rPr>
        <w:t>. Ra</w:t>
      </w:r>
      <w:r w:rsidR="00033960">
        <w:rPr>
          <w:rFonts w:cstheme="minorHAnsi"/>
          <w:bCs/>
          <w:lang w:eastAsia="it-IT"/>
        </w:rPr>
        <w:t>ff</w:t>
      </w:r>
      <w:r w:rsidRPr="00A37741">
        <w:rPr>
          <w:rFonts w:cstheme="minorHAnsi"/>
          <w:bCs/>
          <w:lang w:eastAsia="it-IT"/>
        </w:rPr>
        <w:t>a</w:t>
      </w:r>
      <w:r w:rsidR="00033960">
        <w:rPr>
          <w:rFonts w:cstheme="minorHAnsi"/>
          <w:bCs/>
          <w:lang w:eastAsia="it-IT"/>
        </w:rPr>
        <w:t>ele</w:t>
      </w:r>
      <w:r w:rsidRPr="00A37741">
        <w:rPr>
          <w:rFonts w:cstheme="minorHAnsi"/>
          <w:bCs/>
          <w:lang w:eastAsia="it-IT"/>
        </w:rPr>
        <w:t xml:space="preserve"> Numeroso: coll</w:t>
      </w:r>
      <w:r w:rsidR="00033960">
        <w:rPr>
          <w:rFonts w:cstheme="minorHAnsi"/>
          <w:bCs/>
          <w:lang w:eastAsia="it-IT"/>
        </w:rPr>
        <w:t>a</w:t>
      </w:r>
      <w:r w:rsidRPr="00A37741">
        <w:rPr>
          <w:rFonts w:cstheme="minorHAnsi"/>
          <w:bCs/>
          <w:lang w:eastAsia="it-IT"/>
        </w:rPr>
        <w:t>bora</w:t>
      </w:r>
      <w:r w:rsidR="00033960">
        <w:rPr>
          <w:rFonts w:cstheme="minorHAnsi"/>
          <w:bCs/>
          <w:lang w:eastAsia="it-IT"/>
        </w:rPr>
        <w:t>t</w:t>
      </w:r>
      <w:r w:rsidRPr="00A37741">
        <w:rPr>
          <w:rFonts w:cstheme="minorHAnsi"/>
          <w:bCs/>
          <w:lang w:eastAsia="it-IT"/>
        </w:rPr>
        <w:t>ori solitam</w:t>
      </w:r>
      <w:r w:rsidR="00033960">
        <w:rPr>
          <w:rFonts w:cstheme="minorHAnsi"/>
          <w:bCs/>
          <w:lang w:eastAsia="it-IT"/>
        </w:rPr>
        <w:t>e</w:t>
      </w:r>
      <w:r w:rsidRPr="00A37741">
        <w:rPr>
          <w:rFonts w:cstheme="minorHAnsi"/>
          <w:bCs/>
          <w:lang w:eastAsia="it-IT"/>
        </w:rPr>
        <w:t xml:space="preserve">nte non </w:t>
      </w:r>
      <w:proofErr w:type="spellStart"/>
      <w:r w:rsidRPr="00A37741">
        <w:rPr>
          <w:rFonts w:cstheme="minorHAnsi"/>
          <w:bCs/>
          <w:lang w:eastAsia="it-IT"/>
        </w:rPr>
        <w:t>indicatì</w:t>
      </w:r>
      <w:proofErr w:type="spellEnd"/>
      <w:r w:rsidR="00033960">
        <w:rPr>
          <w:rFonts w:cstheme="minorHAnsi"/>
          <w:bCs/>
          <w:lang w:eastAsia="it-IT"/>
        </w:rPr>
        <w:t>.</w:t>
      </w:r>
      <w:r w:rsidRPr="00A37741">
        <w:rPr>
          <w:rFonts w:cstheme="minorHAnsi"/>
          <w:bCs/>
          <w:lang w:eastAsia="it-IT"/>
        </w:rPr>
        <w:t xml:space="preserve"> - Po</w:t>
      </w:r>
      <w:r w:rsidR="00033960">
        <w:rPr>
          <w:rFonts w:cstheme="minorHAnsi"/>
          <w:bCs/>
          <w:lang w:eastAsia="it-IT"/>
        </w:rPr>
        <w:t>l</w:t>
      </w:r>
      <w:r w:rsidRPr="00A37741">
        <w:rPr>
          <w:rFonts w:cstheme="minorHAnsi"/>
          <w:bCs/>
          <w:lang w:eastAsia="it-IT"/>
        </w:rPr>
        <w:t>i</w:t>
      </w:r>
      <w:r w:rsidR="00033960">
        <w:rPr>
          <w:rFonts w:cstheme="minorHAnsi"/>
          <w:bCs/>
          <w:lang w:eastAsia="it-IT"/>
        </w:rPr>
        <w:t>t</w:t>
      </w:r>
      <w:r w:rsidRPr="00A37741">
        <w:rPr>
          <w:rFonts w:cstheme="minorHAnsi"/>
          <w:bCs/>
          <w:lang w:eastAsia="it-IT"/>
        </w:rPr>
        <w:t xml:space="preserve">ico </w:t>
      </w:r>
      <w:proofErr w:type="spellStart"/>
      <w:r w:rsidRPr="00A37741">
        <w:rPr>
          <w:rFonts w:cstheme="minorHAnsi"/>
          <w:bCs/>
          <w:lang w:eastAsia="it-IT"/>
        </w:rPr>
        <w:t>cultur</w:t>
      </w:r>
      <w:r w:rsidR="00033960">
        <w:rPr>
          <w:rFonts w:cstheme="minorHAnsi"/>
          <w:bCs/>
          <w:lang w:eastAsia="it-IT"/>
        </w:rPr>
        <w:t>le</w:t>
      </w:r>
      <w:proofErr w:type="spellEnd"/>
      <w:r w:rsidRPr="00A37741">
        <w:rPr>
          <w:rFonts w:cstheme="minorHAnsi"/>
          <w:bCs/>
          <w:lang w:eastAsia="it-IT"/>
        </w:rPr>
        <w:t xml:space="preserve">. EMPC: 1922 </w:t>
      </w:r>
      <w:proofErr w:type="spellStart"/>
      <w:r w:rsidRPr="00A37741">
        <w:rPr>
          <w:rFonts w:cstheme="minorHAnsi"/>
          <w:bCs/>
          <w:lang w:eastAsia="it-IT"/>
        </w:rPr>
        <w:t>nn</w:t>
      </w:r>
      <w:proofErr w:type="spellEnd"/>
      <w:r w:rsidRPr="00A37741">
        <w:rPr>
          <w:rFonts w:cstheme="minorHAnsi"/>
          <w:bCs/>
          <w:lang w:eastAsia="it-IT"/>
        </w:rPr>
        <w:t xml:space="preserve">. ,6i 1923 </w:t>
      </w:r>
      <w:proofErr w:type="spellStart"/>
      <w:r w:rsidRPr="00A37741">
        <w:rPr>
          <w:rFonts w:cstheme="minorHAnsi"/>
          <w:bCs/>
          <w:lang w:eastAsia="it-IT"/>
        </w:rPr>
        <w:t>nn</w:t>
      </w:r>
      <w:proofErr w:type="spellEnd"/>
      <w:r w:rsidRPr="00A37741">
        <w:rPr>
          <w:rFonts w:cstheme="minorHAnsi"/>
          <w:bCs/>
          <w:lang w:eastAsia="it-IT"/>
        </w:rPr>
        <w:t>. 23; 192</w:t>
      </w:r>
      <w:proofErr w:type="gramStart"/>
      <w:r w:rsidRPr="00A37741">
        <w:rPr>
          <w:rFonts w:cstheme="minorHAnsi"/>
          <w:bCs/>
          <w:lang w:eastAsia="it-IT"/>
        </w:rPr>
        <w:t>'{ on.</w:t>
      </w:r>
      <w:proofErr w:type="gramEnd"/>
      <w:r w:rsidRPr="00A37741">
        <w:rPr>
          <w:rFonts w:cstheme="minorHAnsi"/>
          <w:bCs/>
          <w:lang w:eastAsia="it-IT"/>
        </w:rPr>
        <w:t xml:space="preserve"> 22r 1925 </w:t>
      </w:r>
      <w:proofErr w:type="spellStart"/>
      <w:r w:rsidRPr="00A37741">
        <w:rPr>
          <w:rFonts w:cstheme="minorHAnsi"/>
          <w:bCs/>
          <w:lang w:eastAsia="it-IT"/>
        </w:rPr>
        <w:t>nn</w:t>
      </w:r>
      <w:proofErr w:type="spellEnd"/>
      <w:r w:rsidRPr="00A37741">
        <w:rPr>
          <w:rFonts w:cstheme="minorHAnsi"/>
          <w:bCs/>
          <w:lang w:eastAsia="it-IT"/>
        </w:rPr>
        <w:t xml:space="preserve">. 12. A. T. Fu l'espressione di quelle "forze popolari" cattoliche che si raggruppavano attorno </w:t>
      </w:r>
      <w:proofErr w:type="spellStart"/>
      <w:r w:rsidRPr="00A37741">
        <w:rPr>
          <w:rFonts w:cstheme="minorHAnsi"/>
          <w:bCs/>
          <w:lang w:eastAsia="it-IT"/>
        </w:rPr>
        <w:t>ail'avv</w:t>
      </w:r>
      <w:proofErr w:type="spellEnd"/>
      <w:r w:rsidRPr="00A37741">
        <w:rPr>
          <w:rFonts w:cstheme="minorHAnsi"/>
          <w:bCs/>
          <w:lang w:eastAsia="it-IT"/>
        </w:rPr>
        <w:t>. Raffaele Numeroso di Aversa, uno dei massimi rappresentanti del P.P.I. in Terra di Lavoro. Il "Corriere Campano" risulta interessante anche per la concezione e i programmi agrari dei cattolici cas</w:t>
      </w:r>
      <w:r w:rsidR="00033960">
        <w:rPr>
          <w:rFonts w:cstheme="minorHAnsi"/>
          <w:bCs/>
          <w:lang w:eastAsia="it-IT"/>
        </w:rPr>
        <w:t>e</w:t>
      </w:r>
      <w:r w:rsidRPr="00A37741">
        <w:rPr>
          <w:rFonts w:cstheme="minorHAnsi"/>
          <w:bCs/>
          <w:lang w:eastAsia="it-IT"/>
        </w:rPr>
        <w:t>rtani (difesa della piccola proprietà; av</w:t>
      </w:r>
      <w:r w:rsidR="00033960">
        <w:rPr>
          <w:rFonts w:cstheme="minorHAnsi"/>
          <w:bCs/>
          <w:lang w:eastAsia="it-IT"/>
        </w:rPr>
        <w:t>v</w:t>
      </w:r>
      <w:r w:rsidRPr="00A37741">
        <w:rPr>
          <w:rFonts w:cstheme="minorHAnsi"/>
          <w:bCs/>
          <w:lang w:eastAsia="it-IT"/>
        </w:rPr>
        <w:t>ersion</w:t>
      </w:r>
      <w:r w:rsidR="00033960">
        <w:rPr>
          <w:rFonts w:cstheme="minorHAnsi"/>
          <w:bCs/>
          <w:lang w:eastAsia="it-IT"/>
        </w:rPr>
        <w:t>e</w:t>
      </w:r>
      <w:r w:rsidRPr="00A37741">
        <w:rPr>
          <w:rFonts w:cstheme="minorHAnsi"/>
          <w:bCs/>
          <w:lang w:eastAsia="it-IT"/>
        </w:rPr>
        <w:t xml:space="preserve"> per il latifondo; riforma dei patti agra</w:t>
      </w:r>
      <w:r w:rsidR="00033960">
        <w:rPr>
          <w:rFonts w:cstheme="minorHAnsi"/>
          <w:bCs/>
          <w:lang w:eastAsia="it-IT"/>
        </w:rPr>
        <w:t>ri</w:t>
      </w:r>
      <w:r w:rsidRPr="00A37741">
        <w:rPr>
          <w:rFonts w:cstheme="minorHAnsi"/>
          <w:bCs/>
          <w:lang w:eastAsia="it-IT"/>
        </w:rPr>
        <w:t>; dirit</w:t>
      </w:r>
      <w:r w:rsidR="00033960">
        <w:rPr>
          <w:rFonts w:cstheme="minorHAnsi"/>
          <w:bCs/>
          <w:lang w:eastAsia="it-IT"/>
        </w:rPr>
        <w:t>t</w:t>
      </w:r>
      <w:r w:rsidRPr="00A37741">
        <w:rPr>
          <w:rFonts w:cstheme="minorHAnsi"/>
          <w:bCs/>
          <w:lang w:eastAsia="it-IT"/>
        </w:rPr>
        <w:t>o di prelazione; equo fitto; avver</w:t>
      </w:r>
      <w:r w:rsidR="00033960" w:rsidRPr="00033960">
        <w:rPr>
          <w:rFonts w:cstheme="minorHAnsi"/>
          <w:bCs/>
          <w:lang w:eastAsia="it-IT"/>
        </w:rPr>
        <w:t>sione per il</w:t>
      </w:r>
      <w:r w:rsidR="00033960">
        <w:rPr>
          <w:rFonts w:cstheme="minorHAnsi"/>
          <w:bCs/>
          <w:lang w:eastAsia="it-IT"/>
        </w:rPr>
        <w:t xml:space="preserve"> </w:t>
      </w:r>
      <w:r w:rsidR="00033960" w:rsidRPr="00033960">
        <w:rPr>
          <w:rFonts w:cstheme="minorHAnsi"/>
          <w:bCs/>
          <w:lang w:eastAsia="it-IT"/>
        </w:rPr>
        <w:t>suba</w:t>
      </w:r>
      <w:r w:rsidR="00033960">
        <w:rPr>
          <w:rFonts w:cstheme="minorHAnsi"/>
          <w:bCs/>
          <w:lang w:eastAsia="it-IT"/>
        </w:rPr>
        <w:t>f</w:t>
      </w:r>
      <w:r w:rsidR="00033960" w:rsidRPr="00033960">
        <w:rPr>
          <w:rFonts w:cstheme="minorHAnsi"/>
          <w:bCs/>
          <w:lang w:eastAsia="it-IT"/>
        </w:rPr>
        <w:t>fitto; sviluppo delle affittanze collettive ad opera delle organizzazioni sindacali e delle cooperative</w:t>
      </w:r>
      <w:proofErr w:type="gramStart"/>
      <w:r w:rsidR="00033960" w:rsidRPr="00033960">
        <w:rPr>
          <w:rFonts w:cstheme="minorHAnsi"/>
          <w:bCs/>
          <w:lang w:eastAsia="it-IT"/>
        </w:rPr>
        <w:t>) .</w:t>
      </w:r>
      <w:proofErr w:type="gramEnd"/>
      <w:r w:rsidR="00033960" w:rsidRPr="00033960">
        <w:rPr>
          <w:rFonts w:cstheme="minorHAnsi"/>
          <w:bCs/>
          <w:lang w:eastAsia="it-IT"/>
        </w:rPr>
        <w:t xml:space="preserve"> Il foglio si interessò anche del problema delle bonifiche evidenziando la politica perseguita dallo Stato a tutela della grande proprietà che era riuscita a </w:t>
      </w:r>
      <w:proofErr w:type="spellStart"/>
      <w:r w:rsidR="00033960" w:rsidRPr="00033960">
        <w:rPr>
          <w:rFonts w:cstheme="minorHAnsi"/>
          <w:bCs/>
          <w:lang w:eastAsia="it-IT"/>
        </w:rPr>
        <w:t>pàgare</w:t>
      </w:r>
      <w:proofErr w:type="spellEnd"/>
      <w:r w:rsidR="00033960" w:rsidRPr="00033960">
        <w:rPr>
          <w:rFonts w:cstheme="minorHAnsi"/>
          <w:bCs/>
          <w:lang w:eastAsia="it-IT"/>
        </w:rPr>
        <w:t xml:space="preserve">, come i Visocchi, alle proprie esigenze e interessi, la sua azione. Attraverso il "Corriere Campano" traspaiono quelle posizioni antifasciste assunte in Terra di Lavoro dal P.P.I. che di lì a poco avrebbero portato questo partito </w:t>
      </w:r>
      <w:proofErr w:type="gramStart"/>
      <w:r w:rsidR="00033960" w:rsidRPr="00033960">
        <w:rPr>
          <w:rFonts w:cstheme="minorHAnsi"/>
          <w:bCs/>
          <w:lang w:eastAsia="it-IT"/>
        </w:rPr>
        <w:t>ad</w:t>
      </w:r>
      <w:proofErr w:type="gramEnd"/>
      <w:r w:rsidR="00033960" w:rsidRPr="00033960">
        <w:rPr>
          <w:rFonts w:cstheme="minorHAnsi"/>
          <w:bCs/>
          <w:lang w:eastAsia="it-IT"/>
        </w:rPr>
        <w:t xml:space="preserve"> aderire al Comitato delle Opposizioni costituitosi a </w:t>
      </w:r>
      <w:proofErr w:type="spellStart"/>
      <w:r w:rsidR="00033960" w:rsidRPr="00033960">
        <w:rPr>
          <w:rFonts w:cstheme="minorHAnsi"/>
          <w:bCs/>
          <w:lang w:eastAsia="it-IT"/>
        </w:rPr>
        <w:t>Càserta</w:t>
      </w:r>
      <w:proofErr w:type="spellEnd"/>
      <w:r w:rsidR="00033960" w:rsidRPr="00033960">
        <w:rPr>
          <w:rFonts w:cstheme="minorHAnsi"/>
          <w:bCs/>
          <w:lang w:eastAsia="it-IT"/>
        </w:rPr>
        <w:t xml:space="preserve"> al</w:t>
      </w:r>
      <w:r w:rsidR="00033960">
        <w:rPr>
          <w:rFonts w:cstheme="minorHAnsi"/>
          <w:bCs/>
          <w:lang w:eastAsia="it-IT"/>
        </w:rPr>
        <w:t>l’</w:t>
      </w:r>
      <w:r w:rsidR="00033960" w:rsidRPr="00033960">
        <w:rPr>
          <w:rFonts w:cstheme="minorHAnsi"/>
          <w:bCs/>
          <w:lang w:eastAsia="it-IT"/>
        </w:rPr>
        <w:t>indomani dell'assassinio di Matteotti (1) C. C.</w:t>
      </w:r>
      <w:r w:rsidR="00033960">
        <w:rPr>
          <w:rFonts w:cstheme="minorHAnsi"/>
          <w:bCs/>
          <w:lang w:eastAsia="it-IT"/>
        </w:rPr>
        <w:t xml:space="preserve"> </w:t>
      </w:r>
      <w:r w:rsidR="00033960" w:rsidRPr="001507BD">
        <w:rPr>
          <w:rFonts w:cstheme="minorHAnsi"/>
          <w:bCs/>
          <w:i/>
          <w:iCs/>
          <w:lang w:eastAsia="it-IT"/>
        </w:rPr>
        <w:t>Stampa periodica in Terra di Lavoro, p.</w:t>
      </w:r>
      <w:r w:rsidR="00033960">
        <w:rPr>
          <w:rFonts w:cstheme="minorHAnsi"/>
          <w:bCs/>
          <w:i/>
          <w:iCs/>
          <w:lang w:eastAsia="it-IT"/>
        </w:rPr>
        <w:t>79</w:t>
      </w:r>
      <w:r w:rsidR="00033960" w:rsidRPr="001507BD">
        <w:rPr>
          <w:rFonts w:cstheme="minorHAnsi"/>
          <w:bCs/>
          <w:i/>
          <w:iCs/>
          <w:lang w:eastAsia="it-IT"/>
        </w:rPr>
        <w:t>-</w:t>
      </w:r>
      <w:r w:rsidR="00033960">
        <w:rPr>
          <w:rFonts w:cstheme="minorHAnsi"/>
          <w:bCs/>
          <w:i/>
          <w:iCs/>
          <w:lang w:eastAsia="it-IT"/>
        </w:rPr>
        <w:t>80</w:t>
      </w:r>
    </w:p>
    <w:p w14:paraId="790F0508" w14:textId="77777777" w:rsidR="00033960" w:rsidRDefault="00033960" w:rsidP="00126EB1">
      <w:pPr>
        <w:spacing w:after="0" w:line="240" w:lineRule="auto"/>
        <w:jc w:val="both"/>
        <w:rPr>
          <w:rFonts w:cstheme="minorHAnsi"/>
          <w:bCs/>
          <w:lang w:eastAsia="it-IT"/>
        </w:rPr>
      </w:pPr>
    </w:p>
    <w:p w14:paraId="7D876DE2" w14:textId="2DE93B13" w:rsidR="001507BD" w:rsidRPr="001507BD" w:rsidRDefault="001507BD" w:rsidP="00126EB1">
      <w:pPr>
        <w:spacing w:after="0" w:line="240" w:lineRule="auto"/>
        <w:jc w:val="both"/>
        <w:rPr>
          <w:rFonts w:cstheme="minorHAnsi"/>
          <w:b/>
          <w:color w:val="C00000"/>
          <w:sz w:val="44"/>
          <w:szCs w:val="44"/>
          <w:lang w:eastAsia="it-IT"/>
        </w:rPr>
      </w:pPr>
      <w:r w:rsidRPr="001507BD">
        <w:rPr>
          <w:rFonts w:cstheme="minorHAnsi"/>
          <w:b/>
          <w:color w:val="C00000"/>
          <w:sz w:val="44"/>
          <w:szCs w:val="44"/>
          <w:lang w:eastAsia="it-IT"/>
        </w:rPr>
        <w:t>Note e riferimenti bibliografici</w:t>
      </w:r>
    </w:p>
    <w:p w14:paraId="71BAA20D" w14:textId="77777777" w:rsidR="001507BD" w:rsidRDefault="001507BD" w:rsidP="001507BD">
      <w:pPr>
        <w:pStyle w:val="Paragrafoelenco"/>
        <w:numPr>
          <w:ilvl w:val="0"/>
          <w:numId w:val="1"/>
        </w:numPr>
        <w:spacing w:after="0" w:line="240" w:lineRule="auto"/>
        <w:jc w:val="both"/>
        <w:rPr>
          <w:rFonts w:eastAsia="Times New Roman" w:cstheme="minorHAnsi"/>
          <w:lang w:eastAsia="it-IT"/>
        </w:rPr>
      </w:pPr>
      <w:hyperlink r:id="rId6" w:history="1">
        <w:r w:rsidRPr="00420A5A">
          <w:rPr>
            <w:rStyle w:val="Collegamentoipertestuale"/>
            <w:rFonts w:eastAsia="Times New Roman" w:cstheme="minorHAnsi"/>
            <w:lang w:eastAsia="it-IT"/>
          </w:rPr>
          <w:t xml:space="preserve">Stampa periodica in Terra di </w:t>
        </w:r>
        <w:proofErr w:type="gramStart"/>
        <w:r w:rsidRPr="00420A5A">
          <w:rPr>
            <w:rStyle w:val="Collegamentoipertestuale"/>
            <w:rFonts w:eastAsia="Times New Roman" w:cstheme="minorHAnsi"/>
            <w:lang w:eastAsia="it-IT"/>
          </w:rPr>
          <w:t>Lavoro :</w:t>
        </w:r>
        <w:proofErr w:type="gramEnd"/>
        <w:r w:rsidRPr="00420A5A">
          <w:rPr>
            <w:rStyle w:val="Collegamentoipertestuale"/>
            <w:rFonts w:eastAsia="Times New Roman" w:cstheme="minorHAnsi"/>
            <w:lang w:eastAsia="it-IT"/>
          </w:rPr>
          <w:t xml:space="preserve"> 1840-1927 / Alfonso Scirocco</w:t>
        </w:r>
      </w:hyperlink>
      <w:r w:rsidRPr="00420A5A">
        <w:rPr>
          <w:rFonts w:eastAsia="Times New Roman" w:cstheme="minorHAnsi"/>
          <w:lang w:eastAsia="it-IT"/>
        </w:rPr>
        <w:t xml:space="preserve">. - </w:t>
      </w:r>
      <w:proofErr w:type="gramStart"/>
      <w:r w:rsidRPr="00420A5A">
        <w:rPr>
          <w:rFonts w:eastAsia="Times New Roman" w:cstheme="minorHAnsi"/>
          <w:lang w:eastAsia="it-IT"/>
        </w:rPr>
        <w:t>Caserta :</w:t>
      </w:r>
      <w:proofErr w:type="gramEnd"/>
      <w:r w:rsidRPr="00420A5A">
        <w:rPr>
          <w:rFonts w:eastAsia="Times New Roman" w:cstheme="minorHAnsi"/>
          <w:lang w:eastAsia="it-IT"/>
        </w:rPr>
        <w:t xml:space="preserve"> Laboratorio Ricerche Sociali, 1988. - 1 volume (senza paginazione</w:t>
      </w:r>
      <w:proofErr w:type="gramStart"/>
      <w:r w:rsidRPr="00420A5A">
        <w:rPr>
          <w:rFonts w:eastAsia="Times New Roman" w:cstheme="minorHAnsi"/>
          <w:lang w:eastAsia="it-IT"/>
        </w:rPr>
        <w:t>) :</w:t>
      </w:r>
      <w:proofErr w:type="gramEnd"/>
      <w:r w:rsidRPr="00420A5A">
        <w:rPr>
          <w:rFonts w:eastAsia="Times New Roman" w:cstheme="minorHAnsi"/>
          <w:lang w:eastAsia="it-IT"/>
        </w:rPr>
        <w:t xml:space="preserve"> ill. ; 28 cm.</w:t>
      </w:r>
    </w:p>
    <w:p w14:paraId="6097A0A4" w14:textId="732A8AA1" w:rsidR="001507BD" w:rsidRPr="00420A5A" w:rsidRDefault="001507BD" w:rsidP="001507BD">
      <w:pPr>
        <w:pStyle w:val="Paragrafoelenco"/>
        <w:numPr>
          <w:ilvl w:val="0"/>
          <w:numId w:val="1"/>
        </w:numPr>
        <w:spacing w:after="0" w:line="240" w:lineRule="auto"/>
        <w:jc w:val="both"/>
        <w:rPr>
          <w:rFonts w:eastAsia="Times New Roman" w:cstheme="minorHAnsi"/>
          <w:lang w:eastAsia="it-IT"/>
        </w:rPr>
      </w:pPr>
      <w:r w:rsidRPr="001507BD">
        <w:rPr>
          <w:rFonts w:eastAsia="Times New Roman" w:cstheme="minorHAnsi"/>
          <w:lang w:eastAsia="it-IT"/>
        </w:rPr>
        <w:t>Stampa periodica in Terra di Lavoro, 1840-</w:t>
      </w:r>
      <w:proofErr w:type="gramStart"/>
      <w:r w:rsidRPr="001507BD">
        <w:rPr>
          <w:rFonts w:eastAsia="Times New Roman" w:cstheme="minorHAnsi"/>
          <w:lang w:eastAsia="it-IT"/>
        </w:rPr>
        <w:t>1927 :</w:t>
      </w:r>
      <w:proofErr w:type="gramEnd"/>
      <w:r w:rsidRPr="001507BD">
        <w:rPr>
          <w:rFonts w:eastAsia="Times New Roman" w:cstheme="minorHAnsi"/>
          <w:lang w:eastAsia="it-IT"/>
        </w:rPr>
        <w:t xml:space="preserve"> catalogo della </w:t>
      </w:r>
      <w:proofErr w:type="gramStart"/>
      <w:r w:rsidRPr="001507BD">
        <w:rPr>
          <w:rFonts w:eastAsia="Times New Roman" w:cstheme="minorHAnsi"/>
          <w:lang w:eastAsia="it-IT"/>
        </w:rPr>
        <w:t>mostra :</w:t>
      </w:r>
      <w:proofErr w:type="gramEnd"/>
      <w:r w:rsidRPr="001507BD">
        <w:rPr>
          <w:rFonts w:eastAsia="Times New Roman" w:cstheme="minorHAnsi"/>
          <w:lang w:eastAsia="it-IT"/>
        </w:rPr>
        <w:t xml:space="preserve"> Caserta, Palazzo Reale, febbraio 1988. - [S.l.</w:t>
      </w:r>
      <w:proofErr w:type="gramStart"/>
      <w:r w:rsidRPr="001507BD">
        <w:rPr>
          <w:rFonts w:eastAsia="Times New Roman" w:cstheme="minorHAnsi"/>
          <w:lang w:eastAsia="it-IT"/>
        </w:rPr>
        <w:t>] :</w:t>
      </w:r>
      <w:proofErr w:type="gramEnd"/>
      <w:r w:rsidRPr="001507BD">
        <w:rPr>
          <w:rFonts w:eastAsia="Times New Roman" w:cstheme="minorHAnsi"/>
          <w:lang w:eastAsia="it-IT"/>
        </w:rPr>
        <w:t xml:space="preserve"> [s.n.], stampa 1988 (S. Nicola la </w:t>
      </w:r>
      <w:proofErr w:type="gramStart"/>
      <w:r w:rsidRPr="001507BD">
        <w:rPr>
          <w:rFonts w:eastAsia="Times New Roman" w:cstheme="minorHAnsi"/>
          <w:lang w:eastAsia="it-IT"/>
        </w:rPr>
        <w:t>Strada :</w:t>
      </w:r>
      <w:proofErr w:type="gramEnd"/>
      <w:r w:rsidRPr="001507BD">
        <w:rPr>
          <w:rFonts w:eastAsia="Times New Roman" w:cstheme="minorHAnsi"/>
          <w:lang w:eastAsia="it-IT"/>
        </w:rPr>
        <w:t xml:space="preserve"> Stabilimento tipo-litografico Saccone). - 143 </w:t>
      </w:r>
      <w:proofErr w:type="gramStart"/>
      <w:r w:rsidRPr="001507BD">
        <w:rPr>
          <w:rFonts w:eastAsia="Times New Roman" w:cstheme="minorHAnsi"/>
          <w:lang w:eastAsia="it-IT"/>
        </w:rPr>
        <w:t>p. ;</w:t>
      </w:r>
      <w:proofErr w:type="gramEnd"/>
      <w:r w:rsidRPr="001507BD">
        <w:rPr>
          <w:rFonts w:eastAsia="Times New Roman" w:cstheme="minorHAnsi"/>
          <w:lang w:eastAsia="it-IT"/>
        </w:rPr>
        <w:t xml:space="preserve"> 25 cm. - In testa al front.: Ministero per i Beni culturali e ambientali, Ufficio Centrale per i Beni archivistici.</w:t>
      </w:r>
      <w:r>
        <w:rPr>
          <w:rFonts w:eastAsia="Times New Roman" w:cstheme="minorHAnsi"/>
          <w:lang w:eastAsia="it-IT"/>
        </w:rPr>
        <w:t xml:space="preserve"> </w:t>
      </w:r>
      <w:r w:rsidRPr="00420A5A">
        <w:rPr>
          <w:rFonts w:eastAsia="Times New Roman" w:cstheme="minorHAnsi"/>
          <w:lang w:eastAsia="it-IT"/>
        </w:rPr>
        <w:t xml:space="preserve"> </w:t>
      </w:r>
    </w:p>
    <w:p w14:paraId="050309B2" w14:textId="77777777" w:rsidR="001507BD" w:rsidRPr="00554E56" w:rsidRDefault="001507BD" w:rsidP="00126EB1">
      <w:pPr>
        <w:spacing w:after="0" w:line="240" w:lineRule="auto"/>
        <w:jc w:val="both"/>
        <w:rPr>
          <w:rFonts w:cstheme="minorHAnsi"/>
          <w:bCs/>
          <w:lang w:eastAsia="it-IT"/>
        </w:rPr>
      </w:pPr>
    </w:p>
    <w:sectPr w:rsidR="001507BD" w:rsidRPr="00554E56" w:rsidSect="003811E4">
      <w:type w:val="continuous"/>
      <w:pgSz w:w="11906" w:h="16838" w:code="9"/>
      <w:pgMar w:top="1418"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6254C"/>
    <w:multiLevelType w:val="hybridMultilevel"/>
    <w:tmpl w:val="A4D610CA"/>
    <w:lvl w:ilvl="0" w:tplc="AADC6A68">
      <w:numFmt w:val="bullet"/>
      <w:lvlText w:val=""/>
      <w:lvlJc w:val="left"/>
      <w:pPr>
        <w:ind w:left="720" w:hanging="360"/>
      </w:pPr>
      <w:rPr>
        <w:rFonts w:ascii="Symbol" w:eastAsia="Times New Roman" w:hAnsi="Symbol" w:cstheme="minorHAns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4232620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4C32F6"/>
    <w:rsid w:val="00033960"/>
    <w:rsid w:val="00126EB1"/>
    <w:rsid w:val="001507BD"/>
    <w:rsid w:val="0031062F"/>
    <w:rsid w:val="003605E3"/>
    <w:rsid w:val="00375F4B"/>
    <w:rsid w:val="003811E4"/>
    <w:rsid w:val="004379E4"/>
    <w:rsid w:val="004C32F6"/>
    <w:rsid w:val="00554E56"/>
    <w:rsid w:val="005779F6"/>
    <w:rsid w:val="0063671E"/>
    <w:rsid w:val="00653982"/>
    <w:rsid w:val="008D5676"/>
    <w:rsid w:val="00986C0E"/>
    <w:rsid w:val="009C37F1"/>
    <w:rsid w:val="00A37741"/>
    <w:rsid w:val="00C71CAA"/>
    <w:rsid w:val="00D544E6"/>
    <w:rsid w:val="00E43939"/>
    <w:rsid w:val="00E84EF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E65E0"/>
  <w15:chartTrackingRefBased/>
  <w15:docId w15:val="{EFC522BE-A490-4A29-9167-B82FDD133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33960"/>
  </w:style>
  <w:style w:type="paragraph" w:styleId="Titolo1">
    <w:name w:val="heading 1"/>
    <w:basedOn w:val="Normale"/>
    <w:next w:val="Normale"/>
    <w:link w:val="Titolo1Carattere"/>
    <w:uiPriority w:val="9"/>
    <w:qFormat/>
    <w:rsid w:val="004C32F6"/>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4C32F6"/>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4C32F6"/>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4C32F6"/>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4C32F6"/>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4C32F6"/>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4C32F6"/>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4C32F6"/>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4C32F6"/>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C32F6"/>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4C32F6"/>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4C32F6"/>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4C32F6"/>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4C32F6"/>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4C32F6"/>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4C32F6"/>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4C32F6"/>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4C32F6"/>
    <w:rPr>
      <w:rFonts w:eastAsiaTheme="majorEastAsia" w:cstheme="majorBidi"/>
      <w:color w:val="272727" w:themeColor="text1" w:themeTint="D8"/>
    </w:rPr>
  </w:style>
  <w:style w:type="paragraph" w:styleId="Titolo">
    <w:name w:val="Title"/>
    <w:basedOn w:val="Normale"/>
    <w:next w:val="Normale"/>
    <w:link w:val="TitoloCarattere"/>
    <w:uiPriority w:val="10"/>
    <w:qFormat/>
    <w:rsid w:val="004C32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4C32F6"/>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4C32F6"/>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4C32F6"/>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4C32F6"/>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4C32F6"/>
    <w:rPr>
      <w:i/>
      <w:iCs/>
      <w:color w:val="404040" w:themeColor="text1" w:themeTint="BF"/>
    </w:rPr>
  </w:style>
  <w:style w:type="paragraph" w:styleId="Paragrafoelenco">
    <w:name w:val="List Paragraph"/>
    <w:basedOn w:val="Normale"/>
    <w:uiPriority w:val="34"/>
    <w:qFormat/>
    <w:rsid w:val="004C32F6"/>
    <w:pPr>
      <w:ind w:left="720"/>
      <w:contextualSpacing/>
    </w:pPr>
  </w:style>
  <w:style w:type="character" w:styleId="Enfasiintensa">
    <w:name w:val="Intense Emphasis"/>
    <w:basedOn w:val="Carpredefinitoparagrafo"/>
    <w:uiPriority w:val="21"/>
    <w:qFormat/>
    <w:rsid w:val="004C32F6"/>
    <w:rPr>
      <w:i/>
      <w:iCs/>
      <w:color w:val="365F91" w:themeColor="accent1" w:themeShade="BF"/>
    </w:rPr>
  </w:style>
  <w:style w:type="paragraph" w:styleId="Citazioneintensa">
    <w:name w:val="Intense Quote"/>
    <w:basedOn w:val="Normale"/>
    <w:next w:val="Normale"/>
    <w:link w:val="CitazioneintensaCarattere"/>
    <w:uiPriority w:val="30"/>
    <w:qFormat/>
    <w:rsid w:val="004C32F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4C32F6"/>
    <w:rPr>
      <w:i/>
      <w:iCs/>
      <w:color w:val="365F91" w:themeColor="accent1" w:themeShade="BF"/>
    </w:rPr>
  </w:style>
  <w:style w:type="character" w:styleId="Riferimentointenso">
    <w:name w:val="Intense Reference"/>
    <w:basedOn w:val="Carpredefinitoparagrafo"/>
    <w:uiPriority w:val="32"/>
    <w:qFormat/>
    <w:rsid w:val="004C32F6"/>
    <w:rPr>
      <w:b/>
      <w:bCs/>
      <w:smallCaps/>
      <w:color w:val="365F91" w:themeColor="accent1" w:themeShade="BF"/>
      <w:spacing w:val="5"/>
    </w:rPr>
  </w:style>
  <w:style w:type="character" w:styleId="Collegamentoipertestuale">
    <w:name w:val="Hyperlink"/>
    <w:basedOn w:val="Carpredefinitoparagrafo"/>
    <w:uiPriority w:val="99"/>
    <w:unhideWhenUsed/>
    <w:rsid w:val="001507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academia.edu/117483193/Stampa_periodica_in_Terra_di_Lavoro_1840_1927?email_work_card=view-paper"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A03E87-D729-4BCE-808A-CA18DDF3EA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1</Pages>
  <Words>1611</Words>
  <Characters>9185</Characters>
  <Application>Microsoft Office Word</Application>
  <DocSecurity>0</DocSecurity>
  <Lines>76</Lines>
  <Paragraphs>21</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10775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e Rosa Palanga</dc:creator>
  <cp:keywords/>
  <dc:description/>
  <cp:lastModifiedBy>Giulio e Rosa Palanga</cp:lastModifiedBy>
  <cp:revision>4</cp:revision>
  <dcterms:created xsi:type="dcterms:W3CDTF">2026-09-15T06:18:00Z</dcterms:created>
  <dcterms:modified xsi:type="dcterms:W3CDTF">2026-09-15T10:26:00Z</dcterms:modified>
</cp:coreProperties>
</file>