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BE0C9" w14:textId="09FC1270" w:rsidR="005E4E7F" w:rsidRPr="00427690" w:rsidRDefault="005E4E7F" w:rsidP="005A564B">
      <w:pPr>
        <w:spacing w:after="0" w:line="240" w:lineRule="auto"/>
        <w:jc w:val="both"/>
        <w:rPr>
          <w:rFonts w:cstheme="minorHAnsi"/>
          <w:bCs/>
          <w:i/>
          <w:iCs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XU203</w:t>
      </w:r>
      <w:r>
        <w:rPr>
          <w:rFonts w:cstheme="minorHAnsi"/>
          <w:b/>
          <w:color w:val="C00000"/>
          <w:sz w:val="44"/>
          <w:szCs w:val="44"/>
        </w:rPr>
        <w:t>2</w:t>
      </w:r>
      <w:r>
        <w:rPr>
          <w:rFonts w:cstheme="minorHAnsi"/>
          <w:b/>
          <w:color w:val="C00000"/>
          <w:sz w:val="44"/>
          <w:szCs w:val="44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</w:r>
      <w:r w:rsidRPr="00427690">
        <w:rPr>
          <w:rFonts w:cstheme="minorHAnsi"/>
          <w:bCs/>
          <w:i/>
          <w:iCs/>
          <w:sz w:val="16"/>
          <w:szCs w:val="16"/>
        </w:rPr>
        <w:tab/>
        <w:t xml:space="preserve">scheda creata il </w:t>
      </w:r>
      <w:r>
        <w:rPr>
          <w:rFonts w:cstheme="minorHAnsi"/>
          <w:bCs/>
          <w:i/>
          <w:iCs/>
          <w:sz w:val="16"/>
          <w:szCs w:val="16"/>
        </w:rPr>
        <w:t>5 ottobre</w:t>
      </w:r>
      <w:r w:rsidRPr="00427690">
        <w:rPr>
          <w:rFonts w:cstheme="minorHAnsi"/>
          <w:bCs/>
          <w:i/>
          <w:iCs/>
          <w:sz w:val="16"/>
          <w:szCs w:val="16"/>
        </w:rPr>
        <w:t xml:space="preserve"> 2026</w:t>
      </w:r>
    </w:p>
    <w:p w14:paraId="196B63E0" w14:textId="77777777" w:rsidR="005E4E7F" w:rsidRDefault="005E4E7F" w:rsidP="005A564B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427690">
        <w:rPr>
          <w:rFonts w:cstheme="minorHAnsi"/>
          <w:b/>
          <w:color w:val="C00000"/>
          <w:sz w:val="44"/>
          <w:szCs w:val="44"/>
        </w:rPr>
        <w:t xml:space="preserve">Descrizione </w:t>
      </w:r>
      <w:r>
        <w:rPr>
          <w:rFonts w:cstheme="minorHAnsi"/>
          <w:b/>
          <w:color w:val="C00000"/>
          <w:sz w:val="44"/>
          <w:szCs w:val="44"/>
        </w:rPr>
        <w:t>storico-</w:t>
      </w:r>
      <w:r w:rsidRPr="00427690">
        <w:rPr>
          <w:rFonts w:cstheme="minorHAnsi"/>
          <w:b/>
          <w:color w:val="C00000"/>
          <w:sz w:val="44"/>
          <w:szCs w:val="44"/>
        </w:rPr>
        <w:t>bibliografica</w:t>
      </w:r>
    </w:p>
    <w:p w14:paraId="705D4F98" w14:textId="1A944B44" w:rsidR="0031062F" w:rsidRPr="005A564B" w:rsidRDefault="005E4E7F" w:rsidP="005A564B">
      <w:pPr>
        <w:spacing w:after="0" w:line="240" w:lineRule="auto"/>
        <w:jc w:val="both"/>
        <w:rPr>
          <w:sz w:val="32"/>
          <w:szCs w:val="32"/>
        </w:rPr>
      </w:pPr>
      <w:r w:rsidRPr="005A564B">
        <w:rPr>
          <w:sz w:val="32"/>
          <w:szCs w:val="32"/>
        </w:rPr>
        <w:t>*</w:t>
      </w:r>
      <w:r w:rsidRPr="005A564B">
        <w:rPr>
          <w:b/>
          <w:bCs/>
          <w:sz w:val="32"/>
          <w:szCs w:val="32"/>
        </w:rPr>
        <w:t xml:space="preserve">Rivista della </w:t>
      </w:r>
      <w:r w:rsidRPr="005A564B">
        <w:rPr>
          <w:b/>
          <w:bCs/>
          <w:sz w:val="32"/>
          <w:szCs w:val="32"/>
        </w:rPr>
        <w:t>p</w:t>
      </w:r>
      <w:r w:rsidRPr="005A564B">
        <w:rPr>
          <w:b/>
          <w:bCs/>
          <w:sz w:val="32"/>
          <w:szCs w:val="32"/>
        </w:rPr>
        <w:t xml:space="preserve">ubblica </w:t>
      </w:r>
      <w:proofErr w:type="gramStart"/>
      <w:r w:rsidRPr="005A564B">
        <w:rPr>
          <w:b/>
          <w:bCs/>
          <w:sz w:val="32"/>
          <w:szCs w:val="32"/>
        </w:rPr>
        <w:t>i</w:t>
      </w:r>
      <w:r w:rsidRPr="005A564B">
        <w:rPr>
          <w:b/>
          <w:bCs/>
          <w:sz w:val="32"/>
          <w:szCs w:val="32"/>
        </w:rPr>
        <w:t>struzione</w:t>
      </w:r>
      <w:r w:rsidRPr="005A564B">
        <w:rPr>
          <w:sz w:val="32"/>
          <w:szCs w:val="32"/>
        </w:rPr>
        <w:t xml:space="preserve"> </w:t>
      </w:r>
      <w:r w:rsidRPr="005A564B">
        <w:rPr>
          <w:sz w:val="32"/>
          <w:szCs w:val="32"/>
        </w:rPr>
        <w:t>:</w:t>
      </w:r>
      <w:proofErr w:type="gramEnd"/>
      <w:r w:rsidRPr="005A564B">
        <w:rPr>
          <w:sz w:val="32"/>
          <w:szCs w:val="32"/>
        </w:rPr>
        <w:t xml:space="preserve"> </w:t>
      </w:r>
      <w:proofErr w:type="gramStart"/>
      <w:r w:rsidRPr="005A564B">
        <w:rPr>
          <w:sz w:val="32"/>
          <w:szCs w:val="32"/>
        </w:rPr>
        <w:t>coll'aggiunta</w:t>
      </w:r>
      <w:proofErr w:type="gramEnd"/>
      <w:r w:rsidRPr="005A564B">
        <w:rPr>
          <w:sz w:val="32"/>
          <w:szCs w:val="32"/>
        </w:rPr>
        <w:t xml:space="preserve"> d'un Bollettino di pubblicazioni riguardanti l'insegnamento ufficiale del Regno. - A</w:t>
      </w:r>
      <w:r w:rsidRPr="005A564B">
        <w:rPr>
          <w:sz w:val="32"/>
          <w:szCs w:val="32"/>
        </w:rPr>
        <w:t>nno</w:t>
      </w:r>
      <w:r w:rsidRPr="005A564B">
        <w:rPr>
          <w:sz w:val="32"/>
          <w:szCs w:val="32"/>
        </w:rPr>
        <w:t xml:space="preserve"> 1, n. 1 (5 ago</w:t>
      </w:r>
      <w:r w:rsidRPr="005A564B">
        <w:rPr>
          <w:sz w:val="32"/>
          <w:szCs w:val="32"/>
        </w:rPr>
        <w:t>sto</w:t>
      </w:r>
      <w:r w:rsidRPr="005A564B">
        <w:rPr>
          <w:sz w:val="32"/>
          <w:szCs w:val="32"/>
        </w:rPr>
        <w:t xml:space="preserve"> </w:t>
      </w:r>
      <w:proofErr w:type="gramStart"/>
      <w:r w:rsidRPr="005A564B">
        <w:rPr>
          <w:sz w:val="32"/>
          <w:szCs w:val="32"/>
        </w:rPr>
        <w:t>1868)-</w:t>
      </w:r>
      <w:proofErr w:type="gramEnd"/>
      <w:r w:rsidRPr="005A564B">
        <w:rPr>
          <w:sz w:val="32"/>
          <w:szCs w:val="32"/>
        </w:rPr>
        <w:t>anno 2 (1869)</w:t>
      </w:r>
      <w:r w:rsidRPr="005A564B">
        <w:rPr>
          <w:sz w:val="32"/>
          <w:szCs w:val="32"/>
        </w:rPr>
        <w:t xml:space="preserve">. - </w:t>
      </w:r>
      <w:proofErr w:type="gramStart"/>
      <w:r w:rsidRPr="005A564B">
        <w:rPr>
          <w:sz w:val="32"/>
          <w:szCs w:val="32"/>
        </w:rPr>
        <w:t>Firenze :</w:t>
      </w:r>
      <w:proofErr w:type="gramEnd"/>
      <w:r w:rsidRPr="005A564B">
        <w:rPr>
          <w:sz w:val="32"/>
          <w:szCs w:val="32"/>
        </w:rPr>
        <w:t xml:space="preserve"> Tip. Cotta e Comp.</w:t>
      </w:r>
      <w:r w:rsidRPr="005A564B">
        <w:rPr>
          <w:sz w:val="32"/>
          <w:szCs w:val="32"/>
        </w:rPr>
        <w:t>, 1868-1869</w:t>
      </w:r>
      <w:r w:rsidRPr="005A564B">
        <w:rPr>
          <w:sz w:val="32"/>
          <w:szCs w:val="32"/>
        </w:rPr>
        <w:t xml:space="preserve">. </w:t>
      </w:r>
      <w:r w:rsidRPr="005A564B">
        <w:rPr>
          <w:sz w:val="32"/>
          <w:szCs w:val="32"/>
        </w:rPr>
        <w:t>–</w:t>
      </w:r>
      <w:r w:rsidRPr="005A564B">
        <w:rPr>
          <w:sz w:val="32"/>
          <w:szCs w:val="32"/>
        </w:rPr>
        <w:t xml:space="preserve"> </w:t>
      </w:r>
      <w:r w:rsidRPr="005A564B">
        <w:rPr>
          <w:sz w:val="32"/>
          <w:szCs w:val="32"/>
        </w:rPr>
        <w:t xml:space="preserve">2 </w:t>
      </w:r>
      <w:proofErr w:type="gramStart"/>
      <w:r w:rsidRPr="005A564B">
        <w:rPr>
          <w:sz w:val="32"/>
          <w:szCs w:val="32"/>
        </w:rPr>
        <w:t>v</w:t>
      </w:r>
      <w:r w:rsidRPr="005A564B">
        <w:rPr>
          <w:sz w:val="32"/>
          <w:szCs w:val="32"/>
        </w:rPr>
        <w:t>olumi</w:t>
      </w:r>
      <w:r w:rsidRPr="005A564B">
        <w:rPr>
          <w:sz w:val="32"/>
          <w:szCs w:val="32"/>
        </w:rPr>
        <w:t xml:space="preserve"> ;</w:t>
      </w:r>
      <w:proofErr w:type="gramEnd"/>
      <w:r w:rsidRPr="005A564B">
        <w:rPr>
          <w:sz w:val="32"/>
          <w:szCs w:val="32"/>
        </w:rPr>
        <w:t xml:space="preserve"> 28 cm. </w:t>
      </w:r>
      <w:r w:rsidRPr="005A564B">
        <w:rPr>
          <w:sz w:val="32"/>
          <w:szCs w:val="32"/>
        </w:rPr>
        <w:t>((</w:t>
      </w:r>
      <w:r w:rsidRPr="005A564B">
        <w:rPr>
          <w:sz w:val="32"/>
          <w:szCs w:val="32"/>
        </w:rPr>
        <w:t>Settimanale</w:t>
      </w:r>
      <w:r w:rsidRPr="005A564B">
        <w:rPr>
          <w:sz w:val="32"/>
          <w:szCs w:val="32"/>
        </w:rPr>
        <w:t>; l</w:t>
      </w:r>
      <w:r w:rsidRPr="005A564B">
        <w:rPr>
          <w:sz w:val="32"/>
          <w:szCs w:val="32"/>
        </w:rPr>
        <w:t>a periodicità varia. - Il formato varia</w:t>
      </w:r>
      <w:r w:rsidRPr="005A564B">
        <w:rPr>
          <w:sz w:val="32"/>
          <w:szCs w:val="32"/>
        </w:rPr>
        <w:t xml:space="preserve">. - </w:t>
      </w:r>
      <w:r w:rsidRPr="005A564B">
        <w:rPr>
          <w:sz w:val="32"/>
          <w:szCs w:val="32"/>
        </w:rPr>
        <w:t>PUV0127728</w:t>
      </w:r>
    </w:p>
    <w:p w14:paraId="3C94ABAE" w14:textId="7DAD39DE" w:rsidR="005E4E7F" w:rsidRPr="005A564B" w:rsidRDefault="005E4E7F" w:rsidP="005A564B">
      <w:pPr>
        <w:spacing w:after="0" w:line="240" w:lineRule="auto"/>
        <w:jc w:val="both"/>
        <w:rPr>
          <w:sz w:val="32"/>
          <w:szCs w:val="32"/>
        </w:rPr>
      </w:pPr>
      <w:r w:rsidRPr="005A564B">
        <w:rPr>
          <w:sz w:val="32"/>
          <w:szCs w:val="32"/>
        </w:rPr>
        <w:t>Soggetto: Istruzione pubblica – Italia – 1868</w:t>
      </w:r>
      <w:r w:rsidR="005A564B" w:rsidRPr="005A564B">
        <w:rPr>
          <w:sz w:val="32"/>
          <w:szCs w:val="32"/>
        </w:rPr>
        <w:t>-1869</w:t>
      </w:r>
    </w:p>
    <w:p w14:paraId="7EBDB317" w14:textId="77777777" w:rsidR="005A564B" w:rsidRPr="005A564B" w:rsidRDefault="005A564B" w:rsidP="005A564B">
      <w:pPr>
        <w:spacing w:after="0" w:line="240" w:lineRule="auto"/>
        <w:jc w:val="both"/>
        <w:rPr>
          <w:sz w:val="32"/>
          <w:szCs w:val="32"/>
        </w:rPr>
      </w:pPr>
    </w:p>
    <w:p w14:paraId="6028F087" w14:textId="05F364C8" w:rsidR="005E4E7F" w:rsidRPr="005A564B" w:rsidRDefault="005E4E7F" w:rsidP="005A564B">
      <w:pPr>
        <w:spacing w:after="0" w:line="240" w:lineRule="auto"/>
        <w:jc w:val="both"/>
        <w:rPr>
          <w:sz w:val="32"/>
          <w:szCs w:val="32"/>
        </w:rPr>
      </w:pPr>
      <w:r w:rsidRPr="005A564B">
        <w:rPr>
          <w:sz w:val="32"/>
          <w:szCs w:val="32"/>
        </w:rPr>
        <w:t>*</w:t>
      </w:r>
      <w:r w:rsidRPr="005A564B">
        <w:rPr>
          <w:b/>
          <w:bCs/>
          <w:sz w:val="32"/>
          <w:szCs w:val="32"/>
        </w:rPr>
        <w:t xml:space="preserve">Rivista </w:t>
      </w:r>
      <w:proofErr w:type="gramStart"/>
      <w:r w:rsidRPr="005A564B">
        <w:rPr>
          <w:b/>
          <w:bCs/>
          <w:sz w:val="32"/>
          <w:szCs w:val="32"/>
        </w:rPr>
        <w:t>indipendente</w:t>
      </w:r>
      <w:r w:rsidRPr="005A564B">
        <w:rPr>
          <w:sz w:val="32"/>
          <w:szCs w:val="32"/>
        </w:rPr>
        <w:t xml:space="preserve"> :</w:t>
      </w:r>
      <w:proofErr w:type="gramEnd"/>
      <w:r w:rsidRPr="005A564B">
        <w:rPr>
          <w:sz w:val="32"/>
          <w:szCs w:val="32"/>
        </w:rPr>
        <w:t xml:space="preserve"> periodico </w:t>
      </w:r>
      <w:proofErr w:type="gramStart"/>
      <w:r w:rsidRPr="005A564B">
        <w:rPr>
          <w:sz w:val="32"/>
          <w:szCs w:val="32"/>
        </w:rPr>
        <w:t>settimanale :</w:t>
      </w:r>
      <w:proofErr w:type="gramEnd"/>
      <w:r w:rsidRPr="005A564B">
        <w:rPr>
          <w:sz w:val="32"/>
          <w:szCs w:val="32"/>
        </w:rPr>
        <w:t xml:space="preserve"> istruzione, politica, esercito, guardia nazionale, belle arti, teatri. - Anno 1, n. 1 (2 ago</w:t>
      </w:r>
      <w:r w:rsidRPr="005A564B">
        <w:rPr>
          <w:sz w:val="32"/>
          <w:szCs w:val="32"/>
        </w:rPr>
        <w:t>sto</w:t>
      </w:r>
      <w:r w:rsidRPr="005A564B">
        <w:rPr>
          <w:sz w:val="32"/>
          <w:szCs w:val="32"/>
        </w:rPr>
        <w:t xml:space="preserve"> </w:t>
      </w:r>
      <w:proofErr w:type="gramStart"/>
      <w:r w:rsidRPr="005A564B">
        <w:rPr>
          <w:sz w:val="32"/>
          <w:szCs w:val="32"/>
        </w:rPr>
        <w:t>1868)-</w:t>
      </w:r>
      <w:proofErr w:type="gramEnd"/>
      <w:r w:rsidRPr="005A564B">
        <w:rPr>
          <w:sz w:val="32"/>
          <w:szCs w:val="32"/>
        </w:rPr>
        <w:t>anno 11 (1878)</w:t>
      </w:r>
      <w:r w:rsidRPr="005A564B">
        <w:rPr>
          <w:sz w:val="32"/>
          <w:szCs w:val="32"/>
        </w:rPr>
        <w:t xml:space="preserve">. - </w:t>
      </w:r>
      <w:proofErr w:type="gramStart"/>
      <w:r w:rsidRPr="005A564B">
        <w:rPr>
          <w:sz w:val="32"/>
          <w:szCs w:val="32"/>
        </w:rPr>
        <w:t>Firenze :</w:t>
      </w:r>
      <w:proofErr w:type="gramEnd"/>
      <w:r w:rsidRPr="005A564B">
        <w:rPr>
          <w:sz w:val="32"/>
          <w:szCs w:val="32"/>
        </w:rPr>
        <w:t xml:space="preserve"> Tip. Martini</w:t>
      </w:r>
      <w:r w:rsidRPr="005A564B">
        <w:rPr>
          <w:sz w:val="32"/>
          <w:szCs w:val="32"/>
        </w:rPr>
        <w:t>, [1868-1878]</w:t>
      </w:r>
      <w:r w:rsidRPr="005A564B">
        <w:rPr>
          <w:sz w:val="32"/>
          <w:szCs w:val="32"/>
        </w:rPr>
        <w:t xml:space="preserve">. </w:t>
      </w:r>
      <w:r w:rsidRPr="005A564B">
        <w:rPr>
          <w:sz w:val="32"/>
          <w:szCs w:val="32"/>
        </w:rPr>
        <w:t>–</w:t>
      </w:r>
      <w:r w:rsidRPr="005A564B">
        <w:rPr>
          <w:sz w:val="32"/>
          <w:szCs w:val="32"/>
        </w:rPr>
        <w:t xml:space="preserve"> </w:t>
      </w:r>
      <w:r w:rsidRPr="005A564B">
        <w:rPr>
          <w:sz w:val="32"/>
          <w:szCs w:val="32"/>
        </w:rPr>
        <w:t xml:space="preserve">11 </w:t>
      </w:r>
      <w:proofErr w:type="gramStart"/>
      <w:r w:rsidRPr="005A564B">
        <w:rPr>
          <w:sz w:val="32"/>
          <w:szCs w:val="32"/>
        </w:rPr>
        <w:t>v</w:t>
      </w:r>
      <w:r w:rsidRPr="005A564B">
        <w:rPr>
          <w:sz w:val="32"/>
          <w:szCs w:val="32"/>
        </w:rPr>
        <w:t>olumi</w:t>
      </w:r>
      <w:r w:rsidRPr="005A564B">
        <w:rPr>
          <w:sz w:val="32"/>
          <w:szCs w:val="32"/>
        </w:rPr>
        <w:t xml:space="preserve"> ;</w:t>
      </w:r>
      <w:proofErr w:type="gramEnd"/>
      <w:r w:rsidRPr="005A564B">
        <w:rPr>
          <w:sz w:val="32"/>
          <w:szCs w:val="32"/>
        </w:rPr>
        <w:t xml:space="preserve"> 39 cm.</w:t>
      </w:r>
      <w:r w:rsidRPr="005A564B">
        <w:rPr>
          <w:sz w:val="32"/>
          <w:szCs w:val="32"/>
        </w:rPr>
        <w:t xml:space="preserve"> - </w:t>
      </w:r>
      <w:r w:rsidRPr="005A564B">
        <w:rPr>
          <w:sz w:val="32"/>
          <w:szCs w:val="32"/>
        </w:rPr>
        <w:t>CFI0437663</w:t>
      </w:r>
    </w:p>
    <w:p w14:paraId="48BA2201" w14:textId="1D26AC6B" w:rsidR="005E4E7F" w:rsidRPr="005A564B" w:rsidRDefault="005E4E7F" w:rsidP="005A564B">
      <w:pPr>
        <w:spacing w:after="0" w:line="240" w:lineRule="auto"/>
        <w:jc w:val="both"/>
        <w:rPr>
          <w:sz w:val="32"/>
          <w:szCs w:val="32"/>
        </w:rPr>
      </w:pPr>
      <w:r w:rsidRPr="005A564B">
        <w:rPr>
          <w:sz w:val="32"/>
          <w:szCs w:val="32"/>
        </w:rPr>
        <w:t xml:space="preserve">Il </w:t>
      </w:r>
      <w:r w:rsidRPr="005A564B">
        <w:rPr>
          <w:sz w:val="32"/>
          <w:szCs w:val="32"/>
        </w:rPr>
        <w:t>*</w:t>
      </w:r>
      <w:r w:rsidRPr="005A564B">
        <w:rPr>
          <w:b/>
          <w:bCs/>
          <w:sz w:val="32"/>
          <w:szCs w:val="32"/>
        </w:rPr>
        <w:t xml:space="preserve">corriere </w:t>
      </w:r>
      <w:proofErr w:type="gramStart"/>
      <w:r w:rsidRPr="005A564B">
        <w:rPr>
          <w:b/>
          <w:bCs/>
          <w:sz w:val="32"/>
          <w:szCs w:val="32"/>
        </w:rPr>
        <w:t>commerciale</w:t>
      </w:r>
      <w:r w:rsidRPr="005A564B">
        <w:rPr>
          <w:sz w:val="32"/>
          <w:szCs w:val="32"/>
        </w:rPr>
        <w:t xml:space="preserve"> :</w:t>
      </w:r>
      <w:proofErr w:type="gramEnd"/>
      <w:r w:rsidRPr="005A564B">
        <w:rPr>
          <w:sz w:val="32"/>
          <w:szCs w:val="32"/>
        </w:rPr>
        <w:t xml:space="preserve"> rivista </w:t>
      </w:r>
      <w:proofErr w:type="gramStart"/>
      <w:r w:rsidRPr="005A564B">
        <w:rPr>
          <w:sz w:val="32"/>
          <w:szCs w:val="32"/>
        </w:rPr>
        <w:t>indipendente :</w:t>
      </w:r>
      <w:proofErr w:type="gramEnd"/>
      <w:r w:rsidRPr="005A564B">
        <w:rPr>
          <w:sz w:val="32"/>
          <w:szCs w:val="32"/>
        </w:rPr>
        <w:t xml:space="preserve"> giornale politico, agricolo, commerciale, artistico, letterario. </w:t>
      </w:r>
      <w:r w:rsidRPr="005A564B">
        <w:rPr>
          <w:sz w:val="32"/>
          <w:szCs w:val="32"/>
        </w:rPr>
        <w:t>–</w:t>
      </w:r>
      <w:r w:rsidRPr="005A564B">
        <w:rPr>
          <w:sz w:val="32"/>
          <w:szCs w:val="32"/>
        </w:rPr>
        <w:t xml:space="preserve"> </w:t>
      </w:r>
      <w:r w:rsidRPr="005A564B">
        <w:rPr>
          <w:sz w:val="32"/>
          <w:szCs w:val="32"/>
        </w:rPr>
        <w:t>Anno 11 (</w:t>
      </w:r>
      <w:proofErr w:type="gramStart"/>
      <w:r w:rsidRPr="005A564B">
        <w:rPr>
          <w:sz w:val="32"/>
          <w:szCs w:val="32"/>
        </w:rPr>
        <w:t>1878)-</w:t>
      </w:r>
      <w:proofErr w:type="gramEnd"/>
      <w:r w:rsidRPr="005A564B">
        <w:rPr>
          <w:sz w:val="32"/>
          <w:szCs w:val="32"/>
        </w:rPr>
        <w:t xml:space="preserve">anno 25 (1892). - </w:t>
      </w:r>
      <w:proofErr w:type="gramStart"/>
      <w:r w:rsidRPr="005A564B">
        <w:rPr>
          <w:sz w:val="32"/>
          <w:szCs w:val="32"/>
        </w:rPr>
        <w:t>Roma :</w:t>
      </w:r>
      <w:proofErr w:type="gramEnd"/>
      <w:r w:rsidRPr="005A564B">
        <w:rPr>
          <w:sz w:val="32"/>
          <w:szCs w:val="32"/>
        </w:rPr>
        <w:t xml:space="preserve"> [s. n.</w:t>
      </w:r>
      <w:r w:rsidRPr="005A564B">
        <w:rPr>
          <w:sz w:val="32"/>
          <w:szCs w:val="32"/>
        </w:rPr>
        <w:t>, 1878-1892</w:t>
      </w:r>
      <w:r w:rsidRPr="005A564B">
        <w:rPr>
          <w:sz w:val="32"/>
          <w:szCs w:val="32"/>
        </w:rPr>
        <w:t xml:space="preserve">]. </w:t>
      </w:r>
      <w:r w:rsidRPr="005A564B">
        <w:rPr>
          <w:sz w:val="32"/>
          <w:szCs w:val="32"/>
        </w:rPr>
        <w:t>–</w:t>
      </w:r>
      <w:r w:rsidRPr="005A564B">
        <w:rPr>
          <w:sz w:val="32"/>
          <w:szCs w:val="32"/>
        </w:rPr>
        <w:t xml:space="preserve"> </w:t>
      </w:r>
      <w:r w:rsidRPr="005A564B">
        <w:rPr>
          <w:sz w:val="32"/>
          <w:szCs w:val="32"/>
        </w:rPr>
        <w:t xml:space="preserve">14 </w:t>
      </w:r>
      <w:r w:rsidRPr="005A564B">
        <w:rPr>
          <w:sz w:val="32"/>
          <w:szCs w:val="32"/>
        </w:rPr>
        <w:t xml:space="preserve">volumi. </w:t>
      </w:r>
      <w:r w:rsidRPr="005A564B">
        <w:rPr>
          <w:sz w:val="32"/>
          <w:szCs w:val="32"/>
        </w:rPr>
        <w:t>((</w:t>
      </w:r>
      <w:r w:rsidRPr="005A564B">
        <w:rPr>
          <w:sz w:val="32"/>
          <w:szCs w:val="32"/>
        </w:rPr>
        <w:t>Settimanale. - Descrizione basata su: A</w:t>
      </w:r>
      <w:r w:rsidRPr="005A564B">
        <w:rPr>
          <w:sz w:val="32"/>
          <w:szCs w:val="32"/>
        </w:rPr>
        <w:t>nno</w:t>
      </w:r>
      <w:r w:rsidRPr="005A564B">
        <w:rPr>
          <w:sz w:val="32"/>
          <w:szCs w:val="32"/>
        </w:rPr>
        <w:t xml:space="preserve"> 14, n. 45 (gen</w:t>
      </w:r>
      <w:r w:rsidRPr="005A564B">
        <w:rPr>
          <w:sz w:val="32"/>
          <w:szCs w:val="32"/>
        </w:rPr>
        <w:t>naio</w:t>
      </w:r>
      <w:r w:rsidRPr="005A564B">
        <w:rPr>
          <w:sz w:val="32"/>
          <w:szCs w:val="32"/>
        </w:rPr>
        <w:t xml:space="preserve"> 1881). - CFI0405827</w:t>
      </w:r>
    </w:p>
    <w:p w14:paraId="28AB72FC" w14:textId="77777777" w:rsidR="005E4E7F" w:rsidRDefault="005E4E7F" w:rsidP="005A564B">
      <w:pPr>
        <w:spacing w:after="0" w:line="240" w:lineRule="auto"/>
        <w:jc w:val="both"/>
      </w:pPr>
    </w:p>
    <w:sectPr w:rsidR="005E4E7F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25208"/>
    <w:rsid w:val="0031062F"/>
    <w:rsid w:val="003605E3"/>
    <w:rsid w:val="00375F4B"/>
    <w:rsid w:val="003811E4"/>
    <w:rsid w:val="005A564B"/>
    <w:rsid w:val="005E4E7F"/>
    <w:rsid w:val="00653982"/>
    <w:rsid w:val="009920B7"/>
    <w:rsid w:val="00C2520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541CB"/>
  <w15:chartTrackingRefBased/>
  <w15:docId w15:val="{A09942A7-D8C3-49EC-A6F7-22076536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E4E7F"/>
  </w:style>
  <w:style w:type="paragraph" w:styleId="Titolo1">
    <w:name w:val="heading 1"/>
    <w:basedOn w:val="Normale"/>
    <w:next w:val="Normale"/>
    <w:link w:val="Titolo1Carattere"/>
    <w:uiPriority w:val="9"/>
    <w:qFormat/>
    <w:rsid w:val="00C25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5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520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5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520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5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5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5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5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520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520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520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520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520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52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52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52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52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5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25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52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5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52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52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252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2520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520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520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520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2026-10-05T01:51:00Z</dcterms:created>
  <dcterms:modified xsi:type="dcterms:W3CDTF">2026-10-05T02:05:00Z</dcterms:modified>
</cp:coreProperties>
</file>