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973D2" w14:textId="0F90F1A7" w:rsidR="002750E0" w:rsidRPr="00427690" w:rsidRDefault="002750E0" w:rsidP="00493C06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XU203</w:t>
      </w:r>
      <w:r>
        <w:rPr>
          <w:rFonts w:cstheme="minorHAnsi"/>
          <w:b/>
          <w:color w:val="C00000"/>
          <w:sz w:val="44"/>
          <w:szCs w:val="44"/>
        </w:rPr>
        <w:t>9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8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061CED13" w14:textId="5DA346F4" w:rsidR="002750E0" w:rsidRDefault="002750E0" w:rsidP="00493C06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1644099A" w14:textId="5D597E4B" w:rsidR="0031062F" w:rsidRPr="00A57B7B" w:rsidRDefault="002750E0" w:rsidP="00493C06">
      <w:pPr>
        <w:spacing w:after="0" w:line="240" w:lineRule="auto"/>
        <w:jc w:val="both"/>
        <w:rPr>
          <w:sz w:val="32"/>
          <w:szCs w:val="32"/>
        </w:rPr>
      </w:pPr>
      <w:r w:rsidRPr="00A57B7B">
        <w:rPr>
          <w:sz w:val="32"/>
          <w:szCs w:val="32"/>
        </w:rPr>
        <w:t xml:space="preserve">La </w:t>
      </w:r>
      <w:r w:rsidRPr="00A57B7B">
        <w:rPr>
          <w:sz w:val="32"/>
          <w:szCs w:val="32"/>
        </w:rPr>
        <w:t>*</w:t>
      </w:r>
      <w:r w:rsidRPr="00A57B7B">
        <w:rPr>
          <w:b/>
          <w:bCs/>
          <w:sz w:val="32"/>
          <w:szCs w:val="32"/>
        </w:rPr>
        <w:t>speranza</w:t>
      </w:r>
      <w:r w:rsidRPr="00A57B7B">
        <w:rPr>
          <w:sz w:val="32"/>
          <w:szCs w:val="32"/>
        </w:rPr>
        <w:t xml:space="preserve"> : giornale politico quotidiano. - [Livorno</w:t>
      </w:r>
      <w:r w:rsidRPr="00A57B7B">
        <w:rPr>
          <w:sz w:val="32"/>
          <w:szCs w:val="32"/>
        </w:rPr>
        <w:t>]</w:t>
      </w:r>
      <w:r w:rsidRPr="00A57B7B">
        <w:rPr>
          <w:sz w:val="32"/>
          <w:szCs w:val="32"/>
        </w:rPr>
        <w:t xml:space="preserve"> : Tip. A. B. Zecchini</w:t>
      </w:r>
      <w:r w:rsidRPr="00A57B7B">
        <w:rPr>
          <w:sz w:val="32"/>
          <w:szCs w:val="32"/>
        </w:rPr>
        <w:t>, 1868</w:t>
      </w:r>
      <w:r w:rsidRPr="00A57B7B">
        <w:rPr>
          <w:sz w:val="32"/>
          <w:szCs w:val="32"/>
        </w:rPr>
        <w:t xml:space="preserve">. </w:t>
      </w:r>
      <w:r w:rsidRPr="00A57B7B">
        <w:rPr>
          <w:sz w:val="32"/>
          <w:szCs w:val="32"/>
        </w:rPr>
        <w:t>–</w:t>
      </w:r>
      <w:r w:rsidRPr="00A57B7B">
        <w:rPr>
          <w:sz w:val="32"/>
          <w:szCs w:val="32"/>
        </w:rPr>
        <w:t xml:space="preserve"> </w:t>
      </w:r>
      <w:r w:rsidRPr="00A57B7B">
        <w:rPr>
          <w:sz w:val="32"/>
          <w:szCs w:val="32"/>
        </w:rPr>
        <w:t xml:space="preserve">1 </w:t>
      </w:r>
      <w:r w:rsidRPr="00A57B7B">
        <w:rPr>
          <w:sz w:val="32"/>
          <w:szCs w:val="32"/>
        </w:rPr>
        <w:t>v</w:t>
      </w:r>
      <w:r w:rsidRPr="00A57B7B">
        <w:rPr>
          <w:sz w:val="32"/>
          <w:szCs w:val="32"/>
        </w:rPr>
        <w:t>olume</w:t>
      </w:r>
      <w:r w:rsidRPr="00A57B7B">
        <w:rPr>
          <w:sz w:val="32"/>
          <w:szCs w:val="32"/>
        </w:rPr>
        <w:t xml:space="preserve"> ; 39 cm. </w:t>
      </w:r>
      <w:r w:rsidRPr="00A57B7B">
        <w:rPr>
          <w:sz w:val="32"/>
          <w:szCs w:val="32"/>
        </w:rPr>
        <w:t>((</w:t>
      </w:r>
      <w:r w:rsidRPr="00A57B7B">
        <w:rPr>
          <w:sz w:val="32"/>
          <w:szCs w:val="32"/>
        </w:rPr>
        <w:t>Descrizione basata su: a</w:t>
      </w:r>
      <w:r w:rsidRPr="00A57B7B">
        <w:rPr>
          <w:sz w:val="32"/>
          <w:szCs w:val="32"/>
        </w:rPr>
        <w:t>nno</w:t>
      </w:r>
      <w:r w:rsidRPr="00A57B7B">
        <w:rPr>
          <w:sz w:val="32"/>
          <w:szCs w:val="32"/>
        </w:rPr>
        <w:t xml:space="preserve"> 1, n. 3 (6 mar</w:t>
      </w:r>
      <w:r w:rsidRPr="00A57B7B">
        <w:rPr>
          <w:sz w:val="32"/>
          <w:szCs w:val="32"/>
        </w:rPr>
        <w:t>zo</w:t>
      </w:r>
      <w:r w:rsidRPr="00A57B7B">
        <w:rPr>
          <w:sz w:val="32"/>
          <w:szCs w:val="32"/>
        </w:rPr>
        <w:t xml:space="preserve"> 1868).</w:t>
      </w:r>
      <w:r w:rsidRPr="00A57B7B">
        <w:rPr>
          <w:sz w:val="32"/>
          <w:szCs w:val="32"/>
        </w:rPr>
        <w:t xml:space="preserve"> - </w:t>
      </w:r>
      <w:r w:rsidRPr="00A57B7B">
        <w:rPr>
          <w:sz w:val="32"/>
          <w:szCs w:val="32"/>
        </w:rPr>
        <w:t>LO10793437</w:t>
      </w:r>
    </w:p>
    <w:p w14:paraId="470D01A2" w14:textId="20BFB70B" w:rsidR="002750E0" w:rsidRPr="00A57B7B" w:rsidRDefault="002750E0" w:rsidP="00493C06">
      <w:pPr>
        <w:spacing w:after="0" w:line="240" w:lineRule="auto"/>
        <w:jc w:val="both"/>
        <w:rPr>
          <w:sz w:val="32"/>
          <w:szCs w:val="32"/>
        </w:rPr>
      </w:pPr>
      <w:r w:rsidRPr="00A57B7B">
        <w:rPr>
          <w:sz w:val="32"/>
          <w:szCs w:val="32"/>
        </w:rPr>
        <w:t>Soggetto: Giornali – Livorno – 1868</w:t>
      </w:r>
    </w:p>
    <w:p w14:paraId="1AA229E3" w14:textId="77777777" w:rsidR="00493C06" w:rsidRDefault="00493C06" w:rsidP="00493C06">
      <w:pPr>
        <w:spacing w:after="0" w:line="240" w:lineRule="auto"/>
        <w:jc w:val="both"/>
      </w:pPr>
    </w:p>
    <w:p w14:paraId="2C405F7D" w14:textId="77777777" w:rsidR="00493C06" w:rsidRDefault="00493C06" w:rsidP="00493C06">
      <w:pPr>
        <w:spacing w:after="0" w:line="240" w:lineRule="auto"/>
        <w:jc w:val="both"/>
      </w:pPr>
    </w:p>
    <w:sectPr w:rsidR="00493C06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90CF2"/>
    <w:multiLevelType w:val="multilevel"/>
    <w:tmpl w:val="C626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85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0371A"/>
    <w:rsid w:val="002750E0"/>
    <w:rsid w:val="0030371A"/>
    <w:rsid w:val="0031062F"/>
    <w:rsid w:val="003605E3"/>
    <w:rsid w:val="00375F4B"/>
    <w:rsid w:val="003811E4"/>
    <w:rsid w:val="00493C06"/>
    <w:rsid w:val="00653982"/>
    <w:rsid w:val="00A57B7B"/>
    <w:rsid w:val="00C565BF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D4298"/>
  <w15:chartTrackingRefBased/>
  <w15:docId w15:val="{3E615889-6F45-4A77-9EE6-2D4F10BF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3C06"/>
  </w:style>
  <w:style w:type="paragraph" w:styleId="Titolo1">
    <w:name w:val="heading 1"/>
    <w:basedOn w:val="Normale"/>
    <w:next w:val="Normale"/>
    <w:link w:val="Titolo1Carattere"/>
    <w:uiPriority w:val="9"/>
    <w:qFormat/>
    <w:rsid w:val="003037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37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0371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037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0371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037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037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037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037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371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3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0371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0371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0371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037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037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037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037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037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03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0371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03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037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037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037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0371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371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371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0371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93C0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3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2026-10-08T08:19:00Z</dcterms:created>
  <dcterms:modified xsi:type="dcterms:W3CDTF">2026-10-08T08:40:00Z</dcterms:modified>
</cp:coreProperties>
</file>