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BD591" w14:textId="16405C82" w:rsidR="00160AAF" w:rsidRPr="00427690" w:rsidRDefault="00160AAF" w:rsidP="00FA262A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XU205</w:t>
      </w:r>
      <w:r>
        <w:rPr>
          <w:rFonts w:cstheme="minorHAnsi"/>
          <w:b/>
          <w:color w:val="C00000"/>
          <w:sz w:val="44"/>
          <w:szCs w:val="44"/>
        </w:rPr>
        <w:t>6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19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28FCC437" w14:textId="77777777" w:rsidR="00160AAF" w:rsidRDefault="00160AAF" w:rsidP="00FA262A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0317D64F" w14:textId="0AE3FCCD" w:rsidR="0031062F" w:rsidRPr="00FA262A" w:rsidRDefault="00160AAF" w:rsidP="00FA262A">
      <w:pPr>
        <w:spacing w:after="0" w:line="240" w:lineRule="auto"/>
        <w:jc w:val="both"/>
        <w:rPr>
          <w:sz w:val="32"/>
          <w:szCs w:val="32"/>
        </w:rPr>
      </w:pPr>
      <w:r w:rsidRPr="00FA262A">
        <w:rPr>
          <w:b/>
          <w:bCs/>
          <w:sz w:val="32"/>
          <w:szCs w:val="32"/>
        </w:rPr>
        <w:t>*</w:t>
      </w:r>
      <w:r w:rsidRPr="00FA262A">
        <w:rPr>
          <w:b/>
          <w:bCs/>
          <w:sz w:val="32"/>
          <w:szCs w:val="32"/>
        </w:rPr>
        <w:t>Atti del Comizio agrario di Polesella.</w:t>
      </w:r>
      <w:r w:rsidRPr="00FA262A">
        <w:rPr>
          <w:sz w:val="32"/>
          <w:szCs w:val="32"/>
        </w:rPr>
        <w:t xml:space="preserve"> - A</w:t>
      </w:r>
      <w:r w:rsidRPr="00FA262A">
        <w:rPr>
          <w:sz w:val="32"/>
          <w:szCs w:val="32"/>
        </w:rPr>
        <w:t>nno</w:t>
      </w:r>
      <w:r w:rsidRPr="00FA262A">
        <w:rPr>
          <w:sz w:val="32"/>
          <w:szCs w:val="32"/>
        </w:rPr>
        <w:t xml:space="preserve"> 1 (</w:t>
      </w:r>
      <w:proofErr w:type="gramStart"/>
      <w:r w:rsidRPr="00FA262A">
        <w:rPr>
          <w:sz w:val="32"/>
          <w:szCs w:val="32"/>
        </w:rPr>
        <w:t>1869)-</w:t>
      </w:r>
      <w:proofErr w:type="gramEnd"/>
      <w:r w:rsidRPr="00FA262A">
        <w:rPr>
          <w:sz w:val="32"/>
          <w:szCs w:val="32"/>
        </w:rPr>
        <w:t>anno 2 (1870)</w:t>
      </w:r>
      <w:r w:rsidRPr="00FA262A">
        <w:rPr>
          <w:sz w:val="32"/>
          <w:szCs w:val="32"/>
        </w:rPr>
        <w:t xml:space="preserve">. - </w:t>
      </w:r>
      <w:proofErr w:type="gramStart"/>
      <w:r w:rsidRPr="00FA262A">
        <w:rPr>
          <w:sz w:val="32"/>
          <w:szCs w:val="32"/>
        </w:rPr>
        <w:t>Bologna :</w:t>
      </w:r>
      <w:proofErr w:type="gramEnd"/>
      <w:r w:rsidRPr="00FA262A">
        <w:rPr>
          <w:sz w:val="32"/>
          <w:szCs w:val="32"/>
        </w:rPr>
        <w:t xml:space="preserve"> </w:t>
      </w:r>
      <w:proofErr w:type="spellStart"/>
      <w:r w:rsidRPr="00FA262A">
        <w:rPr>
          <w:sz w:val="32"/>
          <w:szCs w:val="32"/>
        </w:rPr>
        <w:t>tip</w:t>
      </w:r>
      <w:proofErr w:type="spellEnd"/>
      <w:r w:rsidRPr="00FA262A">
        <w:rPr>
          <w:sz w:val="32"/>
          <w:szCs w:val="32"/>
        </w:rPr>
        <w:t xml:space="preserve">. degli </w:t>
      </w:r>
      <w:proofErr w:type="spellStart"/>
      <w:r w:rsidRPr="00FA262A">
        <w:rPr>
          <w:sz w:val="32"/>
          <w:szCs w:val="32"/>
        </w:rPr>
        <w:t>Agrofili</w:t>
      </w:r>
      <w:proofErr w:type="spellEnd"/>
      <w:r w:rsidRPr="00FA262A">
        <w:rPr>
          <w:sz w:val="32"/>
          <w:szCs w:val="32"/>
        </w:rPr>
        <w:t xml:space="preserve"> italiani, 1869-</w:t>
      </w:r>
      <w:r w:rsidRPr="00FA262A">
        <w:rPr>
          <w:sz w:val="32"/>
          <w:szCs w:val="32"/>
        </w:rPr>
        <w:t>1870</w:t>
      </w:r>
      <w:r w:rsidRPr="00FA262A">
        <w:rPr>
          <w:sz w:val="32"/>
          <w:szCs w:val="32"/>
        </w:rPr>
        <w:t xml:space="preserve">. </w:t>
      </w:r>
      <w:r w:rsidRPr="00FA262A">
        <w:rPr>
          <w:sz w:val="32"/>
          <w:szCs w:val="32"/>
        </w:rPr>
        <w:t>–</w:t>
      </w:r>
      <w:r w:rsidRPr="00FA262A">
        <w:rPr>
          <w:sz w:val="32"/>
          <w:szCs w:val="32"/>
        </w:rPr>
        <w:t xml:space="preserve"> </w:t>
      </w:r>
      <w:r w:rsidRPr="00FA262A">
        <w:rPr>
          <w:sz w:val="32"/>
          <w:szCs w:val="32"/>
        </w:rPr>
        <w:t xml:space="preserve">2 </w:t>
      </w:r>
      <w:proofErr w:type="gramStart"/>
      <w:r w:rsidRPr="00FA262A">
        <w:rPr>
          <w:sz w:val="32"/>
          <w:szCs w:val="32"/>
        </w:rPr>
        <w:t>v</w:t>
      </w:r>
      <w:r w:rsidRPr="00FA262A">
        <w:rPr>
          <w:sz w:val="32"/>
          <w:szCs w:val="32"/>
        </w:rPr>
        <w:t>olumi</w:t>
      </w:r>
      <w:r w:rsidRPr="00FA262A">
        <w:rPr>
          <w:sz w:val="32"/>
          <w:szCs w:val="32"/>
        </w:rPr>
        <w:t xml:space="preserve"> ;</w:t>
      </w:r>
      <w:proofErr w:type="gramEnd"/>
      <w:r w:rsidRPr="00FA262A">
        <w:rPr>
          <w:sz w:val="32"/>
          <w:szCs w:val="32"/>
        </w:rPr>
        <w:t xml:space="preserve"> 22 cm. </w:t>
      </w:r>
      <w:r w:rsidRPr="00FA262A">
        <w:rPr>
          <w:sz w:val="32"/>
          <w:szCs w:val="32"/>
        </w:rPr>
        <w:t xml:space="preserve">((Annuale. - </w:t>
      </w:r>
      <w:r w:rsidRPr="00FA262A">
        <w:rPr>
          <w:sz w:val="32"/>
          <w:szCs w:val="32"/>
        </w:rPr>
        <w:t>UBO1855131</w:t>
      </w:r>
    </w:p>
    <w:p w14:paraId="6B383878" w14:textId="1AF2F7B1" w:rsidR="00160AAF" w:rsidRPr="00FA262A" w:rsidRDefault="00160AAF" w:rsidP="00FA262A">
      <w:pPr>
        <w:spacing w:after="0" w:line="240" w:lineRule="auto"/>
        <w:jc w:val="both"/>
        <w:rPr>
          <w:sz w:val="32"/>
          <w:szCs w:val="32"/>
        </w:rPr>
      </w:pPr>
      <w:r w:rsidRPr="00FA262A">
        <w:rPr>
          <w:sz w:val="32"/>
          <w:szCs w:val="32"/>
        </w:rPr>
        <w:t xml:space="preserve">Autore: </w:t>
      </w:r>
      <w:r w:rsidRPr="00FA262A">
        <w:rPr>
          <w:sz w:val="32"/>
          <w:szCs w:val="32"/>
        </w:rPr>
        <w:t xml:space="preserve">Comizio agrario &lt;Polesella&gt; </w:t>
      </w:r>
    </w:p>
    <w:p w14:paraId="27964549" w14:textId="706921E6" w:rsidR="00160AAF" w:rsidRPr="00FA262A" w:rsidRDefault="00160AAF" w:rsidP="00FA262A">
      <w:pPr>
        <w:spacing w:after="0" w:line="240" w:lineRule="auto"/>
        <w:jc w:val="both"/>
        <w:rPr>
          <w:sz w:val="32"/>
          <w:szCs w:val="32"/>
        </w:rPr>
      </w:pPr>
      <w:r w:rsidRPr="00FA262A">
        <w:rPr>
          <w:sz w:val="32"/>
          <w:szCs w:val="32"/>
        </w:rPr>
        <w:t>Soggetto: Agricoltura – Polesella – 1869-1870</w:t>
      </w:r>
    </w:p>
    <w:p w14:paraId="3D08C17C" w14:textId="77777777" w:rsidR="00FA262A" w:rsidRPr="00FA262A" w:rsidRDefault="00FA262A" w:rsidP="00FA262A">
      <w:pPr>
        <w:spacing w:after="0" w:line="240" w:lineRule="auto"/>
        <w:jc w:val="both"/>
        <w:rPr>
          <w:sz w:val="32"/>
          <w:szCs w:val="32"/>
        </w:rPr>
      </w:pPr>
    </w:p>
    <w:p w14:paraId="03AFD7E0" w14:textId="3EE153A0" w:rsidR="00160AAF" w:rsidRPr="00FA262A" w:rsidRDefault="00160AAF" w:rsidP="00FA262A">
      <w:pPr>
        <w:spacing w:after="0" w:line="240" w:lineRule="auto"/>
        <w:jc w:val="both"/>
        <w:rPr>
          <w:sz w:val="32"/>
          <w:szCs w:val="32"/>
        </w:rPr>
      </w:pPr>
      <w:r w:rsidRPr="00FA262A">
        <w:rPr>
          <w:sz w:val="32"/>
          <w:szCs w:val="32"/>
        </w:rPr>
        <w:t>*</w:t>
      </w:r>
      <w:r w:rsidRPr="00FA262A">
        <w:rPr>
          <w:b/>
          <w:bCs/>
          <w:sz w:val="32"/>
          <w:szCs w:val="32"/>
        </w:rPr>
        <w:t>Atti del Consiglio comunale</w:t>
      </w:r>
      <w:r w:rsidRPr="00FA262A">
        <w:rPr>
          <w:sz w:val="32"/>
          <w:szCs w:val="32"/>
        </w:rPr>
        <w:t xml:space="preserve"> / Comune di Pisa. - </w:t>
      </w:r>
      <w:proofErr w:type="gramStart"/>
      <w:r w:rsidRPr="00FA262A">
        <w:rPr>
          <w:sz w:val="32"/>
          <w:szCs w:val="32"/>
        </w:rPr>
        <w:t>Pisa :</w:t>
      </w:r>
      <w:proofErr w:type="gramEnd"/>
      <w:r w:rsidRPr="00FA262A">
        <w:rPr>
          <w:sz w:val="32"/>
          <w:szCs w:val="32"/>
        </w:rPr>
        <w:t xml:space="preserve"> Nistri </w:t>
      </w:r>
      <w:proofErr w:type="spellStart"/>
      <w:r w:rsidRPr="00FA262A">
        <w:rPr>
          <w:sz w:val="32"/>
          <w:szCs w:val="32"/>
        </w:rPr>
        <w:t>Lischi</w:t>
      </w:r>
      <w:proofErr w:type="spellEnd"/>
      <w:r w:rsidRPr="00FA262A">
        <w:rPr>
          <w:sz w:val="32"/>
          <w:szCs w:val="32"/>
        </w:rPr>
        <w:t>, [1869-1908]</w:t>
      </w:r>
      <w:r w:rsidRPr="00FA262A">
        <w:rPr>
          <w:sz w:val="32"/>
          <w:szCs w:val="32"/>
        </w:rPr>
        <w:t xml:space="preserve">. - </w:t>
      </w:r>
      <w:proofErr w:type="gramStart"/>
      <w:r w:rsidRPr="00FA262A">
        <w:rPr>
          <w:sz w:val="32"/>
          <w:szCs w:val="32"/>
        </w:rPr>
        <w:t>v</w:t>
      </w:r>
      <w:r w:rsidRPr="00FA262A">
        <w:rPr>
          <w:sz w:val="32"/>
          <w:szCs w:val="32"/>
        </w:rPr>
        <w:t>olumi</w:t>
      </w:r>
      <w:r w:rsidRPr="00FA262A">
        <w:rPr>
          <w:sz w:val="32"/>
          <w:szCs w:val="32"/>
        </w:rPr>
        <w:t xml:space="preserve"> ;</w:t>
      </w:r>
      <w:proofErr w:type="gramEnd"/>
      <w:r w:rsidRPr="00FA262A">
        <w:rPr>
          <w:sz w:val="32"/>
          <w:szCs w:val="32"/>
        </w:rPr>
        <w:t xml:space="preserve"> 25 cm. </w:t>
      </w:r>
      <w:r w:rsidRPr="00FA262A">
        <w:rPr>
          <w:sz w:val="32"/>
          <w:szCs w:val="32"/>
        </w:rPr>
        <w:t>((</w:t>
      </w:r>
      <w:r w:rsidRPr="00FA262A">
        <w:rPr>
          <w:sz w:val="32"/>
          <w:szCs w:val="32"/>
        </w:rPr>
        <w:t>Periodicit</w:t>
      </w:r>
      <w:r w:rsidRPr="00FA262A">
        <w:rPr>
          <w:sz w:val="32"/>
          <w:szCs w:val="32"/>
        </w:rPr>
        <w:t>à</w:t>
      </w:r>
      <w:r w:rsidRPr="00FA262A">
        <w:rPr>
          <w:sz w:val="32"/>
          <w:szCs w:val="32"/>
        </w:rPr>
        <w:t xml:space="preserve"> non determinata. - Descrizione basata </w:t>
      </w:r>
      <w:proofErr w:type="gramStart"/>
      <w:r w:rsidRPr="00FA262A">
        <w:rPr>
          <w:sz w:val="32"/>
          <w:szCs w:val="32"/>
        </w:rPr>
        <w:t>su :</w:t>
      </w:r>
      <w:proofErr w:type="gramEnd"/>
      <w:r w:rsidRPr="00FA262A">
        <w:rPr>
          <w:sz w:val="32"/>
          <w:szCs w:val="32"/>
        </w:rPr>
        <w:t xml:space="preserve"> 1869.</w:t>
      </w:r>
      <w:r w:rsidRPr="00FA262A">
        <w:rPr>
          <w:sz w:val="32"/>
          <w:szCs w:val="32"/>
        </w:rPr>
        <w:t xml:space="preserve"> - </w:t>
      </w:r>
      <w:r w:rsidRPr="00FA262A">
        <w:rPr>
          <w:sz w:val="32"/>
          <w:szCs w:val="32"/>
        </w:rPr>
        <w:t>PIS0002503</w:t>
      </w:r>
    </w:p>
    <w:p w14:paraId="2751541E" w14:textId="3C1DA74D" w:rsidR="00FA262A" w:rsidRPr="00FA262A" w:rsidRDefault="00FA262A" w:rsidP="00FA262A">
      <w:pPr>
        <w:spacing w:after="0" w:line="240" w:lineRule="auto"/>
        <w:jc w:val="both"/>
        <w:rPr>
          <w:sz w:val="32"/>
          <w:szCs w:val="32"/>
        </w:rPr>
      </w:pPr>
      <w:r w:rsidRPr="00FA262A">
        <w:rPr>
          <w:sz w:val="32"/>
          <w:szCs w:val="32"/>
        </w:rPr>
        <w:t>*</w:t>
      </w:r>
      <w:r w:rsidRPr="00FA262A">
        <w:rPr>
          <w:b/>
          <w:bCs/>
          <w:sz w:val="32"/>
          <w:szCs w:val="32"/>
        </w:rPr>
        <w:t>Resoconto morale della Giunta...</w:t>
      </w:r>
      <w:r w:rsidRPr="00FA262A">
        <w:rPr>
          <w:sz w:val="32"/>
          <w:szCs w:val="32"/>
        </w:rPr>
        <w:t xml:space="preserve"> / Consiglio comunale di Pisa. - </w:t>
      </w:r>
      <w:proofErr w:type="gramStart"/>
      <w:r w:rsidRPr="00FA262A">
        <w:rPr>
          <w:sz w:val="32"/>
          <w:szCs w:val="32"/>
        </w:rPr>
        <w:t>Pisa :</w:t>
      </w:r>
      <w:proofErr w:type="gramEnd"/>
      <w:r w:rsidRPr="00FA262A">
        <w:rPr>
          <w:sz w:val="32"/>
          <w:szCs w:val="32"/>
        </w:rPr>
        <w:t xml:space="preserve"> Nistri</w:t>
      </w:r>
      <w:r w:rsidRPr="00FA262A">
        <w:rPr>
          <w:sz w:val="32"/>
          <w:szCs w:val="32"/>
        </w:rPr>
        <w:t>, [1873-1898]</w:t>
      </w:r>
      <w:r w:rsidRPr="00FA262A">
        <w:rPr>
          <w:sz w:val="32"/>
          <w:szCs w:val="32"/>
        </w:rPr>
        <w:t xml:space="preserve">. - </w:t>
      </w:r>
      <w:proofErr w:type="gramStart"/>
      <w:r w:rsidRPr="00FA262A">
        <w:rPr>
          <w:sz w:val="32"/>
          <w:szCs w:val="32"/>
        </w:rPr>
        <w:t>v</w:t>
      </w:r>
      <w:r w:rsidRPr="00FA262A">
        <w:rPr>
          <w:sz w:val="32"/>
          <w:szCs w:val="32"/>
        </w:rPr>
        <w:t>olumi</w:t>
      </w:r>
      <w:r w:rsidRPr="00FA262A">
        <w:rPr>
          <w:sz w:val="32"/>
          <w:szCs w:val="32"/>
        </w:rPr>
        <w:t xml:space="preserve"> ;</w:t>
      </w:r>
      <w:proofErr w:type="gramEnd"/>
      <w:r w:rsidRPr="00FA262A">
        <w:rPr>
          <w:sz w:val="32"/>
          <w:szCs w:val="32"/>
        </w:rPr>
        <w:t xml:space="preserve"> 25 cm. </w:t>
      </w:r>
      <w:r w:rsidRPr="00FA262A">
        <w:rPr>
          <w:sz w:val="32"/>
          <w:szCs w:val="32"/>
        </w:rPr>
        <w:t>((</w:t>
      </w:r>
      <w:r w:rsidRPr="00FA262A">
        <w:rPr>
          <w:sz w:val="32"/>
          <w:szCs w:val="32"/>
        </w:rPr>
        <w:t>Periodicit</w:t>
      </w:r>
      <w:r w:rsidRPr="00FA262A">
        <w:rPr>
          <w:sz w:val="32"/>
          <w:szCs w:val="32"/>
        </w:rPr>
        <w:t>à</w:t>
      </w:r>
      <w:r w:rsidRPr="00FA262A">
        <w:rPr>
          <w:sz w:val="32"/>
          <w:szCs w:val="32"/>
        </w:rPr>
        <w:t xml:space="preserve"> non determinata. - Descrizione basata su: 1873.</w:t>
      </w:r>
      <w:r w:rsidRPr="00FA262A">
        <w:rPr>
          <w:sz w:val="32"/>
          <w:szCs w:val="32"/>
        </w:rPr>
        <w:t xml:space="preserve"> - </w:t>
      </w:r>
      <w:r w:rsidRPr="00FA262A">
        <w:rPr>
          <w:sz w:val="32"/>
          <w:szCs w:val="32"/>
        </w:rPr>
        <w:t>PIS0004007</w:t>
      </w:r>
    </w:p>
    <w:p w14:paraId="240FDB6B" w14:textId="17F0776B" w:rsidR="00FA262A" w:rsidRPr="00FA262A" w:rsidRDefault="00FA262A" w:rsidP="00FA262A">
      <w:pPr>
        <w:spacing w:after="0" w:line="240" w:lineRule="auto"/>
        <w:jc w:val="both"/>
        <w:rPr>
          <w:sz w:val="32"/>
          <w:szCs w:val="32"/>
        </w:rPr>
      </w:pPr>
      <w:r w:rsidRPr="00FA262A">
        <w:rPr>
          <w:sz w:val="32"/>
          <w:szCs w:val="32"/>
        </w:rPr>
        <w:t>*</w:t>
      </w:r>
      <w:r w:rsidRPr="00FA262A">
        <w:rPr>
          <w:b/>
          <w:bCs/>
          <w:sz w:val="32"/>
          <w:szCs w:val="32"/>
        </w:rPr>
        <w:t>Resoconto amministrativo del municipio di Pisa</w:t>
      </w:r>
      <w:r w:rsidRPr="00FA262A">
        <w:rPr>
          <w:sz w:val="32"/>
          <w:szCs w:val="32"/>
        </w:rPr>
        <w:t xml:space="preserve">. </w:t>
      </w:r>
      <w:r w:rsidRPr="00FA262A">
        <w:rPr>
          <w:sz w:val="32"/>
          <w:szCs w:val="32"/>
        </w:rPr>
        <w:t>–</w:t>
      </w:r>
      <w:r w:rsidRPr="00FA262A">
        <w:rPr>
          <w:sz w:val="32"/>
          <w:szCs w:val="32"/>
        </w:rPr>
        <w:t xml:space="preserve"> </w:t>
      </w:r>
      <w:r w:rsidRPr="00FA262A">
        <w:rPr>
          <w:sz w:val="32"/>
          <w:szCs w:val="32"/>
        </w:rPr>
        <w:t xml:space="preserve">1873/1874-1876. - </w:t>
      </w:r>
      <w:proofErr w:type="gramStart"/>
      <w:r w:rsidRPr="00FA262A">
        <w:rPr>
          <w:sz w:val="32"/>
          <w:szCs w:val="32"/>
        </w:rPr>
        <w:t>Pisa :</w:t>
      </w:r>
      <w:proofErr w:type="gramEnd"/>
      <w:r w:rsidRPr="00FA262A">
        <w:rPr>
          <w:sz w:val="32"/>
          <w:szCs w:val="32"/>
        </w:rPr>
        <w:t xml:space="preserve"> Nistri, </w:t>
      </w:r>
      <w:r w:rsidRPr="00FA262A">
        <w:rPr>
          <w:sz w:val="32"/>
          <w:szCs w:val="32"/>
        </w:rPr>
        <w:t>[</w:t>
      </w:r>
      <w:proofErr w:type="gramStart"/>
      <w:r w:rsidRPr="00FA262A">
        <w:rPr>
          <w:sz w:val="32"/>
          <w:szCs w:val="32"/>
        </w:rPr>
        <w:t>187</w:t>
      </w:r>
      <w:r w:rsidRPr="00FA262A">
        <w:rPr>
          <w:sz w:val="32"/>
          <w:szCs w:val="32"/>
        </w:rPr>
        <w:t>5?-</w:t>
      </w:r>
      <w:proofErr w:type="gramEnd"/>
      <w:r w:rsidRPr="00FA262A">
        <w:rPr>
          <w:sz w:val="32"/>
          <w:szCs w:val="32"/>
        </w:rPr>
        <w:t>187</w:t>
      </w:r>
      <w:r w:rsidRPr="00FA262A">
        <w:rPr>
          <w:sz w:val="32"/>
          <w:szCs w:val="32"/>
        </w:rPr>
        <w:t>7?]</w:t>
      </w:r>
      <w:r w:rsidRPr="00FA262A">
        <w:rPr>
          <w:sz w:val="32"/>
          <w:szCs w:val="32"/>
        </w:rPr>
        <w:t xml:space="preserve">. </w:t>
      </w:r>
      <w:r w:rsidRPr="00FA262A">
        <w:rPr>
          <w:sz w:val="32"/>
          <w:szCs w:val="32"/>
        </w:rPr>
        <w:t>–</w:t>
      </w:r>
      <w:r w:rsidRPr="00FA262A">
        <w:rPr>
          <w:sz w:val="32"/>
          <w:szCs w:val="32"/>
        </w:rPr>
        <w:t xml:space="preserve"> </w:t>
      </w:r>
      <w:r w:rsidRPr="00FA262A">
        <w:rPr>
          <w:sz w:val="32"/>
          <w:szCs w:val="32"/>
        </w:rPr>
        <w:t xml:space="preserve"> </w:t>
      </w:r>
      <w:proofErr w:type="gramStart"/>
      <w:r w:rsidRPr="00FA262A">
        <w:rPr>
          <w:sz w:val="32"/>
          <w:szCs w:val="32"/>
        </w:rPr>
        <w:t>v</w:t>
      </w:r>
      <w:r w:rsidRPr="00FA262A">
        <w:rPr>
          <w:sz w:val="32"/>
          <w:szCs w:val="32"/>
        </w:rPr>
        <w:t>olumi</w:t>
      </w:r>
      <w:r w:rsidRPr="00FA262A">
        <w:rPr>
          <w:sz w:val="32"/>
          <w:szCs w:val="32"/>
        </w:rPr>
        <w:t xml:space="preserve"> ;</w:t>
      </w:r>
      <w:proofErr w:type="gramEnd"/>
      <w:r w:rsidRPr="00FA262A">
        <w:rPr>
          <w:sz w:val="32"/>
          <w:szCs w:val="32"/>
        </w:rPr>
        <w:t xml:space="preserve"> 27 cm. </w:t>
      </w:r>
      <w:r w:rsidRPr="00FA262A">
        <w:rPr>
          <w:sz w:val="32"/>
          <w:szCs w:val="32"/>
        </w:rPr>
        <w:t>((Annuale</w:t>
      </w:r>
      <w:r w:rsidRPr="00FA262A">
        <w:rPr>
          <w:sz w:val="32"/>
          <w:szCs w:val="32"/>
        </w:rPr>
        <w:t>. - Descrizione basata su: 1873/1874.</w:t>
      </w:r>
      <w:r w:rsidRPr="00FA262A">
        <w:rPr>
          <w:sz w:val="32"/>
          <w:szCs w:val="32"/>
        </w:rPr>
        <w:t xml:space="preserve"> - </w:t>
      </w:r>
      <w:r w:rsidRPr="00FA262A">
        <w:rPr>
          <w:sz w:val="32"/>
          <w:szCs w:val="32"/>
        </w:rPr>
        <w:t>PIS0003933</w:t>
      </w:r>
    </w:p>
    <w:p w14:paraId="124FA759" w14:textId="55469EE7" w:rsidR="00160AAF" w:rsidRPr="00FA262A" w:rsidRDefault="00160AAF" w:rsidP="00FA262A">
      <w:pPr>
        <w:spacing w:after="0" w:line="240" w:lineRule="auto"/>
        <w:jc w:val="both"/>
        <w:rPr>
          <w:sz w:val="32"/>
          <w:szCs w:val="32"/>
        </w:rPr>
      </w:pPr>
      <w:r w:rsidRPr="00FA262A">
        <w:rPr>
          <w:sz w:val="32"/>
          <w:szCs w:val="32"/>
        </w:rPr>
        <w:t>Autore: Pisa</w:t>
      </w:r>
    </w:p>
    <w:p w14:paraId="00412C1E" w14:textId="109D0FC6" w:rsidR="00160AAF" w:rsidRPr="00FA262A" w:rsidRDefault="00160AAF" w:rsidP="00FA262A">
      <w:pPr>
        <w:spacing w:after="0" w:line="240" w:lineRule="auto"/>
        <w:jc w:val="both"/>
        <w:rPr>
          <w:sz w:val="32"/>
          <w:szCs w:val="32"/>
        </w:rPr>
      </w:pPr>
      <w:r w:rsidRPr="00FA262A">
        <w:rPr>
          <w:sz w:val="32"/>
          <w:szCs w:val="32"/>
        </w:rPr>
        <w:t>Soggetto: Pisa – Amministrazione pubblica – 1869-1908</w:t>
      </w:r>
    </w:p>
    <w:p w14:paraId="014A5524" w14:textId="77777777" w:rsidR="00FA262A" w:rsidRDefault="00FA262A" w:rsidP="00FA262A">
      <w:pPr>
        <w:spacing w:after="0" w:line="240" w:lineRule="auto"/>
        <w:jc w:val="both"/>
      </w:pPr>
    </w:p>
    <w:p w14:paraId="081A8365" w14:textId="06C53672" w:rsidR="00160AAF" w:rsidRPr="00160AAF" w:rsidRDefault="00160AAF" w:rsidP="00FA262A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160AAF">
        <w:rPr>
          <w:b/>
          <w:bCs/>
          <w:color w:val="C00000"/>
          <w:sz w:val="44"/>
          <w:szCs w:val="44"/>
        </w:rPr>
        <w:t>Note e riferimenti bibliografici</w:t>
      </w:r>
    </w:p>
    <w:p w14:paraId="15C1DADB" w14:textId="3A430105" w:rsidR="00160AAF" w:rsidRPr="00FA262A" w:rsidRDefault="00160AAF" w:rsidP="00FA262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32"/>
          <w:szCs w:val="32"/>
        </w:rPr>
      </w:pPr>
      <w:hyperlink r:id="rId5" w:history="1">
        <w:r w:rsidRPr="00FA262A">
          <w:rPr>
            <w:rStyle w:val="Collegamentoipertestuale"/>
            <w:sz w:val="32"/>
            <w:szCs w:val="32"/>
          </w:rPr>
          <w:t>https://opac.sbhu.it/ricerca/dettaglio/atti-del-comizio-agrario-di-polesella/411569</w:t>
        </w:r>
      </w:hyperlink>
      <w:r w:rsidRPr="00FA262A">
        <w:rPr>
          <w:sz w:val="32"/>
          <w:szCs w:val="32"/>
        </w:rPr>
        <w:t xml:space="preserve">. </w:t>
      </w:r>
    </w:p>
    <w:sectPr w:rsidR="00160AAF" w:rsidRPr="00FA262A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01067E"/>
    <w:multiLevelType w:val="hybridMultilevel"/>
    <w:tmpl w:val="185CDE2E"/>
    <w:lvl w:ilvl="0" w:tplc="4740C6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447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4484A"/>
    <w:rsid w:val="00160AAF"/>
    <w:rsid w:val="0031062F"/>
    <w:rsid w:val="003605E3"/>
    <w:rsid w:val="00375F4B"/>
    <w:rsid w:val="003811E4"/>
    <w:rsid w:val="00545955"/>
    <w:rsid w:val="00653982"/>
    <w:rsid w:val="0084484A"/>
    <w:rsid w:val="00C71CAA"/>
    <w:rsid w:val="00D544E6"/>
    <w:rsid w:val="00E84EF4"/>
    <w:rsid w:val="00FA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94397"/>
  <w15:chartTrackingRefBased/>
  <w15:docId w15:val="{5715EF55-85B3-4F37-A267-A184B94CD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448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44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4484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448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4484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448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448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448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448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4484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448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4484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4484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4484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4484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4484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4484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4484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44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44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448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44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448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4484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4484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4484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4484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4484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4484A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60AA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60A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pac.sbhu.it/ricerca/dettaglio/atti-del-comizio-agrario-di-polesella/41156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2026-10-19T15:48:00Z</dcterms:created>
  <dcterms:modified xsi:type="dcterms:W3CDTF">2026-10-19T16:07:00Z</dcterms:modified>
</cp:coreProperties>
</file>