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16EA" w14:textId="3E97CA98" w:rsidR="00503255" w:rsidRPr="00922DA1" w:rsidRDefault="00503255" w:rsidP="00922DA1">
      <w:pPr>
        <w:jc w:val="both"/>
        <w:rPr>
          <w:rFonts w:asciiTheme="minorHAnsi" w:hAnsiTheme="minorHAnsi" w:cstheme="minorHAnsi"/>
          <w:i/>
          <w:sz w:val="16"/>
          <w:szCs w:val="16"/>
        </w:rPr>
      </w:pPr>
      <w:bookmarkStart w:id="0" w:name="_Hlk206929593"/>
      <w:bookmarkStart w:id="1" w:name="_Hlk207636117"/>
      <w:r w:rsidRPr="00922DA1">
        <w:rPr>
          <w:rFonts w:asciiTheme="minorHAnsi" w:hAnsiTheme="minorHAnsi" w:cstheme="minorHAnsi"/>
          <w:b/>
          <w:color w:val="C00000"/>
          <w:sz w:val="44"/>
          <w:szCs w:val="44"/>
        </w:rPr>
        <w:t>XX498</w:t>
      </w:r>
      <w:r w:rsidRPr="00922DA1">
        <w:rPr>
          <w:rFonts w:asciiTheme="minorHAnsi" w:hAnsiTheme="minorHAnsi" w:cstheme="minorHAnsi"/>
          <w:b/>
          <w:sz w:val="16"/>
          <w:szCs w:val="16"/>
        </w:rPr>
        <w:tab/>
      </w:r>
      <w:r w:rsidRPr="00922DA1">
        <w:rPr>
          <w:rFonts w:asciiTheme="minorHAnsi" w:hAnsiTheme="minorHAnsi" w:cstheme="minorHAnsi"/>
          <w:b/>
          <w:sz w:val="16"/>
          <w:szCs w:val="16"/>
        </w:rPr>
        <w:tab/>
      </w:r>
      <w:r w:rsidRPr="00922DA1">
        <w:rPr>
          <w:rFonts w:asciiTheme="minorHAnsi" w:hAnsiTheme="minorHAnsi" w:cstheme="minorHAnsi"/>
          <w:b/>
          <w:sz w:val="16"/>
          <w:szCs w:val="16"/>
        </w:rPr>
        <w:tab/>
      </w:r>
      <w:r w:rsidRPr="00922DA1">
        <w:rPr>
          <w:rFonts w:asciiTheme="minorHAnsi" w:hAnsiTheme="minorHAnsi" w:cstheme="minorHAnsi"/>
          <w:b/>
          <w:sz w:val="16"/>
          <w:szCs w:val="16"/>
        </w:rPr>
        <w:tab/>
      </w:r>
      <w:r w:rsidRPr="00922DA1">
        <w:rPr>
          <w:rFonts w:asciiTheme="minorHAnsi" w:hAnsiTheme="minorHAnsi" w:cstheme="minorHAnsi"/>
          <w:b/>
          <w:sz w:val="16"/>
          <w:szCs w:val="16"/>
        </w:rPr>
        <w:tab/>
      </w:r>
      <w:r w:rsidRPr="00922DA1">
        <w:rPr>
          <w:rFonts w:asciiTheme="minorHAnsi" w:hAnsiTheme="minorHAnsi" w:cstheme="minorHAnsi"/>
          <w:b/>
          <w:sz w:val="16"/>
          <w:szCs w:val="16"/>
        </w:rPr>
        <w:tab/>
      </w:r>
      <w:r w:rsidRPr="00922DA1">
        <w:rPr>
          <w:rFonts w:asciiTheme="minorHAnsi" w:hAnsiTheme="minorHAnsi" w:cstheme="minorHAnsi"/>
          <w:b/>
          <w:sz w:val="16"/>
          <w:szCs w:val="16"/>
        </w:rPr>
        <w:tab/>
      </w:r>
      <w:r w:rsidRPr="00922DA1">
        <w:rPr>
          <w:rFonts w:asciiTheme="minorHAnsi" w:hAnsiTheme="minorHAnsi" w:cstheme="minorHAnsi"/>
          <w:b/>
          <w:sz w:val="16"/>
          <w:szCs w:val="16"/>
        </w:rPr>
        <w:tab/>
      </w:r>
      <w:r w:rsidRPr="00922DA1">
        <w:rPr>
          <w:rFonts w:asciiTheme="minorHAnsi" w:hAnsiTheme="minorHAnsi" w:cstheme="minorHAnsi"/>
          <w:i/>
          <w:sz w:val="16"/>
          <w:szCs w:val="16"/>
        </w:rPr>
        <w:t xml:space="preserve">Scheda creata il </w:t>
      </w:r>
      <w:proofErr w:type="gramStart"/>
      <w:r w:rsidRPr="00922DA1">
        <w:rPr>
          <w:rFonts w:asciiTheme="minorHAnsi" w:hAnsiTheme="minorHAnsi" w:cstheme="minorHAnsi"/>
          <w:i/>
          <w:sz w:val="16"/>
          <w:szCs w:val="16"/>
        </w:rPr>
        <w:t>1 settembre</w:t>
      </w:r>
      <w:proofErr w:type="gramEnd"/>
      <w:r w:rsidRPr="00922DA1">
        <w:rPr>
          <w:rFonts w:asciiTheme="minorHAnsi" w:hAnsiTheme="minorHAnsi" w:cstheme="minorHAnsi"/>
          <w:i/>
          <w:sz w:val="16"/>
          <w:szCs w:val="16"/>
        </w:rPr>
        <w:t xml:space="preserve"> 2025</w:t>
      </w:r>
    </w:p>
    <w:bookmarkEnd w:id="0"/>
    <w:p w14:paraId="72099284" w14:textId="7446B4DB" w:rsidR="00922DA1" w:rsidRDefault="000B7F76" w:rsidP="00922DA1">
      <w:pPr>
        <w:jc w:val="center"/>
        <w:rPr>
          <w:rFonts w:asciiTheme="minorHAnsi" w:hAnsiTheme="minorHAnsi" w:cstheme="minorHAnsi"/>
          <w:b/>
          <w:color w:val="C00000"/>
          <w:sz w:val="44"/>
          <w:szCs w:val="44"/>
        </w:rPr>
      </w:pPr>
      <w:r w:rsidRPr="00922DA1">
        <w:rPr>
          <w:rFonts w:asciiTheme="minorHAnsi" w:hAnsiTheme="minorHAnsi" w:cstheme="minorHAnsi"/>
          <w:b/>
          <w:noProof/>
          <w:color w:val="C00000"/>
          <w:sz w:val="44"/>
          <w:szCs w:val="44"/>
        </w:rPr>
        <w:drawing>
          <wp:inline distT="0" distB="0" distL="0" distR="0" wp14:anchorId="4E4E4389" wp14:editId="1F08E974">
            <wp:extent cx="2552400" cy="1800000"/>
            <wp:effectExtent l="0" t="0" r="635" b="0"/>
            <wp:docPr id="59921897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400" cy="1800000"/>
                    </a:xfrm>
                    <a:prstGeom prst="rect">
                      <a:avLst/>
                    </a:prstGeom>
                    <a:noFill/>
                  </pic:spPr>
                </pic:pic>
              </a:graphicData>
            </a:graphic>
          </wp:inline>
        </w:drawing>
      </w:r>
      <w:r w:rsidRPr="00922DA1">
        <w:rPr>
          <w:rFonts w:asciiTheme="minorHAnsi" w:hAnsiTheme="minorHAnsi" w:cstheme="minorHAnsi"/>
          <w:b/>
          <w:color w:val="C00000"/>
          <w:sz w:val="44"/>
          <w:szCs w:val="44"/>
        </w:rPr>
        <w:drawing>
          <wp:inline distT="0" distB="0" distL="0" distR="0" wp14:anchorId="67641C59" wp14:editId="33F0BF30">
            <wp:extent cx="1184400" cy="1800000"/>
            <wp:effectExtent l="0" t="0" r="0" b="0"/>
            <wp:docPr id="1290300602" name="Immagine 2" descr="L'Azione | Vittorio Ven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zione | Vittorio Vene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4400" cy="1800000"/>
                    </a:xfrm>
                    <a:prstGeom prst="rect">
                      <a:avLst/>
                    </a:prstGeom>
                    <a:noFill/>
                    <a:ln>
                      <a:noFill/>
                    </a:ln>
                  </pic:spPr>
                </pic:pic>
              </a:graphicData>
            </a:graphic>
          </wp:inline>
        </w:drawing>
      </w:r>
    </w:p>
    <w:p w14:paraId="69B83DBE" w14:textId="6A058D45" w:rsidR="000B7F76" w:rsidRPr="00922DA1" w:rsidRDefault="000B7F76" w:rsidP="00922DA1">
      <w:pPr>
        <w:jc w:val="center"/>
        <w:rPr>
          <w:rFonts w:asciiTheme="minorHAnsi" w:hAnsiTheme="minorHAnsi" w:cstheme="minorHAnsi"/>
          <w:b/>
          <w:color w:val="C00000"/>
          <w:sz w:val="44"/>
          <w:szCs w:val="44"/>
        </w:rPr>
      </w:pPr>
      <w:r w:rsidRPr="00922DA1">
        <w:rPr>
          <w:rFonts w:asciiTheme="minorHAnsi" w:hAnsiTheme="minorHAnsi" w:cstheme="minorHAnsi"/>
          <w:b/>
          <w:noProof/>
          <w:color w:val="C00000"/>
          <w:sz w:val="44"/>
          <w:szCs w:val="44"/>
        </w:rPr>
        <w:drawing>
          <wp:inline distT="0" distB="0" distL="0" distR="0" wp14:anchorId="6FD80A59" wp14:editId="35E3692F">
            <wp:extent cx="1278000" cy="1800000"/>
            <wp:effectExtent l="0" t="0" r="0" b="0"/>
            <wp:docPr id="86340703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000" cy="1800000"/>
                    </a:xfrm>
                    <a:prstGeom prst="rect">
                      <a:avLst/>
                    </a:prstGeom>
                    <a:noFill/>
                  </pic:spPr>
                </pic:pic>
              </a:graphicData>
            </a:graphic>
          </wp:inline>
        </w:drawing>
      </w:r>
      <w:r w:rsidR="00922DA1" w:rsidRPr="00922DA1">
        <w:rPr>
          <w:rFonts w:asciiTheme="minorHAnsi" w:hAnsiTheme="minorHAnsi" w:cstheme="minorHAnsi"/>
          <w:b/>
          <w:noProof/>
          <w:color w:val="C00000"/>
          <w:sz w:val="44"/>
          <w:szCs w:val="44"/>
        </w:rPr>
        <w:drawing>
          <wp:inline distT="0" distB="0" distL="0" distR="0" wp14:anchorId="7FBA224F" wp14:editId="7046F442">
            <wp:extent cx="1270800" cy="1800000"/>
            <wp:effectExtent l="0" t="0" r="5715" b="0"/>
            <wp:docPr id="203926069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800" cy="1800000"/>
                    </a:xfrm>
                    <a:prstGeom prst="rect">
                      <a:avLst/>
                    </a:prstGeom>
                    <a:noFill/>
                  </pic:spPr>
                </pic:pic>
              </a:graphicData>
            </a:graphic>
          </wp:inline>
        </w:drawing>
      </w:r>
      <w:r w:rsidR="00922DA1" w:rsidRPr="00922DA1">
        <w:rPr>
          <w:rFonts w:asciiTheme="minorHAnsi" w:hAnsiTheme="minorHAnsi" w:cstheme="minorHAnsi"/>
          <w:b/>
          <w:noProof/>
          <w:color w:val="C00000"/>
          <w:sz w:val="44"/>
          <w:szCs w:val="44"/>
        </w:rPr>
        <w:drawing>
          <wp:inline distT="0" distB="0" distL="0" distR="0" wp14:anchorId="64F01FC6" wp14:editId="6D156D0D">
            <wp:extent cx="1857600" cy="1800000"/>
            <wp:effectExtent l="0" t="0" r="0" b="0"/>
            <wp:docPr id="184622696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600" cy="1800000"/>
                    </a:xfrm>
                    <a:prstGeom prst="rect">
                      <a:avLst/>
                    </a:prstGeom>
                    <a:noFill/>
                  </pic:spPr>
                </pic:pic>
              </a:graphicData>
            </a:graphic>
          </wp:inline>
        </w:drawing>
      </w:r>
    </w:p>
    <w:p w14:paraId="188DE5A1" w14:textId="67CE2041" w:rsidR="00503255" w:rsidRPr="00922DA1" w:rsidRDefault="00503255" w:rsidP="00922DA1">
      <w:pPr>
        <w:jc w:val="both"/>
        <w:rPr>
          <w:rFonts w:asciiTheme="minorHAnsi" w:hAnsiTheme="minorHAnsi" w:cstheme="minorHAnsi"/>
          <w:b/>
          <w:color w:val="C00000"/>
          <w:sz w:val="44"/>
          <w:szCs w:val="44"/>
        </w:rPr>
      </w:pPr>
      <w:r w:rsidRPr="00922DA1">
        <w:rPr>
          <w:rFonts w:asciiTheme="minorHAnsi" w:hAnsiTheme="minorHAnsi" w:cstheme="minorHAnsi"/>
          <w:b/>
          <w:color w:val="C00000"/>
          <w:sz w:val="44"/>
          <w:szCs w:val="44"/>
        </w:rPr>
        <w:t>Descrizione storico-bibliografica</w:t>
      </w:r>
    </w:p>
    <w:bookmarkEnd w:id="1"/>
    <w:p w14:paraId="11E1F6CF" w14:textId="77777777"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Il *</w:t>
      </w:r>
      <w:r w:rsidRPr="00922DA1">
        <w:rPr>
          <w:rFonts w:asciiTheme="minorHAnsi" w:hAnsiTheme="minorHAnsi" w:cstheme="minorHAnsi"/>
          <w:b/>
          <w:bCs/>
          <w:sz w:val="22"/>
          <w:szCs w:val="22"/>
        </w:rPr>
        <w:t xml:space="preserve">buon </w:t>
      </w:r>
      <w:proofErr w:type="gramStart"/>
      <w:r w:rsidRPr="00922DA1">
        <w:rPr>
          <w:rFonts w:asciiTheme="minorHAnsi" w:hAnsiTheme="minorHAnsi" w:cstheme="minorHAnsi"/>
          <w:b/>
          <w:bCs/>
          <w:sz w:val="22"/>
          <w:szCs w:val="22"/>
        </w:rPr>
        <w:t>senso</w:t>
      </w:r>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periodico democratico-cristiano settimanale. - Anno 1, n. 1 (febbraio </w:t>
      </w:r>
      <w:proofErr w:type="gramStart"/>
      <w:r w:rsidRPr="00922DA1">
        <w:rPr>
          <w:rFonts w:asciiTheme="minorHAnsi" w:hAnsiTheme="minorHAnsi" w:cstheme="minorHAnsi"/>
          <w:sz w:val="22"/>
          <w:szCs w:val="22"/>
        </w:rPr>
        <w:t>1904)-</w:t>
      </w:r>
      <w:proofErr w:type="gramEnd"/>
      <w:r w:rsidRPr="00922DA1">
        <w:rPr>
          <w:rFonts w:asciiTheme="minorHAnsi" w:hAnsiTheme="minorHAnsi" w:cstheme="minorHAnsi"/>
          <w:sz w:val="22"/>
          <w:szCs w:val="22"/>
        </w:rPr>
        <w:t xml:space="preserve">anno 2, n. 23 (1905). - </w:t>
      </w:r>
      <w:proofErr w:type="gramStart"/>
      <w:r w:rsidRPr="00922DA1">
        <w:rPr>
          <w:rFonts w:asciiTheme="minorHAnsi" w:hAnsiTheme="minorHAnsi" w:cstheme="minorHAnsi"/>
          <w:sz w:val="22"/>
          <w:szCs w:val="22"/>
        </w:rPr>
        <w:t>Vittorio :</w:t>
      </w:r>
      <w:proofErr w:type="gramEnd"/>
      <w:r w:rsidRPr="00922DA1">
        <w:rPr>
          <w:rFonts w:asciiTheme="minorHAnsi" w:hAnsiTheme="minorHAnsi" w:cstheme="minorHAnsi"/>
          <w:sz w:val="22"/>
          <w:szCs w:val="22"/>
        </w:rPr>
        <w:t xml:space="preserve"> </w:t>
      </w:r>
      <w:proofErr w:type="spellStart"/>
      <w:r w:rsidRPr="00922DA1">
        <w:rPr>
          <w:rFonts w:asciiTheme="minorHAnsi" w:hAnsiTheme="minorHAnsi" w:cstheme="minorHAnsi"/>
          <w:sz w:val="22"/>
          <w:szCs w:val="22"/>
        </w:rPr>
        <w:t>Stab</w:t>
      </w:r>
      <w:proofErr w:type="spellEnd"/>
      <w:r w:rsidRPr="00922DA1">
        <w:rPr>
          <w:rFonts w:asciiTheme="minorHAnsi" w:hAnsiTheme="minorHAnsi" w:cstheme="minorHAnsi"/>
          <w:sz w:val="22"/>
          <w:szCs w:val="22"/>
        </w:rPr>
        <w:t xml:space="preserve">. </w:t>
      </w:r>
      <w:proofErr w:type="spellStart"/>
      <w:r w:rsidRPr="00922DA1">
        <w:rPr>
          <w:rFonts w:asciiTheme="minorHAnsi" w:hAnsiTheme="minorHAnsi" w:cstheme="minorHAnsi"/>
          <w:sz w:val="22"/>
          <w:szCs w:val="22"/>
        </w:rPr>
        <w:t>tip</w:t>
      </w:r>
      <w:proofErr w:type="spellEnd"/>
      <w:r w:rsidRPr="00922DA1">
        <w:rPr>
          <w:rFonts w:asciiTheme="minorHAnsi" w:hAnsiTheme="minorHAnsi" w:cstheme="minorHAnsi"/>
          <w:sz w:val="22"/>
          <w:szCs w:val="22"/>
        </w:rPr>
        <w:t xml:space="preserve">. L. </w:t>
      </w:r>
      <w:proofErr w:type="spellStart"/>
      <w:r w:rsidRPr="00922DA1">
        <w:rPr>
          <w:rFonts w:asciiTheme="minorHAnsi" w:hAnsiTheme="minorHAnsi" w:cstheme="minorHAnsi"/>
          <w:sz w:val="22"/>
          <w:szCs w:val="22"/>
        </w:rPr>
        <w:t>Zoppelli</w:t>
      </w:r>
      <w:proofErr w:type="spellEnd"/>
      <w:r w:rsidRPr="00922DA1">
        <w:rPr>
          <w:rFonts w:asciiTheme="minorHAnsi" w:hAnsiTheme="minorHAnsi" w:cstheme="minorHAnsi"/>
          <w:sz w:val="22"/>
          <w:szCs w:val="22"/>
        </w:rPr>
        <w:t>, 1904-1905. - 2 volumi ((Promosso da mons. Francesco Bellè, cancelliere vescovile. - CUBI 105009. - BNI 1904-3346. - CFI0349138</w:t>
      </w:r>
    </w:p>
    <w:p w14:paraId="24C6146E" w14:textId="77777777"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Autore; Bellè, Francesco</w:t>
      </w:r>
    </w:p>
    <w:p w14:paraId="5E0A8066" w14:textId="77777777"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Soggetto: Democrazia cristiana – Veneto - 1904-1905</w:t>
      </w:r>
    </w:p>
    <w:p w14:paraId="4C3DF393" w14:textId="6C066F89" w:rsidR="004A129F" w:rsidRPr="00922DA1" w:rsidRDefault="004A129F" w:rsidP="00922DA1">
      <w:pPr>
        <w:jc w:val="both"/>
        <w:rPr>
          <w:rFonts w:asciiTheme="minorHAnsi" w:hAnsiTheme="minorHAnsi" w:cstheme="minorHAnsi"/>
          <w:sz w:val="22"/>
          <w:szCs w:val="22"/>
        </w:rPr>
      </w:pPr>
    </w:p>
    <w:p w14:paraId="53ECAAFC" w14:textId="1E235343"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L'</w:t>
      </w:r>
      <w:r w:rsidRPr="00922DA1">
        <w:rPr>
          <w:rFonts w:asciiTheme="minorHAnsi" w:hAnsiTheme="minorHAnsi" w:cstheme="minorHAnsi"/>
          <w:sz w:val="22"/>
          <w:szCs w:val="22"/>
        </w:rPr>
        <w:t>*</w:t>
      </w:r>
      <w:proofErr w:type="gramStart"/>
      <w:r w:rsidRPr="00922DA1">
        <w:rPr>
          <w:rFonts w:asciiTheme="minorHAnsi" w:hAnsiTheme="minorHAnsi" w:cstheme="minorHAnsi"/>
          <w:b/>
          <w:bCs/>
          <w:sz w:val="22"/>
          <w:szCs w:val="22"/>
        </w:rPr>
        <w:t>azione</w:t>
      </w:r>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dio, patria, popolo. - A</w:t>
      </w:r>
      <w:r w:rsidRPr="00922DA1">
        <w:rPr>
          <w:rFonts w:asciiTheme="minorHAnsi" w:hAnsiTheme="minorHAnsi" w:cstheme="minorHAnsi"/>
          <w:sz w:val="22"/>
          <w:szCs w:val="22"/>
        </w:rPr>
        <w:t>nno</w:t>
      </w:r>
      <w:r w:rsidRPr="00922DA1">
        <w:rPr>
          <w:rFonts w:asciiTheme="minorHAnsi" w:hAnsiTheme="minorHAnsi" w:cstheme="minorHAnsi"/>
          <w:sz w:val="22"/>
          <w:szCs w:val="22"/>
        </w:rPr>
        <w:t xml:space="preserve"> 1, n. 1 (5 dic</w:t>
      </w:r>
      <w:r w:rsidRPr="00922DA1">
        <w:rPr>
          <w:rFonts w:asciiTheme="minorHAnsi" w:hAnsiTheme="minorHAnsi" w:cstheme="minorHAnsi"/>
          <w:sz w:val="22"/>
          <w:szCs w:val="22"/>
        </w:rPr>
        <w:t>embre</w:t>
      </w:r>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1914)-</w:t>
      </w:r>
      <w:proofErr w:type="gramEnd"/>
      <w:r w:rsidRPr="00922DA1">
        <w:rPr>
          <w:rFonts w:asciiTheme="minorHAnsi" w:hAnsiTheme="minorHAnsi" w:cstheme="minorHAnsi"/>
          <w:sz w:val="22"/>
          <w:szCs w:val="22"/>
        </w:rPr>
        <w:t>a</w:t>
      </w:r>
      <w:r w:rsidRPr="00922DA1">
        <w:rPr>
          <w:rFonts w:asciiTheme="minorHAnsi" w:hAnsiTheme="minorHAnsi" w:cstheme="minorHAnsi"/>
          <w:sz w:val="22"/>
          <w:szCs w:val="22"/>
        </w:rPr>
        <w:t>nno</w:t>
      </w:r>
      <w:r w:rsidRPr="00922DA1">
        <w:rPr>
          <w:rFonts w:asciiTheme="minorHAnsi" w:hAnsiTheme="minorHAnsi" w:cstheme="minorHAnsi"/>
          <w:sz w:val="22"/>
          <w:szCs w:val="22"/>
        </w:rPr>
        <w:t xml:space="preserve"> 2, n. 52 (dic</w:t>
      </w:r>
      <w:r w:rsidRPr="00922DA1">
        <w:rPr>
          <w:rFonts w:asciiTheme="minorHAnsi" w:hAnsiTheme="minorHAnsi" w:cstheme="minorHAnsi"/>
          <w:sz w:val="22"/>
          <w:szCs w:val="22"/>
        </w:rPr>
        <w:t>embre</w:t>
      </w:r>
      <w:r w:rsidRPr="00922DA1">
        <w:rPr>
          <w:rFonts w:asciiTheme="minorHAnsi" w:hAnsiTheme="minorHAnsi" w:cstheme="minorHAnsi"/>
          <w:sz w:val="22"/>
          <w:szCs w:val="22"/>
        </w:rPr>
        <w:t xml:space="preserve"> 1915). - </w:t>
      </w:r>
      <w:proofErr w:type="gramStart"/>
      <w:r w:rsidRPr="00922DA1">
        <w:rPr>
          <w:rFonts w:asciiTheme="minorHAnsi" w:hAnsiTheme="minorHAnsi" w:cstheme="minorHAnsi"/>
          <w:sz w:val="22"/>
          <w:szCs w:val="22"/>
        </w:rPr>
        <w:t>Conegliano :</w:t>
      </w:r>
      <w:proofErr w:type="gramEnd"/>
      <w:r w:rsidRPr="00922DA1">
        <w:rPr>
          <w:rFonts w:asciiTheme="minorHAnsi" w:hAnsiTheme="minorHAnsi" w:cstheme="minorHAnsi"/>
          <w:sz w:val="22"/>
          <w:szCs w:val="22"/>
        </w:rPr>
        <w:t xml:space="preserve"> </w:t>
      </w:r>
      <w:proofErr w:type="spellStart"/>
      <w:r w:rsidRPr="00922DA1">
        <w:rPr>
          <w:rFonts w:asciiTheme="minorHAnsi" w:hAnsiTheme="minorHAnsi" w:cstheme="minorHAnsi"/>
          <w:sz w:val="22"/>
          <w:szCs w:val="22"/>
        </w:rPr>
        <w:t>Stab</w:t>
      </w:r>
      <w:proofErr w:type="spellEnd"/>
      <w:r w:rsidRPr="00922DA1">
        <w:rPr>
          <w:rFonts w:asciiTheme="minorHAnsi" w:hAnsiTheme="minorHAnsi" w:cstheme="minorHAnsi"/>
          <w:sz w:val="22"/>
          <w:szCs w:val="22"/>
        </w:rPr>
        <w:t xml:space="preserve">. arti grafiche, [1914-1915].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2 </w:t>
      </w:r>
      <w:r w:rsidRPr="00922DA1">
        <w:rPr>
          <w:rFonts w:asciiTheme="minorHAnsi" w:hAnsiTheme="minorHAnsi" w:cstheme="minorHAnsi"/>
          <w:sz w:val="22"/>
          <w:szCs w:val="22"/>
        </w:rPr>
        <w:t>v</w:t>
      </w:r>
      <w:r w:rsidRPr="00922DA1">
        <w:rPr>
          <w:rFonts w:asciiTheme="minorHAnsi" w:hAnsiTheme="minorHAnsi" w:cstheme="minorHAnsi"/>
          <w:sz w:val="22"/>
          <w:szCs w:val="22"/>
        </w:rPr>
        <w:t>olumi</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w:t>
      </w:r>
      <w:r w:rsidRPr="00922DA1">
        <w:rPr>
          <w:rFonts w:asciiTheme="minorHAnsi" w:hAnsiTheme="minorHAnsi" w:cstheme="minorHAnsi"/>
          <w:sz w:val="22"/>
          <w:szCs w:val="22"/>
        </w:rPr>
        <w:t>Settimanale. - CUBI 46084. - BNI 1915</w:t>
      </w:r>
      <w:r w:rsidRPr="00922DA1">
        <w:rPr>
          <w:rFonts w:asciiTheme="minorHAnsi" w:hAnsiTheme="minorHAnsi" w:cstheme="minorHAnsi"/>
          <w:sz w:val="22"/>
          <w:szCs w:val="22"/>
        </w:rPr>
        <w:t>-</w:t>
      </w:r>
      <w:r w:rsidRPr="00922DA1">
        <w:rPr>
          <w:rFonts w:asciiTheme="minorHAnsi" w:hAnsiTheme="minorHAnsi" w:cstheme="minorHAnsi"/>
          <w:sz w:val="22"/>
          <w:szCs w:val="22"/>
        </w:rPr>
        <w:t>4660.</w:t>
      </w:r>
      <w:r w:rsidRPr="00922DA1">
        <w:rPr>
          <w:rFonts w:asciiTheme="minorHAnsi" w:hAnsiTheme="minorHAnsi" w:cstheme="minorHAnsi"/>
          <w:sz w:val="22"/>
          <w:szCs w:val="22"/>
        </w:rPr>
        <w:t xml:space="preserve"> - </w:t>
      </w:r>
      <w:r w:rsidRPr="00922DA1">
        <w:rPr>
          <w:rFonts w:asciiTheme="minorHAnsi" w:hAnsiTheme="minorHAnsi" w:cstheme="minorHAnsi"/>
          <w:sz w:val="22"/>
          <w:szCs w:val="22"/>
        </w:rPr>
        <w:t>CFI0346662</w:t>
      </w:r>
    </w:p>
    <w:p w14:paraId="724C0883" w14:textId="77777777" w:rsidR="00503255" w:rsidRPr="00922DA1" w:rsidRDefault="00503255" w:rsidP="00922DA1">
      <w:pPr>
        <w:jc w:val="both"/>
        <w:rPr>
          <w:rFonts w:asciiTheme="minorHAnsi" w:hAnsiTheme="minorHAnsi" w:cstheme="minorHAnsi"/>
          <w:sz w:val="22"/>
          <w:szCs w:val="22"/>
        </w:rPr>
      </w:pPr>
    </w:p>
    <w:p w14:paraId="2110D5EA" w14:textId="46AAF9CE"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L'</w:t>
      </w:r>
      <w:r w:rsidRPr="00922DA1">
        <w:rPr>
          <w:rFonts w:asciiTheme="minorHAnsi" w:hAnsiTheme="minorHAnsi" w:cstheme="minorHAnsi"/>
          <w:sz w:val="22"/>
          <w:szCs w:val="22"/>
        </w:rPr>
        <w:t>*</w:t>
      </w:r>
      <w:proofErr w:type="gramStart"/>
      <w:r w:rsidRPr="00922DA1">
        <w:rPr>
          <w:rFonts w:asciiTheme="minorHAnsi" w:hAnsiTheme="minorHAnsi" w:cstheme="minorHAnsi"/>
          <w:b/>
          <w:bCs/>
          <w:sz w:val="22"/>
          <w:szCs w:val="22"/>
        </w:rPr>
        <w:t xml:space="preserve">azione </w:t>
      </w:r>
      <w:r w:rsidRPr="00922DA1">
        <w:rPr>
          <w:rFonts w:asciiTheme="minorHAnsi" w:hAnsiTheme="minorHAnsi" w:cstheme="minorHAnsi"/>
          <w:sz w:val="22"/>
          <w:szCs w:val="22"/>
        </w:rPr>
        <w:t>:</w:t>
      </w:r>
      <w:proofErr w:type="gramEnd"/>
      <w:r w:rsidRPr="00922DA1">
        <w:rPr>
          <w:rFonts w:asciiTheme="minorHAnsi" w:hAnsiTheme="minorHAnsi" w:cstheme="minorHAnsi"/>
          <w:sz w:val="22"/>
          <w:szCs w:val="22"/>
        </w:rPr>
        <w:t xml:space="preserve"> settimanale delle organizzazioni cattoliche della </w:t>
      </w:r>
      <w:r w:rsidRPr="00922DA1">
        <w:rPr>
          <w:rFonts w:asciiTheme="minorHAnsi" w:hAnsiTheme="minorHAnsi" w:cstheme="minorHAnsi"/>
          <w:sz w:val="22"/>
          <w:szCs w:val="22"/>
        </w:rPr>
        <w:t>D</w:t>
      </w:r>
      <w:r w:rsidRPr="00922DA1">
        <w:rPr>
          <w:rFonts w:asciiTheme="minorHAnsi" w:hAnsiTheme="minorHAnsi" w:cstheme="minorHAnsi"/>
          <w:sz w:val="22"/>
          <w:szCs w:val="22"/>
        </w:rPr>
        <w:t xml:space="preserve">iocesi di Ceneda, Vittorio Veneto.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Anno 7, n. 1 (15 agosto </w:t>
      </w:r>
      <w:proofErr w:type="gramStart"/>
      <w:r w:rsidRPr="00922DA1">
        <w:rPr>
          <w:rFonts w:asciiTheme="minorHAnsi" w:hAnsiTheme="minorHAnsi" w:cstheme="minorHAnsi"/>
          <w:sz w:val="22"/>
          <w:szCs w:val="22"/>
        </w:rPr>
        <w:t>1920)-</w:t>
      </w:r>
      <w:proofErr w:type="gramEnd"/>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 </w:t>
      </w:r>
      <w:r w:rsidRPr="00922DA1">
        <w:rPr>
          <w:rFonts w:asciiTheme="minorHAnsi" w:hAnsiTheme="minorHAnsi" w:cstheme="minorHAnsi"/>
          <w:sz w:val="22"/>
          <w:szCs w:val="22"/>
        </w:rPr>
        <w:t xml:space="preserve">Vittorio </w:t>
      </w:r>
      <w:proofErr w:type="gramStart"/>
      <w:r w:rsidRPr="00922DA1">
        <w:rPr>
          <w:rFonts w:asciiTheme="minorHAnsi" w:hAnsiTheme="minorHAnsi" w:cstheme="minorHAnsi"/>
          <w:sz w:val="22"/>
          <w:szCs w:val="22"/>
        </w:rPr>
        <w:t>Veneto :</w:t>
      </w:r>
      <w:proofErr w:type="gramEnd"/>
      <w:r w:rsidRPr="00922DA1">
        <w:rPr>
          <w:rFonts w:asciiTheme="minorHAnsi" w:hAnsiTheme="minorHAnsi" w:cstheme="minorHAnsi"/>
          <w:sz w:val="22"/>
          <w:szCs w:val="22"/>
        </w:rPr>
        <w:t xml:space="preserve"> </w:t>
      </w:r>
      <w:r w:rsidRPr="00922DA1">
        <w:rPr>
          <w:rFonts w:asciiTheme="minorHAnsi" w:hAnsiTheme="minorHAnsi" w:cstheme="minorHAnsi"/>
          <w:sz w:val="22"/>
          <w:szCs w:val="22"/>
        </w:rPr>
        <w:t>[</w:t>
      </w:r>
      <w:r w:rsidRPr="00922DA1">
        <w:rPr>
          <w:rFonts w:asciiTheme="minorHAnsi" w:hAnsiTheme="minorHAnsi" w:cstheme="minorHAnsi"/>
          <w:sz w:val="22"/>
          <w:szCs w:val="22"/>
        </w:rPr>
        <w:t>s. n.</w:t>
      </w:r>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1920]-</w:t>
      </w:r>
      <w:proofErr w:type="gramEnd"/>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v</w:t>
      </w:r>
      <w:r w:rsidRPr="00922DA1">
        <w:rPr>
          <w:rFonts w:asciiTheme="minorHAnsi" w:hAnsiTheme="minorHAnsi" w:cstheme="minorHAnsi"/>
          <w:sz w:val="22"/>
          <w:szCs w:val="22"/>
        </w:rPr>
        <w:t>olumi</w:t>
      </w:r>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ill. ;</w:t>
      </w:r>
      <w:proofErr w:type="gramEnd"/>
      <w:r w:rsidRPr="00922DA1">
        <w:rPr>
          <w:rFonts w:asciiTheme="minorHAnsi" w:hAnsiTheme="minorHAnsi" w:cstheme="minorHAnsi"/>
          <w:sz w:val="22"/>
          <w:szCs w:val="22"/>
        </w:rPr>
        <w:t xml:space="preserve"> 44 cm. </w:t>
      </w:r>
      <w:r w:rsidRPr="00922DA1">
        <w:rPr>
          <w:rFonts w:asciiTheme="minorHAnsi" w:hAnsiTheme="minorHAnsi" w:cstheme="minorHAnsi"/>
          <w:sz w:val="22"/>
          <w:szCs w:val="22"/>
        </w:rPr>
        <w:t>((</w:t>
      </w:r>
      <w:r w:rsidRPr="00922DA1">
        <w:rPr>
          <w:rFonts w:asciiTheme="minorHAnsi" w:hAnsiTheme="minorHAnsi" w:cstheme="minorHAnsi"/>
          <w:sz w:val="22"/>
          <w:szCs w:val="22"/>
        </w:rPr>
        <w:t>Il sottotitolo varia. - Il formato varia. - Il n. 1 del 1997 e il n. 1 del 1998 coincidono con la numerazione de L'azione illustrata. - Dal n. 41 (25 ott</w:t>
      </w:r>
      <w:r w:rsidRPr="00922DA1">
        <w:rPr>
          <w:rFonts w:asciiTheme="minorHAnsi" w:hAnsiTheme="minorHAnsi" w:cstheme="minorHAnsi"/>
          <w:sz w:val="22"/>
          <w:szCs w:val="22"/>
        </w:rPr>
        <w:t>obre</w:t>
      </w:r>
      <w:r w:rsidRPr="00922DA1">
        <w:rPr>
          <w:rFonts w:asciiTheme="minorHAnsi" w:hAnsiTheme="minorHAnsi" w:cstheme="minorHAnsi"/>
          <w:sz w:val="22"/>
          <w:szCs w:val="22"/>
        </w:rPr>
        <w:t xml:space="preserve"> 1998) contiene anche: L'azione più, L'azione illustrata, L'azione letture per l'estate. - Descrizione basata su: A</w:t>
      </w:r>
      <w:r w:rsidRPr="00922DA1">
        <w:rPr>
          <w:rFonts w:asciiTheme="minorHAnsi" w:hAnsiTheme="minorHAnsi" w:cstheme="minorHAnsi"/>
          <w:sz w:val="22"/>
          <w:szCs w:val="22"/>
        </w:rPr>
        <w:t>nno</w:t>
      </w:r>
      <w:r w:rsidRPr="00922DA1">
        <w:rPr>
          <w:rFonts w:asciiTheme="minorHAnsi" w:hAnsiTheme="minorHAnsi" w:cstheme="minorHAnsi"/>
          <w:sz w:val="22"/>
          <w:szCs w:val="22"/>
        </w:rPr>
        <w:t xml:space="preserve"> 17, n. 1 (gen</w:t>
      </w:r>
      <w:r w:rsidRPr="00922DA1">
        <w:rPr>
          <w:rFonts w:asciiTheme="minorHAnsi" w:hAnsiTheme="minorHAnsi" w:cstheme="minorHAnsi"/>
          <w:sz w:val="22"/>
          <w:szCs w:val="22"/>
        </w:rPr>
        <w:t>naio</w:t>
      </w:r>
      <w:r w:rsidRPr="00922DA1">
        <w:rPr>
          <w:rFonts w:asciiTheme="minorHAnsi" w:hAnsiTheme="minorHAnsi" w:cstheme="minorHAnsi"/>
          <w:sz w:val="22"/>
          <w:szCs w:val="22"/>
        </w:rPr>
        <w:t xml:space="preserve"> 1930).</w:t>
      </w:r>
      <w:r w:rsidRPr="00922DA1">
        <w:rPr>
          <w:rFonts w:asciiTheme="minorHAnsi" w:hAnsiTheme="minorHAnsi" w:cstheme="minorHAnsi"/>
          <w:sz w:val="22"/>
          <w:szCs w:val="22"/>
        </w:rPr>
        <w:t xml:space="preserve"> - </w:t>
      </w:r>
      <w:r w:rsidRPr="00922DA1">
        <w:rPr>
          <w:rFonts w:asciiTheme="minorHAnsi" w:hAnsiTheme="minorHAnsi" w:cstheme="minorHAnsi"/>
          <w:sz w:val="22"/>
          <w:szCs w:val="22"/>
        </w:rPr>
        <w:t>CFI0427185</w:t>
      </w:r>
    </w:p>
    <w:p w14:paraId="2403F123" w14:textId="77777777"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 xml:space="preserve">Autore: </w:t>
      </w:r>
      <w:r w:rsidRPr="00922DA1">
        <w:rPr>
          <w:rFonts w:asciiTheme="minorHAnsi" w:hAnsiTheme="minorHAnsi" w:cstheme="minorHAnsi"/>
          <w:sz w:val="22"/>
          <w:szCs w:val="22"/>
        </w:rPr>
        <w:t>Diocesi di Vittorio Veneto</w:t>
      </w:r>
    </w:p>
    <w:p w14:paraId="73FDDC6E" w14:textId="541ADC3C" w:rsidR="00503255" w:rsidRPr="00922DA1" w:rsidRDefault="000B7F76" w:rsidP="00922DA1">
      <w:pPr>
        <w:jc w:val="both"/>
        <w:rPr>
          <w:rFonts w:asciiTheme="minorHAnsi" w:hAnsiTheme="minorHAnsi" w:cstheme="minorHAnsi"/>
          <w:sz w:val="22"/>
          <w:szCs w:val="22"/>
        </w:rPr>
      </w:pPr>
      <w:r w:rsidRPr="00922DA1">
        <w:rPr>
          <w:rFonts w:asciiTheme="minorHAnsi" w:hAnsiTheme="minorHAnsi" w:cstheme="minorHAnsi"/>
          <w:sz w:val="22"/>
          <w:szCs w:val="22"/>
        </w:rPr>
        <w:t xml:space="preserve">Soggetto: </w:t>
      </w:r>
      <w:proofErr w:type="gramStart"/>
      <w:r w:rsidRPr="00922DA1">
        <w:rPr>
          <w:rFonts w:asciiTheme="minorHAnsi" w:hAnsiTheme="minorHAnsi" w:cstheme="minorHAnsi"/>
          <w:sz w:val="22"/>
          <w:szCs w:val="22"/>
        </w:rPr>
        <w:t>Cattolicesimo</w:t>
      </w:r>
      <w:proofErr w:type="gramEnd"/>
      <w:r w:rsidRPr="00922DA1">
        <w:rPr>
          <w:rFonts w:asciiTheme="minorHAnsi" w:hAnsiTheme="minorHAnsi" w:cstheme="minorHAnsi"/>
          <w:sz w:val="22"/>
          <w:szCs w:val="22"/>
        </w:rPr>
        <w:t xml:space="preserve"> – Vittorio Veneto – Periodici</w:t>
      </w:r>
    </w:p>
    <w:p w14:paraId="3ABB69D0" w14:textId="77777777" w:rsidR="000B7F76" w:rsidRPr="00922DA1" w:rsidRDefault="000B7F76" w:rsidP="00922DA1">
      <w:pPr>
        <w:jc w:val="both"/>
        <w:rPr>
          <w:rFonts w:asciiTheme="minorHAnsi" w:hAnsiTheme="minorHAnsi" w:cstheme="minorHAnsi"/>
          <w:sz w:val="22"/>
          <w:szCs w:val="22"/>
        </w:rPr>
      </w:pPr>
    </w:p>
    <w:p w14:paraId="69869B6D" w14:textId="3414BFDF"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w:t>
      </w:r>
      <w:r w:rsidRPr="00503255">
        <w:rPr>
          <w:rFonts w:asciiTheme="minorHAnsi" w:hAnsiTheme="minorHAnsi" w:cstheme="minorHAnsi"/>
          <w:b/>
          <w:bCs/>
          <w:sz w:val="22"/>
          <w:szCs w:val="22"/>
        </w:rPr>
        <w:t xml:space="preserve">Mondo </w:t>
      </w:r>
      <w:proofErr w:type="gramStart"/>
      <w:r w:rsidRPr="00503255">
        <w:rPr>
          <w:rFonts w:asciiTheme="minorHAnsi" w:hAnsiTheme="minorHAnsi" w:cstheme="minorHAnsi"/>
          <w:b/>
          <w:bCs/>
          <w:sz w:val="22"/>
          <w:szCs w:val="22"/>
        </w:rPr>
        <w:t>S :</w:t>
      </w:r>
      <w:proofErr w:type="gramEnd"/>
      <w:r w:rsidRPr="00503255">
        <w:rPr>
          <w:rFonts w:asciiTheme="minorHAnsi" w:hAnsiTheme="minorHAnsi" w:cstheme="minorHAnsi"/>
          <w:b/>
          <w:bCs/>
          <w:sz w:val="22"/>
          <w:szCs w:val="22"/>
        </w:rPr>
        <w:t xml:space="preserve"> </w:t>
      </w:r>
      <w:r w:rsidRPr="00922DA1">
        <w:rPr>
          <w:rFonts w:asciiTheme="minorHAnsi" w:hAnsiTheme="minorHAnsi" w:cstheme="minorHAnsi"/>
          <w:b/>
          <w:bCs/>
          <w:sz w:val="22"/>
          <w:szCs w:val="22"/>
        </w:rPr>
        <w:t>*</w:t>
      </w:r>
      <w:r w:rsidRPr="00503255">
        <w:rPr>
          <w:rFonts w:asciiTheme="minorHAnsi" w:hAnsiTheme="minorHAnsi" w:cstheme="minorHAnsi"/>
          <w:b/>
          <w:bCs/>
          <w:sz w:val="22"/>
          <w:szCs w:val="22"/>
        </w:rPr>
        <w:t xml:space="preserve">Mondo </w:t>
      </w:r>
      <w:proofErr w:type="gramStart"/>
      <w:r w:rsidRPr="00503255">
        <w:rPr>
          <w:rFonts w:asciiTheme="minorHAnsi" w:hAnsiTheme="minorHAnsi" w:cstheme="minorHAnsi"/>
          <w:b/>
          <w:bCs/>
          <w:sz w:val="22"/>
          <w:szCs w:val="22"/>
        </w:rPr>
        <w:t>esse</w:t>
      </w:r>
      <w:r w:rsidRPr="00503255">
        <w:rPr>
          <w:rFonts w:asciiTheme="minorHAnsi" w:hAnsiTheme="minorHAnsi" w:cstheme="minorHAnsi"/>
          <w:sz w:val="22"/>
          <w:szCs w:val="22"/>
        </w:rPr>
        <w:t xml:space="preserve"> :</w:t>
      </w:r>
      <w:proofErr w:type="gramEnd"/>
      <w:r w:rsidRPr="00503255">
        <w:rPr>
          <w:rFonts w:asciiTheme="minorHAnsi" w:hAnsiTheme="minorHAnsi" w:cstheme="minorHAnsi"/>
          <w:sz w:val="22"/>
          <w:szCs w:val="22"/>
        </w:rPr>
        <w:t xml:space="preserve"> giornalino di informazione sul Seminario vescovile di Vittorio Veneto. - A</w:t>
      </w:r>
      <w:r w:rsidRPr="00922DA1">
        <w:rPr>
          <w:rFonts w:asciiTheme="minorHAnsi" w:hAnsiTheme="minorHAnsi" w:cstheme="minorHAnsi"/>
          <w:sz w:val="22"/>
          <w:szCs w:val="22"/>
        </w:rPr>
        <w:t>nno</w:t>
      </w:r>
      <w:r w:rsidRPr="00503255">
        <w:rPr>
          <w:rFonts w:asciiTheme="minorHAnsi" w:hAnsiTheme="minorHAnsi" w:cstheme="minorHAnsi"/>
          <w:sz w:val="22"/>
          <w:szCs w:val="22"/>
        </w:rPr>
        <w:t xml:space="preserve"> 1, n. 1 (Pasqua </w:t>
      </w:r>
      <w:proofErr w:type="gramStart"/>
      <w:r w:rsidRPr="00503255">
        <w:rPr>
          <w:rFonts w:asciiTheme="minorHAnsi" w:hAnsiTheme="minorHAnsi" w:cstheme="minorHAnsi"/>
          <w:sz w:val="22"/>
          <w:szCs w:val="22"/>
        </w:rPr>
        <w:t>1995)-</w:t>
      </w:r>
      <w:proofErr w:type="gramEnd"/>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 xml:space="preserve">  </w:t>
      </w:r>
      <w:r w:rsidRPr="00503255">
        <w:rPr>
          <w:rFonts w:asciiTheme="minorHAnsi" w:hAnsiTheme="minorHAnsi" w:cstheme="minorHAnsi"/>
          <w:sz w:val="22"/>
          <w:szCs w:val="22"/>
        </w:rPr>
        <w:t>.</w:t>
      </w:r>
      <w:proofErr w:type="gramEnd"/>
      <w:r w:rsidRPr="00503255">
        <w:rPr>
          <w:rFonts w:asciiTheme="minorHAnsi" w:hAnsiTheme="minorHAnsi" w:cstheme="minorHAnsi"/>
          <w:sz w:val="22"/>
          <w:szCs w:val="22"/>
        </w:rPr>
        <w:t xml:space="preserve"> - Vittorio </w:t>
      </w:r>
      <w:proofErr w:type="gramStart"/>
      <w:r w:rsidRPr="00503255">
        <w:rPr>
          <w:rFonts w:asciiTheme="minorHAnsi" w:hAnsiTheme="minorHAnsi" w:cstheme="minorHAnsi"/>
          <w:sz w:val="22"/>
          <w:szCs w:val="22"/>
        </w:rPr>
        <w:t>Veneto :</w:t>
      </w:r>
      <w:proofErr w:type="gramEnd"/>
      <w:r w:rsidRPr="00503255">
        <w:rPr>
          <w:rFonts w:asciiTheme="minorHAnsi" w:hAnsiTheme="minorHAnsi" w:cstheme="minorHAnsi"/>
          <w:sz w:val="22"/>
          <w:szCs w:val="22"/>
        </w:rPr>
        <w:t xml:space="preserve"> </w:t>
      </w:r>
      <w:r w:rsidRPr="00922DA1">
        <w:rPr>
          <w:rFonts w:asciiTheme="minorHAnsi" w:hAnsiTheme="minorHAnsi" w:cstheme="minorHAnsi"/>
          <w:sz w:val="22"/>
          <w:szCs w:val="22"/>
        </w:rPr>
        <w:t>[</w:t>
      </w:r>
      <w:r w:rsidRPr="00503255">
        <w:rPr>
          <w:rFonts w:asciiTheme="minorHAnsi" w:hAnsiTheme="minorHAnsi" w:cstheme="minorHAnsi"/>
          <w:sz w:val="22"/>
          <w:szCs w:val="22"/>
        </w:rPr>
        <w:t xml:space="preserve">s. n., </w:t>
      </w:r>
      <w:proofErr w:type="gramStart"/>
      <w:r w:rsidRPr="00503255">
        <w:rPr>
          <w:rFonts w:asciiTheme="minorHAnsi" w:hAnsiTheme="minorHAnsi" w:cstheme="minorHAnsi"/>
          <w:sz w:val="22"/>
          <w:szCs w:val="22"/>
        </w:rPr>
        <w:t>1995</w:t>
      </w:r>
      <w:r w:rsidRPr="00922DA1">
        <w:rPr>
          <w:rFonts w:asciiTheme="minorHAnsi" w:hAnsiTheme="minorHAnsi" w:cstheme="minorHAnsi"/>
          <w:sz w:val="22"/>
          <w:szCs w:val="22"/>
        </w:rPr>
        <w:t>]</w:t>
      </w:r>
      <w:r w:rsidRPr="00503255">
        <w:rPr>
          <w:rFonts w:asciiTheme="minorHAnsi" w:hAnsiTheme="minorHAnsi" w:cstheme="minorHAnsi"/>
          <w:sz w:val="22"/>
          <w:szCs w:val="22"/>
        </w:rPr>
        <w:t>-</w:t>
      </w:r>
      <w:proofErr w:type="gramEnd"/>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 xml:space="preserve">  </w:t>
      </w:r>
      <w:r w:rsidRPr="00503255">
        <w:rPr>
          <w:rFonts w:asciiTheme="minorHAnsi" w:hAnsiTheme="minorHAnsi" w:cstheme="minorHAnsi"/>
          <w:sz w:val="22"/>
          <w:szCs w:val="22"/>
        </w:rPr>
        <w:t>.</w:t>
      </w:r>
      <w:proofErr w:type="gramEnd"/>
      <w:r w:rsidRPr="00503255">
        <w:rPr>
          <w:rFonts w:asciiTheme="minorHAnsi" w:hAnsiTheme="minorHAnsi" w:cstheme="minorHAnsi"/>
          <w:sz w:val="22"/>
          <w:szCs w:val="22"/>
        </w:rPr>
        <w:t xml:space="preserve"> - </w:t>
      </w:r>
      <w:proofErr w:type="gramStart"/>
      <w:r w:rsidRPr="00503255">
        <w:rPr>
          <w:rFonts w:asciiTheme="minorHAnsi" w:hAnsiTheme="minorHAnsi" w:cstheme="minorHAnsi"/>
          <w:sz w:val="22"/>
          <w:szCs w:val="22"/>
        </w:rPr>
        <w:t>v</w:t>
      </w:r>
      <w:r w:rsidRPr="00922DA1">
        <w:rPr>
          <w:rFonts w:asciiTheme="minorHAnsi" w:hAnsiTheme="minorHAnsi" w:cstheme="minorHAnsi"/>
          <w:sz w:val="22"/>
          <w:szCs w:val="22"/>
        </w:rPr>
        <w:t>olumi</w:t>
      </w:r>
      <w:r w:rsidRPr="00503255">
        <w:rPr>
          <w:rFonts w:asciiTheme="minorHAnsi" w:hAnsiTheme="minorHAnsi" w:cstheme="minorHAnsi"/>
          <w:sz w:val="22"/>
          <w:szCs w:val="22"/>
        </w:rPr>
        <w:t xml:space="preserve"> :</w:t>
      </w:r>
      <w:proofErr w:type="gramEnd"/>
      <w:r w:rsidRPr="00503255">
        <w:rPr>
          <w:rFonts w:asciiTheme="minorHAnsi" w:hAnsiTheme="minorHAnsi" w:cstheme="minorHAnsi"/>
          <w:sz w:val="22"/>
          <w:szCs w:val="22"/>
        </w:rPr>
        <w:t xml:space="preserve"> </w:t>
      </w:r>
      <w:proofErr w:type="gramStart"/>
      <w:r w:rsidRPr="00503255">
        <w:rPr>
          <w:rFonts w:asciiTheme="minorHAnsi" w:hAnsiTheme="minorHAnsi" w:cstheme="minorHAnsi"/>
          <w:sz w:val="22"/>
          <w:szCs w:val="22"/>
        </w:rPr>
        <w:t>ill. ;</w:t>
      </w:r>
      <w:proofErr w:type="gramEnd"/>
      <w:r w:rsidRPr="00503255">
        <w:rPr>
          <w:rFonts w:asciiTheme="minorHAnsi" w:hAnsiTheme="minorHAnsi" w:cstheme="minorHAnsi"/>
          <w:sz w:val="22"/>
          <w:szCs w:val="22"/>
        </w:rPr>
        <w:t xml:space="preserve"> 25 cm. </w:t>
      </w:r>
      <w:r w:rsidRPr="00922DA1">
        <w:rPr>
          <w:rFonts w:asciiTheme="minorHAnsi" w:hAnsiTheme="minorHAnsi" w:cstheme="minorHAnsi"/>
          <w:sz w:val="22"/>
          <w:szCs w:val="22"/>
        </w:rPr>
        <w:t>((</w:t>
      </w:r>
      <w:r w:rsidR="00922DA1" w:rsidRPr="00922DA1">
        <w:rPr>
          <w:rFonts w:asciiTheme="minorHAnsi" w:hAnsiTheme="minorHAnsi" w:cstheme="minorHAnsi"/>
          <w:sz w:val="22"/>
          <w:szCs w:val="22"/>
        </w:rPr>
        <w:t>Quadrimestrale; semestrale dal 2020</w:t>
      </w:r>
      <w:r w:rsidRPr="00503255">
        <w:rPr>
          <w:rFonts w:asciiTheme="minorHAnsi" w:hAnsiTheme="minorHAnsi" w:cstheme="minorHAnsi"/>
          <w:sz w:val="22"/>
          <w:szCs w:val="22"/>
        </w:rPr>
        <w:t>. - Precede il n. 0.</w:t>
      </w:r>
      <w:r w:rsidRPr="00922DA1">
        <w:rPr>
          <w:rFonts w:asciiTheme="minorHAnsi" w:hAnsiTheme="minorHAnsi" w:cstheme="minorHAnsi"/>
          <w:sz w:val="22"/>
          <w:szCs w:val="22"/>
        </w:rPr>
        <w:t xml:space="preserve"> - </w:t>
      </w:r>
      <w:r w:rsidRPr="00922DA1">
        <w:rPr>
          <w:rFonts w:asciiTheme="minorHAnsi" w:hAnsiTheme="minorHAnsi" w:cstheme="minorHAnsi"/>
          <w:sz w:val="22"/>
          <w:szCs w:val="22"/>
        </w:rPr>
        <w:t>CFI0306218</w:t>
      </w:r>
    </w:p>
    <w:p w14:paraId="065D3CAE" w14:textId="4D46AD30" w:rsidR="00922DA1" w:rsidRPr="00922DA1" w:rsidRDefault="00922DA1" w:rsidP="00922DA1">
      <w:pPr>
        <w:jc w:val="both"/>
        <w:rPr>
          <w:rFonts w:asciiTheme="minorHAnsi" w:hAnsiTheme="minorHAnsi" w:cstheme="minorHAnsi"/>
          <w:sz w:val="22"/>
          <w:szCs w:val="22"/>
        </w:rPr>
      </w:pPr>
      <w:r w:rsidRPr="00922DA1">
        <w:rPr>
          <w:rFonts w:asciiTheme="minorHAnsi" w:hAnsiTheme="minorHAnsi" w:cstheme="minorHAnsi"/>
          <w:b/>
          <w:bCs/>
          <w:color w:val="C00000"/>
          <w:sz w:val="22"/>
          <w:szCs w:val="22"/>
        </w:rPr>
        <w:t xml:space="preserve">Copia digitale: </w:t>
      </w:r>
      <w:hyperlink r:id="rId10" w:history="1">
        <w:r w:rsidRPr="00922DA1">
          <w:rPr>
            <w:rStyle w:val="Collegamentoipertestuale"/>
            <w:rFonts w:asciiTheme="minorHAnsi" w:hAnsiTheme="minorHAnsi" w:cstheme="minorHAnsi"/>
            <w:sz w:val="22"/>
            <w:szCs w:val="22"/>
          </w:rPr>
          <w:t>2007-</w:t>
        </w:r>
      </w:hyperlink>
    </w:p>
    <w:p w14:paraId="4E0E1DCD" w14:textId="7BFBB388"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w:t>
      </w:r>
      <w:r w:rsidRPr="00922DA1">
        <w:rPr>
          <w:rFonts w:asciiTheme="minorHAnsi" w:hAnsiTheme="minorHAnsi" w:cstheme="minorHAnsi"/>
          <w:b/>
          <w:bCs/>
          <w:sz w:val="22"/>
          <w:szCs w:val="22"/>
        </w:rPr>
        <w:t>Seminario vescovile.</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Anno scolastico 2004/2005. - </w:t>
      </w:r>
      <w:r w:rsidRPr="00922DA1">
        <w:rPr>
          <w:rFonts w:asciiTheme="minorHAnsi" w:hAnsiTheme="minorHAnsi" w:cstheme="minorHAnsi"/>
          <w:sz w:val="22"/>
          <w:szCs w:val="22"/>
        </w:rPr>
        <w:t xml:space="preserve">Vittorio </w:t>
      </w:r>
      <w:proofErr w:type="gramStart"/>
      <w:r w:rsidRPr="00922DA1">
        <w:rPr>
          <w:rFonts w:asciiTheme="minorHAnsi" w:hAnsiTheme="minorHAnsi" w:cstheme="minorHAnsi"/>
          <w:sz w:val="22"/>
          <w:szCs w:val="22"/>
        </w:rPr>
        <w:t>Veneto :</w:t>
      </w:r>
      <w:proofErr w:type="gramEnd"/>
      <w:r w:rsidRPr="00922DA1">
        <w:rPr>
          <w:rFonts w:asciiTheme="minorHAnsi" w:hAnsiTheme="minorHAnsi" w:cstheme="minorHAnsi"/>
          <w:sz w:val="22"/>
          <w:szCs w:val="22"/>
        </w:rPr>
        <w:t xml:space="preserve"> [s. n.</w:t>
      </w:r>
      <w:r w:rsidRPr="00922DA1">
        <w:rPr>
          <w:rFonts w:asciiTheme="minorHAnsi" w:hAnsiTheme="minorHAnsi" w:cstheme="minorHAnsi"/>
          <w:sz w:val="22"/>
          <w:szCs w:val="22"/>
        </w:rPr>
        <w:t>, 2005</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1 </w:t>
      </w:r>
      <w:proofErr w:type="gramStart"/>
      <w:r w:rsidRPr="00922DA1">
        <w:rPr>
          <w:rFonts w:asciiTheme="minorHAnsi" w:hAnsiTheme="minorHAnsi" w:cstheme="minorHAnsi"/>
          <w:sz w:val="22"/>
          <w:szCs w:val="22"/>
        </w:rPr>
        <w:t>v</w:t>
      </w:r>
      <w:r w:rsidRPr="00922DA1">
        <w:rPr>
          <w:rFonts w:asciiTheme="minorHAnsi" w:hAnsiTheme="minorHAnsi" w:cstheme="minorHAnsi"/>
          <w:sz w:val="22"/>
          <w:szCs w:val="22"/>
        </w:rPr>
        <w:t>olume</w:t>
      </w:r>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ill. ;</w:t>
      </w:r>
      <w:proofErr w:type="gramEnd"/>
      <w:r w:rsidRPr="00922DA1">
        <w:rPr>
          <w:rFonts w:asciiTheme="minorHAnsi" w:hAnsiTheme="minorHAnsi" w:cstheme="minorHAnsi"/>
          <w:sz w:val="22"/>
          <w:szCs w:val="22"/>
        </w:rPr>
        <w:t xml:space="preserve"> 19 cm. </w:t>
      </w:r>
      <w:r w:rsidRPr="00922DA1">
        <w:rPr>
          <w:rFonts w:asciiTheme="minorHAnsi" w:hAnsiTheme="minorHAnsi" w:cstheme="minorHAnsi"/>
          <w:sz w:val="22"/>
          <w:szCs w:val="22"/>
        </w:rPr>
        <w:t>((</w:t>
      </w:r>
      <w:r w:rsidRPr="00922DA1">
        <w:rPr>
          <w:rFonts w:asciiTheme="minorHAnsi" w:hAnsiTheme="minorHAnsi" w:cstheme="minorHAnsi"/>
          <w:sz w:val="22"/>
          <w:szCs w:val="22"/>
        </w:rPr>
        <w:t>Annuale. - A cura del Seminario vescovile di Vittorio Veneto. - CFI0612374</w:t>
      </w:r>
    </w:p>
    <w:p w14:paraId="0EFD2759" w14:textId="36EFF8FE" w:rsidR="00503255" w:rsidRPr="00922DA1" w:rsidRDefault="00503255" w:rsidP="00922DA1">
      <w:pPr>
        <w:jc w:val="both"/>
        <w:rPr>
          <w:rFonts w:asciiTheme="minorHAnsi" w:hAnsiTheme="minorHAnsi" w:cstheme="minorHAnsi"/>
          <w:sz w:val="22"/>
          <w:szCs w:val="22"/>
        </w:rPr>
      </w:pPr>
      <w:r w:rsidRPr="00922DA1">
        <w:rPr>
          <w:rFonts w:asciiTheme="minorHAnsi" w:hAnsiTheme="minorHAnsi" w:cstheme="minorHAnsi"/>
          <w:sz w:val="22"/>
          <w:szCs w:val="22"/>
        </w:rPr>
        <w:t xml:space="preserve">Autore: </w:t>
      </w:r>
      <w:r w:rsidRPr="00922DA1">
        <w:rPr>
          <w:rFonts w:asciiTheme="minorHAnsi" w:hAnsiTheme="minorHAnsi" w:cstheme="minorHAnsi"/>
          <w:sz w:val="22"/>
          <w:szCs w:val="22"/>
        </w:rPr>
        <w:t xml:space="preserve">Seminario vescovile &lt;Vittorio Veneto&gt; </w:t>
      </w:r>
    </w:p>
    <w:p w14:paraId="4BEA721F" w14:textId="0A828C87" w:rsidR="00155A4A" w:rsidRPr="00922DA1" w:rsidRDefault="000B7F76" w:rsidP="00922DA1">
      <w:pPr>
        <w:jc w:val="both"/>
        <w:rPr>
          <w:rFonts w:asciiTheme="minorHAnsi" w:hAnsiTheme="minorHAnsi" w:cstheme="minorHAnsi"/>
          <w:sz w:val="22"/>
          <w:szCs w:val="22"/>
        </w:rPr>
      </w:pPr>
      <w:r w:rsidRPr="00922DA1">
        <w:rPr>
          <w:rFonts w:asciiTheme="minorHAnsi" w:hAnsiTheme="minorHAnsi" w:cstheme="minorHAnsi"/>
          <w:sz w:val="22"/>
          <w:szCs w:val="22"/>
        </w:rPr>
        <w:t xml:space="preserve">Soggetto: </w:t>
      </w:r>
      <w:r w:rsidRPr="00922DA1">
        <w:rPr>
          <w:rFonts w:asciiTheme="minorHAnsi" w:hAnsiTheme="minorHAnsi" w:cstheme="minorHAnsi"/>
          <w:sz w:val="22"/>
          <w:szCs w:val="22"/>
        </w:rPr>
        <w:t xml:space="preserve">Sacerdoti cattolici - </w:t>
      </w:r>
      <w:r w:rsidRPr="00922DA1">
        <w:rPr>
          <w:rFonts w:asciiTheme="minorHAnsi" w:hAnsiTheme="minorHAnsi" w:cstheme="minorHAnsi"/>
          <w:sz w:val="22"/>
          <w:szCs w:val="22"/>
        </w:rPr>
        <w:t>Formazione</w:t>
      </w:r>
      <w:r w:rsidRPr="00922DA1">
        <w:rPr>
          <w:rFonts w:asciiTheme="minorHAnsi" w:hAnsiTheme="minorHAnsi" w:cstheme="minorHAnsi"/>
          <w:sz w:val="22"/>
          <w:szCs w:val="22"/>
        </w:rPr>
        <w:t xml:space="preserve"> - Vittorio Veneto &lt;Diocesi&gt;</w:t>
      </w:r>
      <w:r w:rsidRPr="00922DA1">
        <w:rPr>
          <w:rFonts w:asciiTheme="minorHAnsi" w:hAnsiTheme="minorHAnsi" w:cstheme="minorHAnsi"/>
          <w:sz w:val="22"/>
          <w:szCs w:val="22"/>
        </w:rPr>
        <w:t xml:space="preserve"> - Periodici</w:t>
      </w:r>
    </w:p>
    <w:p w14:paraId="16C1C46B" w14:textId="77777777" w:rsidR="000B7F76" w:rsidRPr="00922DA1" w:rsidRDefault="000B7F76" w:rsidP="00922DA1">
      <w:pPr>
        <w:jc w:val="both"/>
        <w:rPr>
          <w:rFonts w:asciiTheme="minorHAnsi" w:hAnsiTheme="minorHAnsi" w:cstheme="minorHAnsi"/>
          <w:sz w:val="22"/>
          <w:szCs w:val="22"/>
        </w:rPr>
      </w:pPr>
    </w:p>
    <w:p w14:paraId="491BC3A6" w14:textId="5CDA0BBC" w:rsidR="00155A4A" w:rsidRPr="00922DA1" w:rsidRDefault="00155A4A" w:rsidP="00922DA1">
      <w:pPr>
        <w:jc w:val="both"/>
        <w:rPr>
          <w:rFonts w:asciiTheme="minorHAnsi" w:hAnsiTheme="minorHAnsi" w:cstheme="minorHAnsi"/>
          <w:sz w:val="22"/>
          <w:szCs w:val="22"/>
        </w:rPr>
      </w:pPr>
      <w:r w:rsidRPr="00922DA1">
        <w:rPr>
          <w:rFonts w:asciiTheme="minorHAnsi" w:hAnsiTheme="minorHAnsi" w:cstheme="minorHAnsi"/>
          <w:sz w:val="22"/>
          <w:szCs w:val="22"/>
        </w:rPr>
        <w:lastRenderedPageBreak/>
        <w:t>L'</w:t>
      </w:r>
      <w:r w:rsidRPr="00922DA1">
        <w:rPr>
          <w:rFonts w:asciiTheme="minorHAnsi" w:hAnsiTheme="minorHAnsi" w:cstheme="minorHAnsi"/>
          <w:sz w:val="22"/>
          <w:szCs w:val="22"/>
        </w:rPr>
        <w:t>*</w:t>
      </w:r>
      <w:r w:rsidRPr="00922DA1">
        <w:rPr>
          <w:rFonts w:asciiTheme="minorHAnsi" w:hAnsiTheme="minorHAnsi" w:cstheme="minorHAnsi"/>
          <w:b/>
          <w:bCs/>
          <w:sz w:val="22"/>
          <w:szCs w:val="22"/>
        </w:rPr>
        <w:t xml:space="preserve">azione </w:t>
      </w:r>
      <w:proofErr w:type="gramStart"/>
      <w:r w:rsidRPr="00922DA1">
        <w:rPr>
          <w:rFonts w:asciiTheme="minorHAnsi" w:hAnsiTheme="minorHAnsi" w:cstheme="minorHAnsi"/>
          <w:b/>
          <w:bCs/>
          <w:sz w:val="22"/>
          <w:szCs w:val="22"/>
        </w:rPr>
        <w:t xml:space="preserve">illustrata </w:t>
      </w:r>
      <w:r w:rsidRPr="00922DA1">
        <w:rPr>
          <w:rFonts w:asciiTheme="minorHAnsi" w:hAnsiTheme="minorHAnsi" w:cstheme="minorHAnsi"/>
          <w:sz w:val="22"/>
          <w:szCs w:val="22"/>
        </w:rPr>
        <w:t>:</w:t>
      </w:r>
      <w:proofErr w:type="gramEnd"/>
      <w:r w:rsidRPr="00922DA1">
        <w:rPr>
          <w:rFonts w:asciiTheme="minorHAnsi" w:hAnsiTheme="minorHAnsi" w:cstheme="minorHAnsi"/>
          <w:sz w:val="22"/>
          <w:szCs w:val="22"/>
        </w:rPr>
        <w:t xml:space="preserve"> settimanale della Diocesi di Vittorio Veneto. - 1 (17 mar</w:t>
      </w:r>
      <w:r w:rsidRPr="00922DA1">
        <w:rPr>
          <w:rFonts w:asciiTheme="minorHAnsi" w:hAnsiTheme="minorHAnsi" w:cstheme="minorHAnsi"/>
          <w:sz w:val="22"/>
          <w:szCs w:val="22"/>
        </w:rPr>
        <w:t>zo</w:t>
      </w:r>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1996)-</w:t>
      </w:r>
      <w:proofErr w:type="gramEnd"/>
      <w:r w:rsidRPr="00922DA1">
        <w:rPr>
          <w:rFonts w:asciiTheme="minorHAnsi" w:hAnsiTheme="minorHAnsi" w:cstheme="minorHAnsi"/>
          <w:sz w:val="22"/>
          <w:szCs w:val="22"/>
        </w:rPr>
        <w:t>4 (15 nov</w:t>
      </w:r>
      <w:r w:rsidRPr="00922DA1">
        <w:rPr>
          <w:rFonts w:asciiTheme="minorHAnsi" w:hAnsiTheme="minorHAnsi" w:cstheme="minorHAnsi"/>
          <w:sz w:val="22"/>
          <w:szCs w:val="22"/>
        </w:rPr>
        <w:t>embre</w:t>
      </w:r>
      <w:r w:rsidRPr="00922DA1">
        <w:rPr>
          <w:rFonts w:asciiTheme="minorHAnsi" w:hAnsiTheme="minorHAnsi" w:cstheme="minorHAnsi"/>
          <w:sz w:val="22"/>
          <w:szCs w:val="22"/>
        </w:rPr>
        <w:t xml:space="preserve"> 1998). - Vittorio </w:t>
      </w:r>
      <w:proofErr w:type="gramStart"/>
      <w:r w:rsidRPr="00922DA1">
        <w:rPr>
          <w:rFonts w:asciiTheme="minorHAnsi" w:hAnsiTheme="minorHAnsi" w:cstheme="minorHAnsi"/>
          <w:sz w:val="22"/>
          <w:szCs w:val="22"/>
        </w:rPr>
        <w:t>Veneto :</w:t>
      </w:r>
      <w:proofErr w:type="gramEnd"/>
      <w:r w:rsidRPr="00922DA1">
        <w:rPr>
          <w:rFonts w:asciiTheme="minorHAnsi" w:hAnsiTheme="minorHAnsi" w:cstheme="minorHAnsi"/>
          <w:sz w:val="22"/>
          <w:szCs w:val="22"/>
        </w:rPr>
        <w:t xml:space="preserve"> [s. n., </w:t>
      </w:r>
      <w:proofErr w:type="gramStart"/>
      <w:r w:rsidRPr="00922DA1">
        <w:rPr>
          <w:rFonts w:asciiTheme="minorHAnsi" w:hAnsiTheme="minorHAnsi" w:cstheme="minorHAnsi"/>
          <w:sz w:val="22"/>
          <w:szCs w:val="22"/>
        </w:rPr>
        <w:t>1996]-</w:t>
      </w:r>
      <w:proofErr w:type="gramEnd"/>
      <w:r w:rsidRPr="00922DA1">
        <w:rPr>
          <w:rFonts w:asciiTheme="minorHAnsi" w:hAnsiTheme="minorHAnsi" w:cstheme="minorHAnsi"/>
          <w:sz w:val="22"/>
          <w:szCs w:val="22"/>
        </w:rPr>
        <w:t xml:space="preserve">1998.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3 </w:t>
      </w:r>
      <w:proofErr w:type="gramStart"/>
      <w:r w:rsidRPr="00922DA1">
        <w:rPr>
          <w:rFonts w:asciiTheme="minorHAnsi" w:hAnsiTheme="minorHAnsi" w:cstheme="minorHAnsi"/>
          <w:sz w:val="22"/>
          <w:szCs w:val="22"/>
        </w:rPr>
        <w:t>v</w:t>
      </w:r>
      <w:r w:rsidRPr="00922DA1">
        <w:rPr>
          <w:rFonts w:asciiTheme="minorHAnsi" w:hAnsiTheme="minorHAnsi" w:cstheme="minorHAnsi"/>
          <w:sz w:val="22"/>
          <w:szCs w:val="22"/>
        </w:rPr>
        <w:t>olumi</w:t>
      </w:r>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ill. ;</w:t>
      </w:r>
      <w:proofErr w:type="gramEnd"/>
      <w:r w:rsidRPr="00922DA1">
        <w:rPr>
          <w:rFonts w:asciiTheme="minorHAnsi" w:hAnsiTheme="minorHAnsi" w:cstheme="minorHAnsi"/>
          <w:sz w:val="22"/>
          <w:szCs w:val="22"/>
        </w:rPr>
        <w:t xml:space="preserve"> 28 cm. </w:t>
      </w:r>
      <w:r w:rsidR="000B7F76" w:rsidRPr="00922DA1">
        <w:rPr>
          <w:rFonts w:asciiTheme="minorHAnsi" w:hAnsiTheme="minorHAnsi" w:cstheme="minorHAnsi"/>
          <w:sz w:val="22"/>
          <w:szCs w:val="22"/>
        </w:rPr>
        <w:t xml:space="preserve">((Assorbito da: L’azione. </w:t>
      </w:r>
      <w:proofErr w:type="gramStart"/>
      <w:r w:rsidRPr="00922DA1">
        <w:rPr>
          <w:rFonts w:asciiTheme="minorHAnsi" w:hAnsiTheme="minorHAnsi" w:cstheme="minorHAnsi"/>
          <w:sz w:val="22"/>
          <w:szCs w:val="22"/>
        </w:rPr>
        <w:t>-</w:t>
      </w:r>
      <w:proofErr w:type="gramEnd"/>
      <w:r w:rsidRPr="00922DA1">
        <w:rPr>
          <w:rFonts w:asciiTheme="minorHAnsi" w:hAnsiTheme="minorHAnsi" w:cstheme="minorHAnsi"/>
          <w:sz w:val="22"/>
          <w:szCs w:val="22"/>
        </w:rPr>
        <w:t xml:space="preserve"> BNI 96-721S.</w:t>
      </w:r>
      <w:r w:rsidRPr="00922DA1">
        <w:rPr>
          <w:rFonts w:asciiTheme="minorHAnsi" w:hAnsiTheme="minorHAnsi" w:cstheme="minorHAnsi"/>
          <w:sz w:val="22"/>
          <w:szCs w:val="22"/>
        </w:rPr>
        <w:t xml:space="preserve"> - </w:t>
      </w:r>
      <w:r w:rsidRPr="00922DA1">
        <w:rPr>
          <w:rFonts w:asciiTheme="minorHAnsi" w:hAnsiTheme="minorHAnsi" w:cstheme="minorHAnsi"/>
          <w:sz w:val="22"/>
          <w:szCs w:val="22"/>
        </w:rPr>
        <w:t>CFI0316443</w:t>
      </w:r>
    </w:p>
    <w:p w14:paraId="57179369" w14:textId="5FD3A687" w:rsidR="00155A4A" w:rsidRPr="00922DA1" w:rsidRDefault="00155A4A" w:rsidP="00922DA1">
      <w:pPr>
        <w:jc w:val="both"/>
        <w:rPr>
          <w:rFonts w:asciiTheme="minorHAnsi" w:hAnsiTheme="minorHAnsi" w:cstheme="minorHAnsi"/>
          <w:sz w:val="22"/>
          <w:szCs w:val="22"/>
        </w:rPr>
      </w:pPr>
      <w:r w:rsidRPr="00922DA1">
        <w:rPr>
          <w:rFonts w:asciiTheme="minorHAnsi" w:hAnsiTheme="minorHAnsi" w:cstheme="minorHAnsi"/>
          <w:sz w:val="22"/>
          <w:szCs w:val="22"/>
        </w:rPr>
        <w:t xml:space="preserve">Soggetto: </w:t>
      </w:r>
      <w:r w:rsidRPr="00922DA1">
        <w:rPr>
          <w:rFonts w:asciiTheme="minorHAnsi" w:hAnsiTheme="minorHAnsi" w:cstheme="minorHAnsi"/>
          <w:sz w:val="22"/>
          <w:szCs w:val="22"/>
        </w:rPr>
        <w:t xml:space="preserve">Vittorio Veneto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Periodici</w:t>
      </w:r>
    </w:p>
    <w:p w14:paraId="41D8A3BF" w14:textId="00A002A2" w:rsidR="00155A4A" w:rsidRPr="00922DA1" w:rsidRDefault="00155A4A" w:rsidP="00922DA1">
      <w:pPr>
        <w:jc w:val="both"/>
        <w:rPr>
          <w:rFonts w:asciiTheme="minorHAnsi" w:hAnsiTheme="minorHAnsi" w:cstheme="minorHAnsi"/>
          <w:sz w:val="22"/>
          <w:szCs w:val="22"/>
        </w:rPr>
      </w:pPr>
      <w:r w:rsidRPr="00922DA1">
        <w:rPr>
          <w:rFonts w:asciiTheme="minorHAnsi" w:hAnsiTheme="minorHAnsi" w:cstheme="minorHAnsi"/>
          <w:sz w:val="22"/>
          <w:szCs w:val="22"/>
        </w:rPr>
        <w:t>Classe: D945.36005</w:t>
      </w:r>
    </w:p>
    <w:p w14:paraId="03A7A426" w14:textId="77777777" w:rsidR="0090543B" w:rsidRPr="00922DA1" w:rsidRDefault="0090543B" w:rsidP="00922DA1">
      <w:pPr>
        <w:jc w:val="both"/>
        <w:rPr>
          <w:rFonts w:asciiTheme="minorHAnsi" w:hAnsiTheme="minorHAnsi" w:cstheme="minorHAnsi"/>
          <w:sz w:val="22"/>
          <w:szCs w:val="22"/>
        </w:rPr>
      </w:pPr>
    </w:p>
    <w:p w14:paraId="28530988" w14:textId="3167BFF7" w:rsidR="0090543B" w:rsidRPr="00503255" w:rsidRDefault="0090543B" w:rsidP="00922DA1">
      <w:pPr>
        <w:jc w:val="both"/>
        <w:rPr>
          <w:rFonts w:asciiTheme="minorHAnsi" w:hAnsiTheme="minorHAnsi" w:cstheme="minorHAnsi"/>
          <w:sz w:val="22"/>
          <w:szCs w:val="22"/>
        </w:rPr>
      </w:pPr>
      <w:r w:rsidRPr="00922DA1">
        <w:rPr>
          <w:rFonts w:asciiTheme="minorHAnsi" w:hAnsiTheme="minorHAnsi" w:cstheme="minorHAnsi"/>
          <w:sz w:val="22"/>
          <w:szCs w:val="22"/>
        </w:rPr>
        <w:t>L'</w:t>
      </w:r>
      <w:r w:rsidRPr="00922DA1">
        <w:rPr>
          <w:rFonts w:asciiTheme="minorHAnsi" w:hAnsiTheme="minorHAnsi" w:cstheme="minorHAnsi"/>
          <w:sz w:val="22"/>
          <w:szCs w:val="22"/>
        </w:rPr>
        <w:t>*</w:t>
      </w:r>
      <w:r w:rsidRPr="00922DA1">
        <w:rPr>
          <w:rFonts w:asciiTheme="minorHAnsi" w:hAnsiTheme="minorHAnsi" w:cstheme="minorHAnsi"/>
          <w:b/>
          <w:bCs/>
          <w:sz w:val="22"/>
          <w:szCs w:val="22"/>
        </w:rPr>
        <w:t xml:space="preserve">azione </w:t>
      </w:r>
      <w:proofErr w:type="gramStart"/>
      <w:r w:rsidRPr="00922DA1">
        <w:rPr>
          <w:rFonts w:asciiTheme="minorHAnsi" w:hAnsiTheme="minorHAnsi" w:cstheme="minorHAnsi"/>
          <w:b/>
          <w:bCs/>
          <w:sz w:val="22"/>
          <w:szCs w:val="22"/>
        </w:rPr>
        <w:t>più</w:t>
      </w:r>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cronache, fatti e personaggi fra Piave e Livenza.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w:t>
      </w:r>
      <w:proofErr w:type="gramStart"/>
      <w:r w:rsidRPr="00922DA1">
        <w:rPr>
          <w:rFonts w:asciiTheme="minorHAnsi" w:hAnsiTheme="minorHAnsi" w:cstheme="minorHAnsi"/>
          <w:sz w:val="22"/>
          <w:szCs w:val="22"/>
        </w:rPr>
        <w:t>S.l. :</w:t>
      </w:r>
      <w:proofErr w:type="gramEnd"/>
      <w:r w:rsidRPr="00922DA1">
        <w:rPr>
          <w:rFonts w:asciiTheme="minorHAnsi" w:hAnsiTheme="minorHAnsi" w:cstheme="minorHAnsi"/>
          <w:sz w:val="22"/>
          <w:szCs w:val="22"/>
        </w:rPr>
        <w:t xml:space="preserve"> s.n.</w:t>
      </w:r>
      <w:r w:rsidRPr="00922DA1">
        <w:rPr>
          <w:rFonts w:asciiTheme="minorHAnsi" w:hAnsiTheme="minorHAnsi" w:cstheme="minorHAnsi"/>
          <w:sz w:val="22"/>
          <w:szCs w:val="22"/>
        </w:rPr>
        <w:t>, 1998]</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w:t>
      </w:r>
      <w:r w:rsidRPr="00922DA1">
        <w:rPr>
          <w:rFonts w:asciiTheme="minorHAnsi" w:hAnsiTheme="minorHAnsi" w:cstheme="minorHAnsi"/>
          <w:sz w:val="22"/>
          <w:szCs w:val="22"/>
        </w:rPr>
        <w:t xml:space="preserve"> </w:t>
      </w:r>
      <w:r w:rsidRPr="00922DA1">
        <w:rPr>
          <w:rFonts w:asciiTheme="minorHAnsi" w:hAnsiTheme="minorHAnsi" w:cstheme="minorHAnsi"/>
          <w:sz w:val="22"/>
          <w:szCs w:val="22"/>
        </w:rPr>
        <w:t xml:space="preserve">1 </w:t>
      </w:r>
      <w:proofErr w:type="gramStart"/>
      <w:r w:rsidRPr="00922DA1">
        <w:rPr>
          <w:rFonts w:asciiTheme="minorHAnsi" w:hAnsiTheme="minorHAnsi" w:cstheme="minorHAnsi"/>
          <w:sz w:val="22"/>
          <w:szCs w:val="22"/>
        </w:rPr>
        <w:t>v</w:t>
      </w:r>
      <w:r w:rsidRPr="00922DA1">
        <w:rPr>
          <w:rFonts w:asciiTheme="minorHAnsi" w:hAnsiTheme="minorHAnsi" w:cstheme="minorHAnsi"/>
          <w:sz w:val="22"/>
          <w:szCs w:val="22"/>
        </w:rPr>
        <w:t>olume</w:t>
      </w:r>
      <w:r w:rsidRPr="00922DA1">
        <w:rPr>
          <w:rFonts w:asciiTheme="minorHAnsi" w:hAnsiTheme="minorHAnsi" w:cstheme="minorHAnsi"/>
          <w:sz w:val="22"/>
          <w:szCs w:val="22"/>
        </w:rPr>
        <w:t xml:space="preserve"> :</w:t>
      </w:r>
      <w:proofErr w:type="gramEnd"/>
      <w:r w:rsidRPr="00922DA1">
        <w:rPr>
          <w:rFonts w:asciiTheme="minorHAnsi" w:hAnsiTheme="minorHAnsi" w:cstheme="minorHAnsi"/>
          <w:sz w:val="22"/>
          <w:szCs w:val="22"/>
        </w:rPr>
        <w:t xml:space="preserve"> </w:t>
      </w:r>
      <w:proofErr w:type="gramStart"/>
      <w:r w:rsidRPr="00922DA1">
        <w:rPr>
          <w:rFonts w:asciiTheme="minorHAnsi" w:hAnsiTheme="minorHAnsi" w:cstheme="minorHAnsi"/>
          <w:sz w:val="22"/>
          <w:szCs w:val="22"/>
        </w:rPr>
        <w:t>ill. ;</w:t>
      </w:r>
      <w:proofErr w:type="gramEnd"/>
      <w:r w:rsidRPr="00922DA1">
        <w:rPr>
          <w:rFonts w:asciiTheme="minorHAnsi" w:hAnsiTheme="minorHAnsi" w:cstheme="minorHAnsi"/>
          <w:sz w:val="22"/>
          <w:szCs w:val="22"/>
        </w:rPr>
        <w:t xml:space="preserve"> 45 cm. </w:t>
      </w:r>
      <w:r w:rsidRPr="00922DA1">
        <w:rPr>
          <w:rFonts w:asciiTheme="minorHAnsi" w:hAnsiTheme="minorHAnsi" w:cstheme="minorHAnsi"/>
          <w:sz w:val="22"/>
          <w:szCs w:val="22"/>
        </w:rPr>
        <w:t>((</w:t>
      </w:r>
      <w:r w:rsidRPr="00922DA1">
        <w:rPr>
          <w:rFonts w:asciiTheme="minorHAnsi" w:hAnsiTheme="minorHAnsi" w:cstheme="minorHAnsi"/>
          <w:sz w:val="22"/>
          <w:szCs w:val="22"/>
        </w:rPr>
        <w:t>Settimanale. - Pubbl</w:t>
      </w:r>
      <w:r w:rsidRPr="00922DA1">
        <w:rPr>
          <w:rFonts w:asciiTheme="minorHAnsi" w:hAnsiTheme="minorHAnsi" w:cstheme="minorHAnsi"/>
          <w:sz w:val="22"/>
          <w:szCs w:val="22"/>
        </w:rPr>
        <w:t>icato</w:t>
      </w:r>
      <w:r w:rsidRPr="00922DA1">
        <w:rPr>
          <w:rFonts w:asciiTheme="minorHAnsi" w:hAnsiTheme="minorHAnsi" w:cstheme="minorHAnsi"/>
          <w:sz w:val="22"/>
          <w:szCs w:val="22"/>
        </w:rPr>
        <w:t xml:space="preserve"> in: L'azione. - Descrizione basata su: N. 41 (25 ott</w:t>
      </w:r>
      <w:r w:rsidRPr="00922DA1">
        <w:rPr>
          <w:rFonts w:asciiTheme="minorHAnsi" w:hAnsiTheme="minorHAnsi" w:cstheme="minorHAnsi"/>
          <w:sz w:val="22"/>
          <w:szCs w:val="22"/>
        </w:rPr>
        <w:t>obre</w:t>
      </w:r>
      <w:r w:rsidRPr="00922DA1">
        <w:rPr>
          <w:rFonts w:asciiTheme="minorHAnsi" w:hAnsiTheme="minorHAnsi" w:cstheme="minorHAnsi"/>
          <w:sz w:val="22"/>
          <w:szCs w:val="22"/>
        </w:rPr>
        <w:t xml:space="preserve"> 1998).</w:t>
      </w:r>
      <w:r w:rsidRPr="00922DA1">
        <w:rPr>
          <w:rFonts w:asciiTheme="minorHAnsi" w:hAnsiTheme="minorHAnsi" w:cstheme="minorHAnsi"/>
          <w:sz w:val="22"/>
          <w:szCs w:val="22"/>
        </w:rPr>
        <w:t xml:space="preserve"> - </w:t>
      </w:r>
      <w:r w:rsidRPr="00922DA1">
        <w:rPr>
          <w:rFonts w:asciiTheme="minorHAnsi" w:hAnsiTheme="minorHAnsi" w:cstheme="minorHAnsi"/>
          <w:sz w:val="22"/>
          <w:szCs w:val="22"/>
        </w:rPr>
        <w:t>CFI0476552</w:t>
      </w:r>
    </w:p>
    <w:p w14:paraId="2B86D003" w14:textId="022365B1" w:rsidR="00503255" w:rsidRPr="00922DA1" w:rsidRDefault="00503255" w:rsidP="00922DA1">
      <w:pPr>
        <w:jc w:val="both"/>
        <w:rPr>
          <w:rFonts w:asciiTheme="minorHAnsi" w:hAnsiTheme="minorHAnsi" w:cstheme="minorHAnsi"/>
          <w:sz w:val="22"/>
          <w:szCs w:val="22"/>
        </w:rPr>
      </w:pPr>
    </w:p>
    <w:p w14:paraId="4A12E686" w14:textId="206417D2" w:rsidR="00503255" w:rsidRPr="00922DA1" w:rsidRDefault="00503255" w:rsidP="00922DA1">
      <w:pPr>
        <w:jc w:val="both"/>
        <w:rPr>
          <w:rFonts w:asciiTheme="minorHAnsi" w:hAnsiTheme="minorHAnsi" w:cstheme="minorHAnsi"/>
          <w:b/>
          <w:bCs/>
          <w:color w:val="C00000"/>
          <w:sz w:val="44"/>
          <w:szCs w:val="44"/>
        </w:rPr>
      </w:pPr>
      <w:r w:rsidRPr="00922DA1">
        <w:rPr>
          <w:rFonts w:asciiTheme="minorHAnsi" w:hAnsiTheme="minorHAnsi" w:cstheme="minorHAnsi"/>
          <w:b/>
          <w:bCs/>
          <w:color w:val="C00000"/>
          <w:sz w:val="44"/>
          <w:szCs w:val="44"/>
        </w:rPr>
        <w:t>Informazioni storico-bibliografiche</w:t>
      </w:r>
    </w:p>
    <w:p w14:paraId="0891E6A4"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Il primo numero de L’Azione esce il </w:t>
      </w:r>
      <w:r w:rsidRPr="00503255">
        <w:rPr>
          <w:rFonts w:asciiTheme="minorHAnsi" w:hAnsiTheme="minorHAnsi" w:cstheme="minorHAnsi"/>
          <w:b/>
          <w:bCs/>
          <w:sz w:val="20"/>
          <w:szCs w:val="20"/>
        </w:rPr>
        <w:t>5 dicembre 1914</w:t>
      </w:r>
      <w:r w:rsidRPr="00503255">
        <w:rPr>
          <w:rFonts w:asciiTheme="minorHAnsi" w:hAnsiTheme="minorHAnsi" w:cstheme="minorHAnsi"/>
          <w:sz w:val="20"/>
          <w:szCs w:val="20"/>
        </w:rPr>
        <w:t xml:space="preserve">. È stampato a Conegliano dalle Arti Tipografiche Scarpis. Costa 5 centesimi. Figura come direttore </w:t>
      </w:r>
      <w:hyperlink r:id="rId11" w:history="1">
        <w:r w:rsidRPr="00503255">
          <w:rPr>
            <w:rStyle w:val="Collegamentoipertestuale"/>
            <w:rFonts w:asciiTheme="minorHAnsi" w:hAnsiTheme="minorHAnsi" w:cstheme="minorHAnsi"/>
            <w:color w:val="auto"/>
            <w:sz w:val="20"/>
            <w:szCs w:val="20"/>
            <w:u w:val="none"/>
          </w:rPr>
          <w:t>don Annibale Giordani</w:t>
        </w:r>
      </w:hyperlink>
      <w:r w:rsidRPr="00503255">
        <w:rPr>
          <w:rFonts w:asciiTheme="minorHAnsi" w:hAnsiTheme="minorHAnsi" w:cstheme="minorHAnsi"/>
          <w:sz w:val="20"/>
          <w:szCs w:val="20"/>
        </w:rPr>
        <w:t xml:space="preserve"> (1914-1915) di Portogruaro, ma accanto a lui, come vero responsabile della pubblicazione, c’è un laico, </w:t>
      </w:r>
      <w:hyperlink r:id="rId12" w:history="1">
        <w:r w:rsidRPr="00503255">
          <w:rPr>
            <w:rStyle w:val="Collegamentoipertestuale"/>
            <w:rFonts w:asciiTheme="minorHAnsi" w:hAnsiTheme="minorHAnsi" w:cstheme="minorHAnsi"/>
            <w:color w:val="auto"/>
            <w:sz w:val="20"/>
            <w:szCs w:val="20"/>
            <w:u w:val="none"/>
          </w:rPr>
          <w:t>Lodovico Concini</w:t>
        </w:r>
      </w:hyperlink>
      <w:r w:rsidRPr="00503255">
        <w:rPr>
          <w:rFonts w:asciiTheme="minorHAnsi" w:hAnsiTheme="minorHAnsi" w:cstheme="minorHAnsi"/>
          <w:sz w:val="20"/>
          <w:szCs w:val="20"/>
        </w:rPr>
        <w:t xml:space="preserve"> di Conegliano. Il primo numero è stampato in seimila copie ed incontra subito un grande successo. </w:t>
      </w:r>
    </w:p>
    <w:p w14:paraId="6049DE58"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Il nuovo settimanale era stato preceduto da un’altra pubblicazione diocesana: il 10 gennaio 1904 era, infatti, uscito a Vittorio Veneto un foglio intitolato “</w:t>
      </w:r>
      <w:r w:rsidRPr="00503255">
        <w:rPr>
          <w:rFonts w:asciiTheme="minorHAnsi" w:hAnsiTheme="minorHAnsi" w:cstheme="minorHAnsi"/>
          <w:b/>
          <w:bCs/>
          <w:sz w:val="20"/>
          <w:szCs w:val="20"/>
        </w:rPr>
        <w:t>Il Buon Senso</w:t>
      </w:r>
      <w:r w:rsidRPr="00503255">
        <w:rPr>
          <w:rFonts w:asciiTheme="minorHAnsi" w:hAnsiTheme="minorHAnsi" w:cstheme="minorHAnsi"/>
          <w:sz w:val="20"/>
          <w:szCs w:val="20"/>
        </w:rPr>
        <w:t xml:space="preserve">”, con il sottotitolo “Periodico democratico cristiano settimanale”, il cui promotore era </w:t>
      </w:r>
      <w:r w:rsidRPr="00503255">
        <w:rPr>
          <w:rFonts w:asciiTheme="minorHAnsi" w:hAnsiTheme="minorHAnsi" w:cstheme="minorHAnsi"/>
          <w:b/>
          <w:bCs/>
          <w:sz w:val="20"/>
          <w:szCs w:val="20"/>
        </w:rPr>
        <w:t>mons. Francesco Bellè</w:t>
      </w:r>
      <w:r w:rsidRPr="00503255">
        <w:rPr>
          <w:rFonts w:asciiTheme="minorHAnsi" w:hAnsiTheme="minorHAnsi" w:cstheme="minorHAnsi"/>
          <w:sz w:val="20"/>
          <w:szCs w:val="20"/>
        </w:rPr>
        <w:t xml:space="preserve">, cancelliere vescovile. Per il suo carattere piuttosto aggressivo, incontrò molta opposizione, anche tra il clero, e dovette chiudere il 13 agosto 1905. </w:t>
      </w:r>
    </w:p>
    <w:p w14:paraId="0CE3BBBA"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L’esigenza di avere una pubblicazione diocesana sull’esempio delle diocesi circostanti, tuttavia, era molto viva. Ne discuteva soprattutto un gruppo di laici impegnati che si raccoglieva nella canonica di Vazzola con il parroco </w:t>
      </w:r>
      <w:r w:rsidRPr="00503255">
        <w:rPr>
          <w:rFonts w:asciiTheme="minorHAnsi" w:hAnsiTheme="minorHAnsi" w:cstheme="minorHAnsi"/>
          <w:b/>
          <w:bCs/>
          <w:sz w:val="20"/>
          <w:szCs w:val="20"/>
        </w:rPr>
        <w:t>mons. Domenico Zanette</w:t>
      </w:r>
      <w:r w:rsidRPr="00503255">
        <w:rPr>
          <w:rFonts w:asciiTheme="minorHAnsi" w:hAnsiTheme="minorHAnsi" w:cstheme="minorHAnsi"/>
          <w:sz w:val="20"/>
          <w:szCs w:val="20"/>
        </w:rPr>
        <w:t xml:space="preserve">, futuro vicario generale. Faceva parte del gruppo anche il nipote di Giuseppe Toniolo, </w:t>
      </w:r>
      <w:r w:rsidRPr="00503255">
        <w:rPr>
          <w:rFonts w:asciiTheme="minorHAnsi" w:hAnsiTheme="minorHAnsi" w:cstheme="minorHAnsi"/>
          <w:b/>
          <w:bCs/>
          <w:sz w:val="20"/>
          <w:szCs w:val="20"/>
        </w:rPr>
        <w:t>Giambattista Schiratti</w:t>
      </w:r>
      <w:r w:rsidRPr="00503255">
        <w:rPr>
          <w:rFonts w:asciiTheme="minorHAnsi" w:hAnsiTheme="minorHAnsi" w:cstheme="minorHAnsi"/>
          <w:sz w:val="20"/>
          <w:szCs w:val="20"/>
        </w:rPr>
        <w:t xml:space="preserve">. La spinta decisiva per la nascita de L’Azione venne dal </w:t>
      </w:r>
      <w:r w:rsidRPr="00503255">
        <w:rPr>
          <w:rFonts w:asciiTheme="minorHAnsi" w:hAnsiTheme="minorHAnsi" w:cstheme="minorHAnsi"/>
          <w:b/>
          <w:bCs/>
          <w:sz w:val="20"/>
          <w:szCs w:val="20"/>
        </w:rPr>
        <w:t xml:space="preserve">vescovo Rodolfo </w:t>
      </w:r>
      <w:proofErr w:type="spellStart"/>
      <w:r w:rsidRPr="00503255">
        <w:rPr>
          <w:rFonts w:asciiTheme="minorHAnsi" w:hAnsiTheme="minorHAnsi" w:cstheme="minorHAnsi"/>
          <w:b/>
          <w:bCs/>
          <w:sz w:val="20"/>
          <w:szCs w:val="20"/>
        </w:rPr>
        <w:t>Caròli</w:t>
      </w:r>
      <w:proofErr w:type="spellEnd"/>
      <w:r w:rsidRPr="00503255">
        <w:rPr>
          <w:rFonts w:asciiTheme="minorHAnsi" w:hAnsiTheme="minorHAnsi" w:cstheme="minorHAnsi"/>
          <w:sz w:val="20"/>
          <w:szCs w:val="20"/>
        </w:rPr>
        <w:t xml:space="preserve">, entrato in diocesi solo qualche mese prima. </w:t>
      </w:r>
    </w:p>
    <w:p w14:paraId="17A57550"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Il tempo, tuttavia, non era quello propizio per una iniziativa del genere, infuriava già la guerra in Europa e poco dopo anche l’Italia fu coinvolta. Molti dei collaboratori dovettero partire per il fronte, i costi divennero proibitivi, tanto che il neonato giornale dovette sospendere le pubblicazioni con il numero di Natale del 1915, a solo un anno dalla sua apertura. </w:t>
      </w:r>
    </w:p>
    <w:p w14:paraId="41922E04"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La ripresa non fu facile. “L’Azione” poté riapparire soltanto il 15 agosto 1920 e, dal gennaio 1921, fu stampata a Vittorio Veneto dalle Arti grafiche Longo e </w:t>
      </w:r>
      <w:proofErr w:type="spellStart"/>
      <w:r w:rsidRPr="00503255">
        <w:rPr>
          <w:rFonts w:asciiTheme="minorHAnsi" w:hAnsiTheme="minorHAnsi" w:cstheme="minorHAnsi"/>
          <w:sz w:val="20"/>
          <w:szCs w:val="20"/>
        </w:rPr>
        <w:t>Zoppelli</w:t>
      </w:r>
      <w:proofErr w:type="spellEnd"/>
      <w:r w:rsidRPr="00503255">
        <w:rPr>
          <w:rFonts w:asciiTheme="minorHAnsi" w:hAnsiTheme="minorHAnsi" w:cstheme="minorHAnsi"/>
          <w:sz w:val="20"/>
          <w:szCs w:val="20"/>
        </w:rPr>
        <w:t xml:space="preserve">. Ma subito altri tempi oscuri resero difficile la vita del giornale e dei suoi direttori: don </w:t>
      </w:r>
      <w:r w:rsidRPr="00503255">
        <w:rPr>
          <w:rFonts w:asciiTheme="minorHAnsi" w:hAnsiTheme="minorHAnsi" w:cstheme="minorHAnsi"/>
          <w:b/>
          <w:bCs/>
          <w:sz w:val="20"/>
          <w:szCs w:val="20"/>
        </w:rPr>
        <w:t>Silvio Celotto</w:t>
      </w:r>
      <w:r w:rsidRPr="00503255">
        <w:rPr>
          <w:rFonts w:asciiTheme="minorHAnsi" w:hAnsiTheme="minorHAnsi" w:cstheme="minorHAnsi"/>
          <w:sz w:val="20"/>
          <w:szCs w:val="20"/>
        </w:rPr>
        <w:t xml:space="preserve"> (1920-1922), il laico </w:t>
      </w:r>
      <w:r w:rsidRPr="00503255">
        <w:rPr>
          <w:rFonts w:asciiTheme="minorHAnsi" w:hAnsiTheme="minorHAnsi" w:cstheme="minorHAnsi"/>
          <w:b/>
          <w:bCs/>
          <w:sz w:val="20"/>
          <w:szCs w:val="20"/>
        </w:rPr>
        <w:t xml:space="preserve">Antonio </w:t>
      </w:r>
      <w:proofErr w:type="spellStart"/>
      <w:r w:rsidRPr="00503255">
        <w:rPr>
          <w:rFonts w:asciiTheme="minorHAnsi" w:hAnsiTheme="minorHAnsi" w:cstheme="minorHAnsi"/>
          <w:b/>
          <w:bCs/>
          <w:sz w:val="20"/>
          <w:szCs w:val="20"/>
        </w:rPr>
        <w:t>Pillot</w:t>
      </w:r>
      <w:proofErr w:type="spellEnd"/>
      <w:r w:rsidRPr="00503255">
        <w:rPr>
          <w:rFonts w:asciiTheme="minorHAnsi" w:hAnsiTheme="minorHAnsi" w:cstheme="minorHAnsi"/>
          <w:sz w:val="20"/>
          <w:szCs w:val="20"/>
        </w:rPr>
        <w:t xml:space="preserve"> (1922-1924), </w:t>
      </w:r>
      <w:r w:rsidRPr="00503255">
        <w:rPr>
          <w:rFonts w:asciiTheme="minorHAnsi" w:hAnsiTheme="minorHAnsi" w:cstheme="minorHAnsi"/>
          <w:b/>
          <w:bCs/>
          <w:sz w:val="20"/>
          <w:szCs w:val="20"/>
        </w:rPr>
        <w:t xml:space="preserve">don Giuseppe </w:t>
      </w:r>
      <w:proofErr w:type="spellStart"/>
      <w:r w:rsidRPr="00503255">
        <w:rPr>
          <w:rFonts w:asciiTheme="minorHAnsi" w:hAnsiTheme="minorHAnsi" w:cstheme="minorHAnsi"/>
          <w:b/>
          <w:bCs/>
          <w:sz w:val="20"/>
          <w:szCs w:val="20"/>
        </w:rPr>
        <w:t>Faè</w:t>
      </w:r>
      <w:proofErr w:type="spellEnd"/>
      <w:r w:rsidRPr="00503255">
        <w:rPr>
          <w:rFonts w:asciiTheme="minorHAnsi" w:hAnsiTheme="minorHAnsi" w:cstheme="minorHAnsi"/>
          <w:sz w:val="20"/>
          <w:szCs w:val="20"/>
        </w:rPr>
        <w:t xml:space="preserve"> (1922-1926) e </w:t>
      </w:r>
      <w:r w:rsidRPr="00503255">
        <w:rPr>
          <w:rFonts w:asciiTheme="minorHAnsi" w:hAnsiTheme="minorHAnsi" w:cstheme="minorHAnsi"/>
          <w:b/>
          <w:bCs/>
          <w:sz w:val="20"/>
          <w:szCs w:val="20"/>
        </w:rPr>
        <w:t>don Agostino Sandro</w:t>
      </w:r>
      <w:r w:rsidRPr="00503255">
        <w:rPr>
          <w:rFonts w:asciiTheme="minorHAnsi" w:hAnsiTheme="minorHAnsi" w:cstheme="minorHAnsi"/>
          <w:sz w:val="20"/>
          <w:szCs w:val="20"/>
        </w:rPr>
        <w:t xml:space="preserve"> (1926-1932). Progressivamente, infatti, s’impose il regime fascista che nel 1925 soppresse la libertà di stampa. Il settimanale dovette ripiegare su riflessioni morali e catechistiche o su innocue e edificanti cronache locali. Di tanto in tanto, dovette piegarsi a pubblicare interpretazioni di fatti imposte dall’alto. Soprattutto durante il periodo della guerra, il giornale fu particolarmente vigilato con critiche da parte degli esponenti del regime al direttore di allora </w:t>
      </w:r>
      <w:hyperlink r:id="rId13" w:history="1">
        <w:r w:rsidRPr="00503255">
          <w:rPr>
            <w:rStyle w:val="Collegamentoipertestuale"/>
            <w:rFonts w:asciiTheme="minorHAnsi" w:hAnsiTheme="minorHAnsi" w:cstheme="minorHAnsi"/>
            <w:color w:val="auto"/>
            <w:sz w:val="20"/>
            <w:szCs w:val="20"/>
            <w:u w:val="none"/>
          </w:rPr>
          <w:t>don Mosè Da Broi</w:t>
        </w:r>
      </w:hyperlink>
      <w:r w:rsidRPr="00503255">
        <w:rPr>
          <w:rFonts w:asciiTheme="minorHAnsi" w:hAnsiTheme="minorHAnsi" w:cstheme="minorHAnsi"/>
          <w:sz w:val="20"/>
          <w:szCs w:val="20"/>
        </w:rPr>
        <w:t xml:space="preserve"> (1932-1961), coadiuvato da </w:t>
      </w:r>
      <w:r w:rsidRPr="00503255">
        <w:rPr>
          <w:rFonts w:asciiTheme="minorHAnsi" w:hAnsiTheme="minorHAnsi" w:cstheme="minorHAnsi"/>
          <w:b/>
          <w:bCs/>
          <w:sz w:val="20"/>
          <w:szCs w:val="20"/>
        </w:rPr>
        <w:t>don Giuseppe De Biasi</w:t>
      </w:r>
      <w:r w:rsidRPr="00503255">
        <w:rPr>
          <w:rFonts w:asciiTheme="minorHAnsi" w:hAnsiTheme="minorHAnsi" w:cstheme="minorHAnsi"/>
          <w:sz w:val="20"/>
          <w:szCs w:val="20"/>
        </w:rPr>
        <w:t xml:space="preserve"> (1962-1965). </w:t>
      </w:r>
    </w:p>
    <w:p w14:paraId="1FFC32E3"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Passato il disastro bellico, L’Azione, anche grazie all’impulso impresso dal </w:t>
      </w:r>
      <w:r w:rsidRPr="00503255">
        <w:rPr>
          <w:rFonts w:asciiTheme="minorHAnsi" w:hAnsiTheme="minorHAnsi" w:cstheme="minorHAnsi"/>
          <w:b/>
          <w:bCs/>
          <w:sz w:val="20"/>
          <w:szCs w:val="20"/>
        </w:rPr>
        <w:t xml:space="preserve">vescovo Giuseppe </w:t>
      </w:r>
      <w:proofErr w:type="spellStart"/>
      <w:r w:rsidRPr="00503255">
        <w:rPr>
          <w:rFonts w:asciiTheme="minorHAnsi" w:hAnsiTheme="minorHAnsi" w:cstheme="minorHAnsi"/>
          <w:b/>
          <w:bCs/>
          <w:sz w:val="20"/>
          <w:szCs w:val="20"/>
        </w:rPr>
        <w:t>Zaffonato</w:t>
      </w:r>
      <w:proofErr w:type="spellEnd"/>
      <w:r w:rsidRPr="00503255">
        <w:rPr>
          <w:rFonts w:asciiTheme="minorHAnsi" w:hAnsiTheme="minorHAnsi" w:cstheme="minorHAnsi"/>
          <w:sz w:val="20"/>
          <w:szCs w:val="20"/>
        </w:rPr>
        <w:t xml:space="preserve">, fu rilanciata nel nuovo clima di libertà, ma anche di forti battaglie, per la fisionomia da dare alla nazione uscita malconcia dalla guerra. A mano a mano che si ricostruiva la vita civile, anche L’Azione cresceva nella sua consistenza. Sorse nel frattempo la </w:t>
      </w:r>
      <w:proofErr w:type="spellStart"/>
      <w:r w:rsidRPr="00503255">
        <w:rPr>
          <w:rFonts w:asciiTheme="minorHAnsi" w:hAnsiTheme="minorHAnsi" w:cstheme="minorHAnsi"/>
          <w:b/>
          <w:bCs/>
          <w:sz w:val="20"/>
          <w:szCs w:val="20"/>
        </w:rPr>
        <w:t>Tipse</w:t>
      </w:r>
      <w:proofErr w:type="spellEnd"/>
      <w:r w:rsidRPr="00503255">
        <w:rPr>
          <w:rFonts w:asciiTheme="minorHAnsi" w:hAnsiTheme="minorHAnsi" w:cstheme="minorHAnsi"/>
          <w:sz w:val="20"/>
          <w:szCs w:val="20"/>
        </w:rPr>
        <w:t xml:space="preserve">, la “Tipografia del Seminario”, alla quale fu affidata la stampa del giornale. </w:t>
      </w:r>
    </w:p>
    <w:p w14:paraId="2938E35E"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Con la direzione di </w:t>
      </w:r>
      <w:hyperlink r:id="rId14" w:history="1">
        <w:r w:rsidRPr="00503255">
          <w:rPr>
            <w:rStyle w:val="Collegamentoipertestuale"/>
            <w:rFonts w:asciiTheme="minorHAnsi" w:hAnsiTheme="minorHAnsi" w:cstheme="minorHAnsi"/>
            <w:color w:val="auto"/>
            <w:sz w:val="20"/>
            <w:szCs w:val="20"/>
            <w:u w:val="none"/>
          </w:rPr>
          <w:t>don Giovanni Dan</w:t>
        </w:r>
      </w:hyperlink>
      <w:r w:rsidRPr="00503255">
        <w:rPr>
          <w:rFonts w:asciiTheme="minorHAnsi" w:hAnsiTheme="minorHAnsi" w:cstheme="minorHAnsi"/>
          <w:sz w:val="20"/>
          <w:szCs w:val="20"/>
        </w:rPr>
        <w:t xml:space="preserve"> (1965-1990) raggiungeva, negli anni Settanta e Ottanta, le 18mila copie, con punte di 20mila per certi numeri speciali. Il giornale si faceva promotore di molte iniziative parallele, come mostre e convegni, che diedero luogo alla pubblicazione della collana </w:t>
      </w:r>
      <w:r w:rsidRPr="00503255">
        <w:rPr>
          <w:rFonts w:asciiTheme="minorHAnsi" w:hAnsiTheme="minorHAnsi" w:cstheme="minorHAnsi"/>
          <w:b/>
          <w:bCs/>
          <w:sz w:val="20"/>
          <w:szCs w:val="20"/>
        </w:rPr>
        <w:t>Quaderni de L’Azione</w:t>
      </w:r>
      <w:r w:rsidRPr="00503255">
        <w:rPr>
          <w:rFonts w:asciiTheme="minorHAnsi" w:hAnsiTheme="minorHAnsi" w:cstheme="minorHAnsi"/>
          <w:sz w:val="20"/>
          <w:szCs w:val="20"/>
        </w:rPr>
        <w:t xml:space="preserve">. Ebbe vita, per un certo periodo, un supplemento mensile destinato ai più giovani </w:t>
      </w:r>
      <w:r w:rsidRPr="00503255">
        <w:rPr>
          <w:rFonts w:asciiTheme="minorHAnsi" w:hAnsiTheme="minorHAnsi" w:cstheme="minorHAnsi"/>
          <w:b/>
          <w:bCs/>
          <w:sz w:val="20"/>
          <w:szCs w:val="20"/>
        </w:rPr>
        <w:t>L’Azione ragazzi</w:t>
      </w:r>
      <w:r w:rsidRPr="00503255">
        <w:rPr>
          <w:rFonts w:asciiTheme="minorHAnsi" w:hAnsiTheme="minorHAnsi" w:cstheme="minorHAnsi"/>
          <w:sz w:val="20"/>
          <w:szCs w:val="20"/>
        </w:rPr>
        <w:t xml:space="preserve"> e, per alcuni anni, fu pubblicato il fascicolo separato </w:t>
      </w:r>
      <w:r w:rsidRPr="00503255">
        <w:rPr>
          <w:rFonts w:asciiTheme="minorHAnsi" w:hAnsiTheme="minorHAnsi" w:cstheme="minorHAnsi"/>
          <w:b/>
          <w:bCs/>
          <w:sz w:val="20"/>
          <w:szCs w:val="20"/>
        </w:rPr>
        <w:t>L’Azione Sport</w:t>
      </w:r>
      <w:r w:rsidRPr="00503255">
        <w:rPr>
          <w:rFonts w:asciiTheme="minorHAnsi" w:hAnsiTheme="minorHAnsi" w:cstheme="minorHAnsi"/>
          <w:sz w:val="20"/>
          <w:szCs w:val="20"/>
        </w:rPr>
        <w:t xml:space="preserve">. In tempi più recenti, è stato ideato il magazine </w:t>
      </w:r>
      <w:r w:rsidRPr="00503255">
        <w:rPr>
          <w:rFonts w:asciiTheme="minorHAnsi" w:hAnsiTheme="minorHAnsi" w:cstheme="minorHAnsi"/>
          <w:b/>
          <w:bCs/>
          <w:sz w:val="20"/>
          <w:szCs w:val="20"/>
        </w:rPr>
        <w:t>L’Azione Illustrata</w:t>
      </w:r>
      <w:r w:rsidRPr="00503255">
        <w:rPr>
          <w:rFonts w:asciiTheme="minorHAnsi" w:hAnsiTheme="minorHAnsi" w:cstheme="minorHAnsi"/>
          <w:sz w:val="20"/>
          <w:szCs w:val="20"/>
        </w:rPr>
        <w:t xml:space="preserve">, in uscita in numeri speciali e distribuito gratuitamente nei principali centri della diocesi. </w:t>
      </w:r>
    </w:p>
    <w:p w14:paraId="067749C5"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Negli anni Novanta, la direzione viene affidata a due laici: prima a </w:t>
      </w:r>
      <w:r w:rsidRPr="00503255">
        <w:rPr>
          <w:rFonts w:asciiTheme="minorHAnsi" w:hAnsiTheme="minorHAnsi" w:cstheme="minorHAnsi"/>
          <w:b/>
          <w:bCs/>
          <w:sz w:val="20"/>
          <w:szCs w:val="20"/>
        </w:rPr>
        <w:t>Giuseppe Casagrande</w:t>
      </w:r>
      <w:r w:rsidRPr="00503255">
        <w:rPr>
          <w:rFonts w:asciiTheme="minorHAnsi" w:hAnsiTheme="minorHAnsi" w:cstheme="minorHAnsi"/>
          <w:sz w:val="20"/>
          <w:szCs w:val="20"/>
        </w:rPr>
        <w:t xml:space="preserve"> (1990-1998) e poi, per breve tempo, a </w:t>
      </w:r>
      <w:r w:rsidRPr="00503255">
        <w:rPr>
          <w:rFonts w:asciiTheme="minorHAnsi" w:hAnsiTheme="minorHAnsi" w:cstheme="minorHAnsi"/>
          <w:b/>
          <w:bCs/>
          <w:sz w:val="20"/>
          <w:szCs w:val="20"/>
        </w:rPr>
        <w:t xml:space="preserve">Paolo </w:t>
      </w:r>
      <w:proofErr w:type="spellStart"/>
      <w:r w:rsidRPr="00503255">
        <w:rPr>
          <w:rFonts w:asciiTheme="minorHAnsi" w:hAnsiTheme="minorHAnsi" w:cstheme="minorHAnsi"/>
          <w:b/>
          <w:bCs/>
          <w:sz w:val="20"/>
          <w:szCs w:val="20"/>
        </w:rPr>
        <w:t>Martorel</w:t>
      </w:r>
      <w:proofErr w:type="spellEnd"/>
      <w:r w:rsidRPr="00503255">
        <w:rPr>
          <w:rFonts w:asciiTheme="minorHAnsi" w:hAnsiTheme="minorHAnsi" w:cstheme="minorHAnsi"/>
          <w:sz w:val="20"/>
          <w:szCs w:val="20"/>
        </w:rPr>
        <w:t xml:space="preserve"> (1998). Dal 1998 al 2015, assume l’incarico don </w:t>
      </w:r>
      <w:r w:rsidRPr="00503255">
        <w:rPr>
          <w:rFonts w:asciiTheme="minorHAnsi" w:hAnsiTheme="minorHAnsi" w:cstheme="minorHAnsi"/>
          <w:b/>
          <w:bCs/>
          <w:sz w:val="20"/>
          <w:szCs w:val="20"/>
        </w:rPr>
        <w:t>Gian Pietro Moret</w:t>
      </w:r>
      <w:r w:rsidRPr="00503255">
        <w:rPr>
          <w:rFonts w:asciiTheme="minorHAnsi" w:hAnsiTheme="minorHAnsi" w:cstheme="minorHAnsi"/>
          <w:sz w:val="20"/>
          <w:szCs w:val="20"/>
        </w:rPr>
        <w:t xml:space="preserve">, al quale nel 2016 succede </w:t>
      </w:r>
      <w:r w:rsidRPr="00503255">
        <w:rPr>
          <w:rFonts w:asciiTheme="minorHAnsi" w:hAnsiTheme="minorHAnsi" w:cstheme="minorHAnsi"/>
          <w:b/>
          <w:bCs/>
          <w:sz w:val="20"/>
          <w:szCs w:val="20"/>
        </w:rPr>
        <w:t xml:space="preserve">don Alessio </w:t>
      </w:r>
      <w:proofErr w:type="spellStart"/>
      <w:r w:rsidRPr="00503255">
        <w:rPr>
          <w:rFonts w:asciiTheme="minorHAnsi" w:hAnsiTheme="minorHAnsi" w:cstheme="minorHAnsi"/>
          <w:b/>
          <w:bCs/>
          <w:sz w:val="20"/>
          <w:szCs w:val="20"/>
        </w:rPr>
        <w:t>Magoga</w:t>
      </w:r>
      <w:proofErr w:type="spellEnd"/>
      <w:r w:rsidRPr="00503255">
        <w:rPr>
          <w:rFonts w:asciiTheme="minorHAnsi" w:hAnsiTheme="minorHAnsi" w:cstheme="minorHAnsi"/>
          <w:sz w:val="20"/>
          <w:szCs w:val="20"/>
        </w:rPr>
        <w:t xml:space="preserve">. </w:t>
      </w:r>
    </w:p>
    <w:p w14:paraId="2955BC05" w14:textId="77777777" w:rsidR="00503255" w:rsidRPr="00503255"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Un’iniziativa simpatica, che ha avuto grande successo, è stata il </w:t>
      </w:r>
      <w:proofErr w:type="spellStart"/>
      <w:r w:rsidRPr="00503255">
        <w:rPr>
          <w:rFonts w:asciiTheme="minorHAnsi" w:hAnsiTheme="minorHAnsi" w:cstheme="minorHAnsi"/>
          <w:b/>
          <w:bCs/>
          <w:sz w:val="20"/>
          <w:szCs w:val="20"/>
        </w:rPr>
        <w:t>Camminamonti</w:t>
      </w:r>
      <w:proofErr w:type="spellEnd"/>
      <w:r w:rsidRPr="00503255">
        <w:rPr>
          <w:rFonts w:asciiTheme="minorHAnsi" w:hAnsiTheme="minorHAnsi" w:cstheme="minorHAnsi"/>
          <w:sz w:val="20"/>
          <w:szCs w:val="20"/>
        </w:rPr>
        <w:t xml:space="preserve"> che ha inteso promuovere l’amore per la montagna, proponendo ai partecipanti interessanti percorsi montani. Per vent’anni (2002-2021), L’Azione ha inoltre indetto il </w:t>
      </w:r>
      <w:r w:rsidRPr="00503255">
        <w:rPr>
          <w:rFonts w:asciiTheme="minorHAnsi" w:hAnsiTheme="minorHAnsi" w:cstheme="minorHAnsi"/>
          <w:b/>
          <w:bCs/>
          <w:sz w:val="20"/>
          <w:szCs w:val="20"/>
        </w:rPr>
        <w:t>Concorso letterario “Raccontiamo la montagna delle Prealpi bellunesi e trevigiane”</w:t>
      </w:r>
      <w:r w:rsidRPr="00503255">
        <w:rPr>
          <w:rFonts w:asciiTheme="minorHAnsi" w:hAnsiTheme="minorHAnsi" w:cstheme="minorHAnsi"/>
          <w:sz w:val="20"/>
          <w:szCs w:val="20"/>
        </w:rPr>
        <w:t xml:space="preserve">, rivolto a bambini, ragazzi e adulti, le cui migliori composizioni sono confluite in un apposito volume. Altri concorsi, sempre </w:t>
      </w:r>
      <w:r w:rsidRPr="00503255">
        <w:rPr>
          <w:rFonts w:asciiTheme="minorHAnsi" w:hAnsiTheme="minorHAnsi" w:cstheme="minorHAnsi"/>
          <w:sz w:val="20"/>
          <w:szCs w:val="20"/>
        </w:rPr>
        <w:lastRenderedPageBreak/>
        <w:t xml:space="preserve">realizzati da L’Azione - </w:t>
      </w:r>
      <w:proofErr w:type="spellStart"/>
      <w:r w:rsidRPr="00503255">
        <w:rPr>
          <w:rFonts w:asciiTheme="minorHAnsi" w:hAnsiTheme="minorHAnsi" w:cstheme="minorHAnsi"/>
          <w:b/>
          <w:bCs/>
          <w:sz w:val="20"/>
          <w:szCs w:val="20"/>
        </w:rPr>
        <w:t>GrestArt</w:t>
      </w:r>
      <w:proofErr w:type="spellEnd"/>
      <w:r w:rsidRPr="00503255">
        <w:rPr>
          <w:rFonts w:asciiTheme="minorHAnsi" w:hAnsiTheme="minorHAnsi" w:cstheme="minorHAnsi"/>
          <w:b/>
          <w:bCs/>
          <w:sz w:val="20"/>
          <w:szCs w:val="20"/>
        </w:rPr>
        <w:t xml:space="preserve"> e </w:t>
      </w:r>
      <w:proofErr w:type="spellStart"/>
      <w:r w:rsidRPr="00503255">
        <w:rPr>
          <w:rFonts w:asciiTheme="minorHAnsi" w:hAnsiTheme="minorHAnsi" w:cstheme="minorHAnsi"/>
          <w:b/>
          <w:bCs/>
          <w:sz w:val="20"/>
          <w:szCs w:val="20"/>
        </w:rPr>
        <w:t>Grestiamo</w:t>
      </w:r>
      <w:proofErr w:type="spellEnd"/>
      <w:r w:rsidRPr="00503255">
        <w:rPr>
          <w:rFonts w:asciiTheme="minorHAnsi" w:hAnsiTheme="minorHAnsi" w:cstheme="minorHAnsi"/>
          <w:b/>
          <w:bCs/>
          <w:sz w:val="20"/>
          <w:szCs w:val="20"/>
        </w:rPr>
        <w:t xml:space="preserve"> </w:t>
      </w:r>
      <w:r w:rsidRPr="00503255">
        <w:rPr>
          <w:rFonts w:asciiTheme="minorHAnsi" w:hAnsiTheme="minorHAnsi" w:cstheme="minorHAnsi"/>
          <w:sz w:val="20"/>
          <w:szCs w:val="20"/>
        </w:rPr>
        <w:t xml:space="preserve">- hanno voluto mettere al centro i ragazzi e gli animatori dei Grest delle parrocchie della diocesi. Durante l’anno giubilare, in collaborazione con la diocesi di Treviso, è stato pubblicato un supplemento mensile sullo svolgimento del </w:t>
      </w:r>
      <w:r w:rsidRPr="00503255">
        <w:rPr>
          <w:rFonts w:asciiTheme="minorHAnsi" w:hAnsiTheme="minorHAnsi" w:cstheme="minorHAnsi"/>
          <w:b/>
          <w:bCs/>
          <w:sz w:val="20"/>
          <w:szCs w:val="20"/>
        </w:rPr>
        <w:t>Giubileo del 2000</w:t>
      </w:r>
      <w:r w:rsidRPr="00503255">
        <w:rPr>
          <w:rFonts w:asciiTheme="minorHAnsi" w:hAnsiTheme="minorHAnsi" w:cstheme="minorHAnsi"/>
          <w:sz w:val="20"/>
          <w:szCs w:val="20"/>
        </w:rPr>
        <w:t xml:space="preserve"> nel nostro territorio. </w:t>
      </w:r>
    </w:p>
    <w:p w14:paraId="6363160F" w14:textId="6887C6A9" w:rsidR="0031062F" w:rsidRPr="00922DA1" w:rsidRDefault="00503255" w:rsidP="00922DA1">
      <w:pPr>
        <w:jc w:val="both"/>
        <w:rPr>
          <w:rFonts w:asciiTheme="minorHAnsi" w:hAnsiTheme="minorHAnsi" w:cstheme="minorHAnsi"/>
          <w:sz w:val="20"/>
          <w:szCs w:val="20"/>
        </w:rPr>
      </w:pPr>
      <w:r w:rsidRPr="00503255">
        <w:rPr>
          <w:rFonts w:asciiTheme="minorHAnsi" w:hAnsiTheme="minorHAnsi" w:cstheme="minorHAnsi"/>
          <w:sz w:val="20"/>
          <w:szCs w:val="20"/>
        </w:rPr>
        <w:t xml:space="preserve">Il settimanale continua, da solo o in collaborazione con altre organizzazioni, a realizzare iniziative culturali di vario tipo, come convegni, dibattiti e presentazioni. Nel 2014 è stata fondata </w:t>
      </w:r>
      <w:r w:rsidRPr="00503255">
        <w:rPr>
          <w:rFonts w:asciiTheme="minorHAnsi" w:hAnsiTheme="minorHAnsi" w:cstheme="minorHAnsi"/>
          <w:b/>
          <w:bCs/>
          <w:sz w:val="20"/>
          <w:szCs w:val="20"/>
        </w:rPr>
        <w:t>la casa editrice “Fondazione Dina Orsi – editrice L’Azione”</w:t>
      </w:r>
      <w:r w:rsidRPr="00503255">
        <w:rPr>
          <w:rFonts w:asciiTheme="minorHAnsi" w:hAnsiTheme="minorHAnsi" w:cstheme="minorHAnsi"/>
          <w:sz w:val="20"/>
          <w:szCs w:val="20"/>
        </w:rPr>
        <w:t xml:space="preserve"> che, attraverso la pubblicazione di libri, agisce in sinergia di intenti con il settimanale. </w:t>
      </w:r>
      <w:hyperlink r:id="rId15" w:history="1">
        <w:r w:rsidRPr="00922DA1">
          <w:rPr>
            <w:rStyle w:val="Collegamentoipertestuale"/>
            <w:rFonts w:asciiTheme="minorHAnsi" w:hAnsiTheme="minorHAnsi" w:cstheme="minorHAnsi"/>
            <w:sz w:val="20"/>
            <w:szCs w:val="20"/>
          </w:rPr>
          <w:t>https://www.lazione.it/il-settimanale/la-storia</w:t>
        </w:r>
      </w:hyperlink>
      <w:r w:rsidRPr="00922DA1">
        <w:rPr>
          <w:rFonts w:asciiTheme="minorHAnsi" w:hAnsiTheme="minorHAnsi" w:cstheme="minorHAnsi"/>
          <w:sz w:val="20"/>
          <w:szCs w:val="20"/>
        </w:rPr>
        <w:t xml:space="preserve">. </w:t>
      </w:r>
    </w:p>
    <w:p w14:paraId="4A4D6641" w14:textId="77777777" w:rsidR="004A129F" w:rsidRPr="00922DA1" w:rsidRDefault="004A129F" w:rsidP="00922DA1">
      <w:pPr>
        <w:jc w:val="both"/>
        <w:rPr>
          <w:rFonts w:asciiTheme="minorHAnsi" w:hAnsiTheme="minorHAnsi" w:cstheme="minorHAnsi"/>
          <w:sz w:val="20"/>
          <w:szCs w:val="20"/>
        </w:rPr>
      </w:pPr>
    </w:p>
    <w:p w14:paraId="5973E26C"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b/>
          <w:bCs/>
          <w:sz w:val="20"/>
          <w:szCs w:val="20"/>
        </w:rPr>
        <w:t>L'Azione</w:t>
      </w:r>
      <w:r w:rsidRPr="004A129F">
        <w:rPr>
          <w:rFonts w:asciiTheme="minorHAnsi" w:hAnsiTheme="minorHAnsi" w:cstheme="minorHAnsi"/>
          <w:sz w:val="20"/>
          <w:szCs w:val="20"/>
        </w:rPr>
        <w:t xml:space="preserve"> è il </w:t>
      </w:r>
      <w:hyperlink r:id="rId16" w:tooltip="Settimanale (la pagina non esiste)" w:history="1">
        <w:r w:rsidRPr="004A129F">
          <w:rPr>
            <w:rStyle w:val="Collegamentoipertestuale"/>
            <w:rFonts w:asciiTheme="minorHAnsi" w:hAnsiTheme="minorHAnsi" w:cstheme="minorHAnsi"/>
            <w:color w:val="auto"/>
            <w:sz w:val="20"/>
            <w:szCs w:val="20"/>
            <w:u w:val="none"/>
          </w:rPr>
          <w:t>settimanale</w:t>
        </w:r>
      </w:hyperlink>
      <w:r w:rsidRPr="004A129F">
        <w:rPr>
          <w:rFonts w:asciiTheme="minorHAnsi" w:hAnsiTheme="minorHAnsi" w:cstheme="minorHAnsi"/>
          <w:sz w:val="20"/>
          <w:szCs w:val="20"/>
        </w:rPr>
        <w:t xml:space="preserve"> della </w:t>
      </w:r>
      <w:hyperlink r:id="rId17" w:tooltip="Diocesi di Vittorio Veneto" w:history="1">
        <w:r w:rsidRPr="004A129F">
          <w:rPr>
            <w:rStyle w:val="Collegamentoipertestuale"/>
            <w:rFonts w:asciiTheme="minorHAnsi" w:hAnsiTheme="minorHAnsi" w:cstheme="minorHAnsi"/>
            <w:color w:val="auto"/>
            <w:sz w:val="20"/>
            <w:szCs w:val="20"/>
            <w:u w:val="none"/>
          </w:rPr>
          <w:t>Diocesi di Vittorio Veneto</w:t>
        </w:r>
      </w:hyperlink>
      <w:r w:rsidRPr="004A129F">
        <w:rPr>
          <w:rFonts w:asciiTheme="minorHAnsi" w:hAnsiTheme="minorHAnsi" w:cstheme="minorHAnsi"/>
          <w:sz w:val="20"/>
          <w:szCs w:val="20"/>
        </w:rPr>
        <w:t xml:space="preserve">. </w:t>
      </w:r>
    </w:p>
    <w:p w14:paraId="4DC22C10" w14:textId="77777777" w:rsidR="004A129F" w:rsidRPr="004A129F" w:rsidRDefault="004A129F" w:rsidP="00922DA1">
      <w:pPr>
        <w:jc w:val="both"/>
        <w:rPr>
          <w:rFonts w:asciiTheme="minorHAnsi" w:hAnsiTheme="minorHAnsi" w:cstheme="minorHAnsi"/>
          <w:b/>
          <w:bCs/>
          <w:sz w:val="20"/>
          <w:szCs w:val="20"/>
        </w:rPr>
      </w:pPr>
      <w:r w:rsidRPr="004A129F">
        <w:rPr>
          <w:rFonts w:asciiTheme="minorHAnsi" w:hAnsiTheme="minorHAnsi" w:cstheme="minorHAnsi"/>
          <w:b/>
          <w:bCs/>
          <w:sz w:val="20"/>
          <w:szCs w:val="20"/>
        </w:rPr>
        <w:t>Storia</w:t>
      </w:r>
    </w:p>
    <w:p w14:paraId="2D21520E"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Il primo numero del quotidiano uscì il </w:t>
      </w:r>
      <w:hyperlink r:id="rId18" w:tooltip="5 dicembre" w:history="1">
        <w:r w:rsidRPr="004A129F">
          <w:rPr>
            <w:rStyle w:val="Collegamentoipertestuale"/>
            <w:rFonts w:asciiTheme="minorHAnsi" w:hAnsiTheme="minorHAnsi" w:cstheme="minorHAnsi"/>
            <w:color w:val="auto"/>
            <w:sz w:val="20"/>
            <w:szCs w:val="20"/>
            <w:u w:val="none"/>
          </w:rPr>
          <w:t>5 dicembre</w:t>
        </w:r>
      </w:hyperlink>
      <w:r w:rsidRPr="004A129F">
        <w:rPr>
          <w:rFonts w:asciiTheme="minorHAnsi" w:hAnsiTheme="minorHAnsi" w:cstheme="minorHAnsi"/>
          <w:sz w:val="20"/>
          <w:szCs w:val="20"/>
        </w:rPr>
        <w:t xml:space="preserve"> </w:t>
      </w:r>
      <w:hyperlink r:id="rId19" w:tooltip="1914" w:history="1">
        <w:r w:rsidRPr="004A129F">
          <w:rPr>
            <w:rStyle w:val="Collegamentoipertestuale"/>
            <w:rFonts w:asciiTheme="minorHAnsi" w:hAnsiTheme="minorHAnsi" w:cstheme="minorHAnsi"/>
            <w:color w:val="auto"/>
            <w:sz w:val="20"/>
            <w:szCs w:val="20"/>
            <w:u w:val="none"/>
          </w:rPr>
          <w:t>1914</w:t>
        </w:r>
      </w:hyperlink>
      <w:r w:rsidRPr="004A129F">
        <w:rPr>
          <w:rFonts w:asciiTheme="minorHAnsi" w:hAnsiTheme="minorHAnsi" w:cstheme="minorHAnsi"/>
          <w:sz w:val="20"/>
          <w:szCs w:val="20"/>
        </w:rPr>
        <w:t xml:space="preserve">, stampato a </w:t>
      </w:r>
      <w:hyperlink r:id="rId20" w:tooltip="Conegliano (la pagina non esiste)" w:history="1">
        <w:r w:rsidRPr="004A129F">
          <w:rPr>
            <w:rStyle w:val="Collegamentoipertestuale"/>
            <w:rFonts w:asciiTheme="minorHAnsi" w:hAnsiTheme="minorHAnsi" w:cstheme="minorHAnsi"/>
            <w:color w:val="auto"/>
            <w:sz w:val="20"/>
            <w:szCs w:val="20"/>
            <w:u w:val="none"/>
          </w:rPr>
          <w:t>Conegliano</w:t>
        </w:r>
      </w:hyperlink>
      <w:r w:rsidRPr="004A129F">
        <w:rPr>
          <w:rFonts w:asciiTheme="minorHAnsi" w:hAnsiTheme="minorHAnsi" w:cstheme="minorHAnsi"/>
          <w:sz w:val="20"/>
          <w:szCs w:val="20"/>
        </w:rPr>
        <w:t xml:space="preserve"> in seimila copie, su iniziativa del </w:t>
      </w:r>
      <w:hyperlink r:id="rId21" w:tooltip="Prete" w:history="1">
        <w:r w:rsidRPr="004A129F">
          <w:rPr>
            <w:rStyle w:val="Collegamentoipertestuale"/>
            <w:rFonts w:asciiTheme="minorHAnsi" w:hAnsiTheme="minorHAnsi" w:cstheme="minorHAnsi"/>
            <w:color w:val="auto"/>
            <w:sz w:val="20"/>
            <w:szCs w:val="20"/>
            <w:u w:val="none"/>
          </w:rPr>
          <w:t>prete</w:t>
        </w:r>
      </w:hyperlink>
      <w:r w:rsidRPr="004A129F">
        <w:rPr>
          <w:rFonts w:asciiTheme="minorHAnsi" w:hAnsiTheme="minorHAnsi" w:cstheme="minorHAnsi"/>
          <w:sz w:val="20"/>
          <w:szCs w:val="20"/>
        </w:rPr>
        <w:t xml:space="preserve"> don Annibale Giordani di </w:t>
      </w:r>
      <w:hyperlink r:id="rId22" w:tooltip="Portogruaro (la pagina non esiste)" w:history="1">
        <w:r w:rsidRPr="004A129F">
          <w:rPr>
            <w:rStyle w:val="Collegamentoipertestuale"/>
            <w:rFonts w:asciiTheme="minorHAnsi" w:hAnsiTheme="minorHAnsi" w:cstheme="minorHAnsi"/>
            <w:color w:val="auto"/>
            <w:sz w:val="20"/>
            <w:szCs w:val="20"/>
            <w:u w:val="none"/>
          </w:rPr>
          <w:t>Portogruaro</w:t>
        </w:r>
      </w:hyperlink>
      <w:r w:rsidRPr="004A129F">
        <w:rPr>
          <w:rFonts w:asciiTheme="minorHAnsi" w:hAnsiTheme="minorHAnsi" w:cstheme="minorHAnsi"/>
          <w:sz w:val="20"/>
          <w:szCs w:val="20"/>
        </w:rPr>
        <w:t xml:space="preserve"> e di un </w:t>
      </w:r>
      <w:hyperlink r:id="rId23" w:tooltip="Laico" w:history="1">
        <w:r w:rsidRPr="004A129F">
          <w:rPr>
            <w:rStyle w:val="Collegamentoipertestuale"/>
            <w:rFonts w:asciiTheme="minorHAnsi" w:hAnsiTheme="minorHAnsi" w:cstheme="minorHAnsi"/>
            <w:color w:val="auto"/>
            <w:sz w:val="20"/>
            <w:szCs w:val="20"/>
            <w:u w:val="none"/>
          </w:rPr>
          <w:t>laico</w:t>
        </w:r>
      </w:hyperlink>
      <w:r w:rsidRPr="004A129F">
        <w:rPr>
          <w:rFonts w:asciiTheme="minorHAnsi" w:hAnsiTheme="minorHAnsi" w:cstheme="minorHAnsi"/>
          <w:sz w:val="20"/>
          <w:szCs w:val="20"/>
        </w:rPr>
        <w:t xml:space="preserve">, Lodovico Concini di Conegliano. </w:t>
      </w:r>
    </w:p>
    <w:p w14:paraId="7255C0AB"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Fu subito un successo: la testata raccoglieva l'eredità di un altro foglio diocesano, </w:t>
      </w:r>
      <w:r w:rsidRPr="004A129F">
        <w:rPr>
          <w:rFonts w:asciiTheme="minorHAnsi" w:hAnsiTheme="minorHAnsi" w:cstheme="minorHAnsi"/>
          <w:i/>
          <w:iCs/>
          <w:sz w:val="20"/>
          <w:szCs w:val="20"/>
        </w:rPr>
        <w:t>Buon senso - Periodico democratico cristiano settimanale</w:t>
      </w:r>
      <w:r w:rsidRPr="004A129F">
        <w:rPr>
          <w:rFonts w:asciiTheme="minorHAnsi" w:hAnsiTheme="minorHAnsi" w:cstheme="minorHAnsi"/>
          <w:sz w:val="20"/>
          <w:szCs w:val="20"/>
        </w:rPr>
        <w:t xml:space="preserve">, nato il </w:t>
      </w:r>
      <w:hyperlink r:id="rId24" w:tooltip="10 gennaio" w:history="1">
        <w:r w:rsidRPr="004A129F">
          <w:rPr>
            <w:rStyle w:val="Collegamentoipertestuale"/>
            <w:rFonts w:asciiTheme="minorHAnsi" w:hAnsiTheme="minorHAnsi" w:cstheme="minorHAnsi"/>
            <w:color w:val="auto"/>
            <w:sz w:val="20"/>
            <w:szCs w:val="20"/>
            <w:u w:val="none"/>
          </w:rPr>
          <w:t>10 gennaio</w:t>
        </w:r>
      </w:hyperlink>
      <w:r w:rsidRPr="004A129F">
        <w:rPr>
          <w:rFonts w:asciiTheme="minorHAnsi" w:hAnsiTheme="minorHAnsi" w:cstheme="minorHAnsi"/>
          <w:sz w:val="20"/>
          <w:szCs w:val="20"/>
        </w:rPr>
        <w:t xml:space="preserve"> </w:t>
      </w:r>
      <w:hyperlink r:id="rId25" w:tooltip="1904" w:history="1">
        <w:r w:rsidRPr="004A129F">
          <w:rPr>
            <w:rStyle w:val="Collegamentoipertestuale"/>
            <w:rFonts w:asciiTheme="minorHAnsi" w:hAnsiTheme="minorHAnsi" w:cstheme="minorHAnsi"/>
            <w:color w:val="auto"/>
            <w:sz w:val="20"/>
            <w:szCs w:val="20"/>
            <w:u w:val="none"/>
          </w:rPr>
          <w:t>1904</w:t>
        </w:r>
      </w:hyperlink>
      <w:r w:rsidRPr="004A129F">
        <w:rPr>
          <w:rFonts w:asciiTheme="minorHAnsi" w:hAnsiTheme="minorHAnsi" w:cstheme="minorHAnsi"/>
          <w:sz w:val="20"/>
          <w:szCs w:val="20"/>
        </w:rPr>
        <w:t xml:space="preserve"> su iniziativa del </w:t>
      </w:r>
      <w:hyperlink r:id="rId26" w:tooltip="Cancelliere vescovile (la pagina non esiste)" w:history="1">
        <w:r w:rsidRPr="004A129F">
          <w:rPr>
            <w:rStyle w:val="Collegamentoipertestuale"/>
            <w:rFonts w:asciiTheme="minorHAnsi" w:hAnsiTheme="minorHAnsi" w:cstheme="minorHAnsi"/>
            <w:color w:val="auto"/>
            <w:sz w:val="20"/>
            <w:szCs w:val="20"/>
            <w:u w:val="none"/>
          </w:rPr>
          <w:t>cancelliere vescovile</w:t>
        </w:r>
      </w:hyperlink>
      <w:r w:rsidRPr="004A129F">
        <w:rPr>
          <w:rFonts w:asciiTheme="minorHAnsi" w:hAnsiTheme="minorHAnsi" w:cstheme="minorHAnsi"/>
          <w:sz w:val="20"/>
          <w:szCs w:val="20"/>
        </w:rPr>
        <w:t xml:space="preserve"> dell'epoca, mons. Francesco Bellè. Ma per il taglio considerato troppo aggressivo della pubblicazione, il giornale chiudette solo il </w:t>
      </w:r>
      <w:hyperlink r:id="rId27" w:tooltip="13 agosto" w:history="1">
        <w:r w:rsidRPr="004A129F">
          <w:rPr>
            <w:rStyle w:val="Collegamentoipertestuale"/>
            <w:rFonts w:asciiTheme="minorHAnsi" w:hAnsiTheme="minorHAnsi" w:cstheme="minorHAnsi"/>
            <w:color w:val="auto"/>
            <w:sz w:val="20"/>
            <w:szCs w:val="20"/>
            <w:u w:val="none"/>
          </w:rPr>
          <w:t>13 agosto</w:t>
        </w:r>
      </w:hyperlink>
      <w:r w:rsidRPr="004A129F">
        <w:rPr>
          <w:rFonts w:asciiTheme="minorHAnsi" w:hAnsiTheme="minorHAnsi" w:cstheme="minorHAnsi"/>
          <w:sz w:val="20"/>
          <w:szCs w:val="20"/>
        </w:rPr>
        <w:t xml:space="preserve"> </w:t>
      </w:r>
      <w:hyperlink r:id="rId28" w:tooltip="1905" w:history="1">
        <w:r w:rsidRPr="004A129F">
          <w:rPr>
            <w:rStyle w:val="Collegamentoipertestuale"/>
            <w:rFonts w:asciiTheme="minorHAnsi" w:hAnsiTheme="minorHAnsi" w:cstheme="minorHAnsi"/>
            <w:color w:val="auto"/>
            <w:sz w:val="20"/>
            <w:szCs w:val="20"/>
            <w:u w:val="none"/>
          </w:rPr>
          <w:t>1905</w:t>
        </w:r>
      </w:hyperlink>
      <w:r w:rsidRPr="004A129F">
        <w:rPr>
          <w:rFonts w:asciiTheme="minorHAnsi" w:hAnsiTheme="minorHAnsi" w:cstheme="minorHAnsi"/>
          <w:sz w:val="20"/>
          <w:szCs w:val="20"/>
        </w:rPr>
        <w:t xml:space="preserve">, dopo aver incontrato opposizione anche dal </w:t>
      </w:r>
      <w:hyperlink r:id="rId29" w:tooltip="Clero" w:history="1">
        <w:r w:rsidRPr="004A129F">
          <w:rPr>
            <w:rStyle w:val="Collegamentoipertestuale"/>
            <w:rFonts w:asciiTheme="minorHAnsi" w:hAnsiTheme="minorHAnsi" w:cstheme="minorHAnsi"/>
            <w:color w:val="auto"/>
            <w:sz w:val="20"/>
            <w:szCs w:val="20"/>
            <w:u w:val="none"/>
          </w:rPr>
          <w:t>clero</w:t>
        </w:r>
      </w:hyperlink>
      <w:r w:rsidRPr="004A129F">
        <w:rPr>
          <w:rFonts w:asciiTheme="minorHAnsi" w:hAnsiTheme="minorHAnsi" w:cstheme="minorHAnsi"/>
          <w:sz w:val="20"/>
          <w:szCs w:val="20"/>
        </w:rPr>
        <w:t xml:space="preserve">. </w:t>
      </w:r>
    </w:p>
    <w:p w14:paraId="5ECD5B4D"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Il nuovo giornale diocesano, nato in un periodo ostile, mosse i primi passi grazie ad un gruppo di </w:t>
      </w:r>
      <w:hyperlink r:id="rId30" w:tooltip="Laico" w:history="1">
        <w:r w:rsidRPr="004A129F">
          <w:rPr>
            <w:rStyle w:val="Collegamentoipertestuale"/>
            <w:rFonts w:asciiTheme="minorHAnsi" w:hAnsiTheme="minorHAnsi" w:cstheme="minorHAnsi"/>
            <w:color w:val="auto"/>
            <w:sz w:val="20"/>
            <w:szCs w:val="20"/>
            <w:u w:val="none"/>
          </w:rPr>
          <w:t>laici</w:t>
        </w:r>
      </w:hyperlink>
      <w:r w:rsidRPr="004A129F">
        <w:rPr>
          <w:rFonts w:asciiTheme="minorHAnsi" w:hAnsiTheme="minorHAnsi" w:cstheme="minorHAnsi"/>
          <w:sz w:val="20"/>
          <w:szCs w:val="20"/>
        </w:rPr>
        <w:t xml:space="preserve"> impegnati che aveva come luogo d'incontro la </w:t>
      </w:r>
      <w:hyperlink r:id="rId31" w:tooltip="Canonica (la pagina non esiste)" w:history="1">
        <w:r w:rsidRPr="004A129F">
          <w:rPr>
            <w:rStyle w:val="Collegamentoipertestuale"/>
            <w:rFonts w:asciiTheme="minorHAnsi" w:hAnsiTheme="minorHAnsi" w:cstheme="minorHAnsi"/>
            <w:color w:val="auto"/>
            <w:sz w:val="20"/>
            <w:szCs w:val="20"/>
            <w:u w:val="none"/>
          </w:rPr>
          <w:t>canonica</w:t>
        </w:r>
      </w:hyperlink>
      <w:r w:rsidRPr="004A129F">
        <w:rPr>
          <w:rFonts w:asciiTheme="minorHAnsi" w:hAnsiTheme="minorHAnsi" w:cstheme="minorHAnsi"/>
          <w:sz w:val="20"/>
          <w:szCs w:val="20"/>
        </w:rPr>
        <w:t xml:space="preserve"> del piccolo paese di </w:t>
      </w:r>
      <w:hyperlink r:id="rId32" w:tooltip="Vazzola (la pagina non esiste)" w:history="1">
        <w:r w:rsidRPr="004A129F">
          <w:rPr>
            <w:rStyle w:val="Collegamentoipertestuale"/>
            <w:rFonts w:asciiTheme="minorHAnsi" w:hAnsiTheme="minorHAnsi" w:cstheme="minorHAnsi"/>
            <w:color w:val="auto"/>
            <w:sz w:val="20"/>
            <w:szCs w:val="20"/>
            <w:u w:val="none"/>
          </w:rPr>
          <w:t>Vazzola</w:t>
        </w:r>
      </w:hyperlink>
      <w:r w:rsidRPr="004A129F">
        <w:rPr>
          <w:rFonts w:asciiTheme="minorHAnsi" w:hAnsiTheme="minorHAnsi" w:cstheme="minorHAnsi"/>
          <w:sz w:val="20"/>
          <w:szCs w:val="20"/>
        </w:rPr>
        <w:t xml:space="preserve">, abitata dal futuro </w:t>
      </w:r>
      <w:hyperlink r:id="rId33" w:tooltip="Vicario generale (la pagina non esiste)" w:history="1">
        <w:r w:rsidRPr="004A129F">
          <w:rPr>
            <w:rStyle w:val="Collegamentoipertestuale"/>
            <w:rFonts w:asciiTheme="minorHAnsi" w:hAnsiTheme="minorHAnsi" w:cstheme="minorHAnsi"/>
            <w:color w:val="auto"/>
            <w:sz w:val="20"/>
            <w:szCs w:val="20"/>
            <w:u w:val="none"/>
          </w:rPr>
          <w:t>vicario generale</w:t>
        </w:r>
      </w:hyperlink>
      <w:r w:rsidRPr="004A129F">
        <w:rPr>
          <w:rFonts w:asciiTheme="minorHAnsi" w:hAnsiTheme="minorHAnsi" w:cstheme="minorHAnsi"/>
          <w:sz w:val="20"/>
          <w:szCs w:val="20"/>
        </w:rPr>
        <w:t xml:space="preserve"> della </w:t>
      </w:r>
      <w:hyperlink r:id="rId34" w:tooltip="Diocesi" w:history="1">
        <w:r w:rsidRPr="004A129F">
          <w:rPr>
            <w:rStyle w:val="Collegamentoipertestuale"/>
            <w:rFonts w:asciiTheme="minorHAnsi" w:hAnsiTheme="minorHAnsi" w:cstheme="minorHAnsi"/>
            <w:color w:val="auto"/>
            <w:sz w:val="20"/>
            <w:szCs w:val="20"/>
            <w:u w:val="none"/>
          </w:rPr>
          <w:t>diocesi</w:t>
        </w:r>
      </w:hyperlink>
      <w:r w:rsidRPr="004A129F">
        <w:rPr>
          <w:rFonts w:asciiTheme="minorHAnsi" w:hAnsiTheme="minorHAnsi" w:cstheme="minorHAnsi"/>
          <w:sz w:val="20"/>
          <w:szCs w:val="20"/>
        </w:rPr>
        <w:t xml:space="preserve"> don Domenico Zanette: tra questi laici si ricorda la presenza di Giambattista Schiratti, nipote di </w:t>
      </w:r>
      <w:hyperlink r:id="rId35" w:tooltip="Giuseppe Toniolo" w:history="1">
        <w:r w:rsidRPr="004A129F">
          <w:rPr>
            <w:rStyle w:val="Collegamentoipertestuale"/>
            <w:rFonts w:asciiTheme="minorHAnsi" w:hAnsiTheme="minorHAnsi" w:cstheme="minorHAnsi"/>
            <w:color w:val="auto"/>
            <w:sz w:val="20"/>
            <w:szCs w:val="20"/>
            <w:u w:val="none"/>
          </w:rPr>
          <w:t>Giuseppe Toniolo</w:t>
        </w:r>
      </w:hyperlink>
      <w:r w:rsidRPr="004A129F">
        <w:rPr>
          <w:rFonts w:asciiTheme="minorHAnsi" w:hAnsiTheme="minorHAnsi" w:cstheme="minorHAnsi"/>
          <w:sz w:val="20"/>
          <w:szCs w:val="20"/>
        </w:rPr>
        <w:t xml:space="preserve">. La spinta decisiva si ebbe grazie all'appoggio del nuovo </w:t>
      </w:r>
      <w:hyperlink r:id="rId36" w:tooltip="Vescovo" w:history="1">
        <w:r w:rsidRPr="004A129F">
          <w:rPr>
            <w:rStyle w:val="Collegamentoipertestuale"/>
            <w:rFonts w:asciiTheme="minorHAnsi" w:hAnsiTheme="minorHAnsi" w:cstheme="minorHAnsi"/>
            <w:color w:val="auto"/>
            <w:sz w:val="20"/>
            <w:szCs w:val="20"/>
            <w:u w:val="none"/>
          </w:rPr>
          <w:t>vescovo</w:t>
        </w:r>
      </w:hyperlink>
      <w:r w:rsidRPr="004A129F">
        <w:rPr>
          <w:rFonts w:asciiTheme="minorHAnsi" w:hAnsiTheme="minorHAnsi" w:cstheme="minorHAnsi"/>
          <w:sz w:val="20"/>
          <w:szCs w:val="20"/>
        </w:rPr>
        <w:t xml:space="preserve">, il </w:t>
      </w:r>
      <w:hyperlink r:id="rId37" w:tooltip="Roma" w:history="1">
        <w:r w:rsidRPr="004A129F">
          <w:rPr>
            <w:rStyle w:val="Collegamentoipertestuale"/>
            <w:rFonts w:asciiTheme="minorHAnsi" w:hAnsiTheme="minorHAnsi" w:cstheme="minorHAnsi"/>
            <w:color w:val="auto"/>
            <w:sz w:val="20"/>
            <w:szCs w:val="20"/>
            <w:u w:val="none"/>
          </w:rPr>
          <w:t>romano</w:t>
        </w:r>
      </w:hyperlink>
      <w:r w:rsidRPr="004A129F">
        <w:rPr>
          <w:rFonts w:asciiTheme="minorHAnsi" w:hAnsiTheme="minorHAnsi" w:cstheme="minorHAnsi"/>
          <w:sz w:val="20"/>
          <w:szCs w:val="20"/>
        </w:rPr>
        <w:t xml:space="preserve"> </w:t>
      </w:r>
      <w:hyperlink r:id="rId38" w:tooltip="Rodolfo Caroli" w:history="1">
        <w:r w:rsidRPr="004A129F">
          <w:rPr>
            <w:rStyle w:val="Collegamentoipertestuale"/>
            <w:rFonts w:asciiTheme="minorHAnsi" w:hAnsiTheme="minorHAnsi" w:cstheme="minorHAnsi"/>
            <w:color w:val="auto"/>
            <w:sz w:val="20"/>
            <w:szCs w:val="20"/>
            <w:u w:val="none"/>
          </w:rPr>
          <w:t>Rodolfo Caroli</w:t>
        </w:r>
      </w:hyperlink>
      <w:r w:rsidRPr="004A129F">
        <w:rPr>
          <w:rFonts w:asciiTheme="minorHAnsi" w:hAnsiTheme="minorHAnsi" w:cstheme="minorHAnsi"/>
          <w:sz w:val="20"/>
          <w:szCs w:val="20"/>
        </w:rPr>
        <w:t xml:space="preserve">. </w:t>
      </w:r>
    </w:p>
    <w:p w14:paraId="07348A7E"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A causa dello scoppio della </w:t>
      </w:r>
      <w:hyperlink r:id="rId39" w:tooltip="Prima guerra mondiale (la pagina non esiste)" w:history="1">
        <w:r w:rsidRPr="004A129F">
          <w:rPr>
            <w:rStyle w:val="Collegamentoipertestuale"/>
            <w:rFonts w:asciiTheme="minorHAnsi" w:hAnsiTheme="minorHAnsi" w:cstheme="minorHAnsi"/>
            <w:color w:val="auto"/>
            <w:sz w:val="20"/>
            <w:szCs w:val="20"/>
            <w:u w:val="none"/>
          </w:rPr>
          <w:t>prima guerra mondiale</w:t>
        </w:r>
      </w:hyperlink>
      <w:r w:rsidRPr="004A129F">
        <w:rPr>
          <w:rFonts w:asciiTheme="minorHAnsi" w:hAnsiTheme="minorHAnsi" w:cstheme="minorHAnsi"/>
          <w:sz w:val="20"/>
          <w:szCs w:val="20"/>
        </w:rPr>
        <w:t xml:space="preserve">, i costi divenuti insostenibili e la partenza per il fronte di molti collaboratori costrinse la redazione a sospendere le pubblicazioni il giorno di </w:t>
      </w:r>
      <w:hyperlink r:id="rId40" w:tooltip="Natale" w:history="1">
        <w:r w:rsidRPr="004A129F">
          <w:rPr>
            <w:rStyle w:val="Collegamentoipertestuale"/>
            <w:rFonts w:asciiTheme="minorHAnsi" w:hAnsiTheme="minorHAnsi" w:cstheme="minorHAnsi"/>
            <w:color w:val="auto"/>
            <w:sz w:val="20"/>
            <w:szCs w:val="20"/>
            <w:u w:val="none"/>
          </w:rPr>
          <w:t>Natale</w:t>
        </w:r>
      </w:hyperlink>
      <w:r w:rsidRPr="004A129F">
        <w:rPr>
          <w:rFonts w:asciiTheme="minorHAnsi" w:hAnsiTheme="minorHAnsi" w:cstheme="minorHAnsi"/>
          <w:sz w:val="20"/>
          <w:szCs w:val="20"/>
        </w:rPr>
        <w:t xml:space="preserve"> del </w:t>
      </w:r>
      <w:hyperlink r:id="rId41" w:tooltip="1915" w:history="1">
        <w:r w:rsidRPr="004A129F">
          <w:rPr>
            <w:rStyle w:val="Collegamentoipertestuale"/>
            <w:rFonts w:asciiTheme="minorHAnsi" w:hAnsiTheme="minorHAnsi" w:cstheme="minorHAnsi"/>
            <w:color w:val="auto"/>
            <w:sz w:val="20"/>
            <w:szCs w:val="20"/>
            <w:u w:val="none"/>
          </w:rPr>
          <w:t>1915</w:t>
        </w:r>
      </w:hyperlink>
      <w:r w:rsidRPr="004A129F">
        <w:rPr>
          <w:rFonts w:asciiTheme="minorHAnsi" w:hAnsiTheme="minorHAnsi" w:cstheme="minorHAnsi"/>
          <w:sz w:val="20"/>
          <w:szCs w:val="20"/>
        </w:rPr>
        <w:t xml:space="preserve">. Il settimanale riprese le pubblicazioni il </w:t>
      </w:r>
      <w:hyperlink r:id="rId42" w:tooltip="15 agosto" w:history="1">
        <w:r w:rsidRPr="004A129F">
          <w:rPr>
            <w:rStyle w:val="Collegamentoipertestuale"/>
            <w:rFonts w:asciiTheme="minorHAnsi" w:hAnsiTheme="minorHAnsi" w:cstheme="minorHAnsi"/>
            <w:color w:val="auto"/>
            <w:sz w:val="20"/>
            <w:szCs w:val="20"/>
            <w:u w:val="none"/>
          </w:rPr>
          <w:t>15 agosto</w:t>
        </w:r>
      </w:hyperlink>
      <w:r w:rsidRPr="004A129F">
        <w:rPr>
          <w:rFonts w:asciiTheme="minorHAnsi" w:hAnsiTheme="minorHAnsi" w:cstheme="minorHAnsi"/>
          <w:sz w:val="20"/>
          <w:szCs w:val="20"/>
        </w:rPr>
        <w:t xml:space="preserve"> </w:t>
      </w:r>
      <w:hyperlink r:id="rId43" w:tooltip="1920" w:history="1">
        <w:r w:rsidRPr="004A129F">
          <w:rPr>
            <w:rStyle w:val="Collegamentoipertestuale"/>
            <w:rFonts w:asciiTheme="minorHAnsi" w:hAnsiTheme="minorHAnsi" w:cstheme="minorHAnsi"/>
            <w:color w:val="auto"/>
            <w:sz w:val="20"/>
            <w:szCs w:val="20"/>
            <w:u w:val="none"/>
          </w:rPr>
          <w:t>1920</w:t>
        </w:r>
      </w:hyperlink>
      <w:r w:rsidRPr="004A129F">
        <w:rPr>
          <w:rFonts w:asciiTheme="minorHAnsi" w:hAnsiTheme="minorHAnsi" w:cstheme="minorHAnsi"/>
          <w:sz w:val="20"/>
          <w:szCs w:val="20"/>
        </w:rPr>
        <w:t xml:space="preserve">; sei mesi dopo iniziò ad essere stampato a </w:t>
      </w:r>
      <w:hyperlink r:id="rId44" w:tooltip="Vittorio Veneto (la pagina non esiste)" w:history="1">
        <w:r w:rsidRPr="004A129F">
          <w:rPr>
            <w:rStyle w:val="Collegamentoipertestuale"/>
            <w:rFonts w:asciiTheme="minorHAnsi" w:hAnsiTheme="minorHAnsi" w:cstheme="minorHAnsi"/>
            <w:color w:val="auto"/>
            <w:sz w:val="20"/>
            <w:szCs w:val="20"/>
            <w:u w:val="none"/>
          </w:rPr>
          <w:t>Vittorio Veneto</w:t>
        </w:r>
      </w:hyperlink>
      <w:r w:rsidRPr="004A129F">
        <w:rPr>
          <w:rFonts w:asciiTheme="minorHAnsi" w:hAnsiTheme="minorHAnsi" w:cstheme="minorHAnsi"/>
          <w:sz w:val="20"/>
          <w:szCs w:val="20"/>
        </w:rPr>
        <w:t xml:space="preserve">. </w:t>
      </w:r>
    </w:p>
    <w:p w14:paraId="05B1BE5F"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Con l'avvento del </w:t>
      </w:r>
      <w:hyperlink r:id="rId45" w:tooltip="Fascismo (la pagina non esiste)" w:history="1">
        <w:r w:rsidRPr="004A129F">
          <w:rPr>
            <w:rStyle w:val="Collegamentoipertestuale"/>
            <w:rFonts w:asciiTheme="minorHAnsi" w:hAnsiTheme="minorHAnsi" w:cstheme="minorHAnsi"/>
            <w:color w:val="auto"/>
            <w:sz w:val="20"/>
            <w:szCs w:val="20"/>
            <w:u w:val="none"/>
          </w:rPr>
          <w:t>fascismo</w:t>
        </w:r>
      </w:hyperlink>
      <w:r w:rsidRPr="004A129F">
        <w:rPr>
          <w:rFonts w:asciiTheme="minorHAnsi" w:hAnsiTheme="minorHAnsi" w:cstheme="minorHAnsi"/>
          <w:sz w:val="20"/>
          <w:szCs w:val="20"/>
        </w:rPr>
        <w:t xml:space="preserve">, il giornale dovette subire le limitazioni della censura, ripiegandosi a trattare di </w:t>
      </w:r>
      <w:hyperlink r:id="rId46" w:tooltip="Morale (la pagina non esiste)" w:history="1">
        <w:r w:rsidRPr="004A129F">
          <w:rPr>
            <w:rStyle w:val="Collegamentoipertestuale"/>
            <w:rFonts w:asciiTheme="minorHAnsi" w:hAnsiTheme="minorHAnsi" w:cstheme="minorHAnsi"/>
            <w:color w:val="auto"/>
            <w:sz w:val="20"/>
            <w:szCs w:val="20"/>
            <w:u w:val="none"/>
          </w:rPr>
          <w:t>morale</w:t>
        </w:r>
      </w:hyperlink>
      <w:r w:rsidRPr="004A129F">
        <w:rPr>
          <w:rFonts w:asciiTheme="minorHAnsi" w:hAnsiTheme="minorHAnsi" w:cstheme="minorHAnsi"/>
          <w:sz w:val="20"/>
          <w:szCs w:val="20"/>
        </w:rPr>
        <w:t xml:space="preserve">, </w:t>
      </w:r>
      <w:hyperlink r:id="rId47" w:tooltip="Catechismo (la pagina non esiste)" w:history="1">
        <w:r w:rsidRPr="004A129F">
          <w:rPr>
            <w:rStyle w:val="Collegamentoipertestuale"/>
            <w:rFonts w:asciiTheme="minorHAnsi" w:hAnsiTheme="minorHAnsi" w:cstheme="minorHAnsi"/>
            <w:color w:val="auto"/>
            <w:sz w:val="20"/>
            <w:szCs w:val="20"/>
            <w:u w:val="none"/>
          </w:rPr>
          <w:t>catechismo</w:t>
        </w:r>
      </w:hyperlink>
      <w:r w:rsidRPr="004A129F">
        <w:rPr>
          <w:rFonts w:asciiTheme="minorHAnsi" w:hAnsiTheme="minorHAnsi" w:cstheme="minorHAnsi"/>
          <w:sz w:val="20"/>
          <w:szCs w:val="20"/>
        </w:rPr>
        <w:t xml:space="preserve"> e innocua cronaca locale. A volte fu costretto a pubblicare notizie con versioni imposte dall'alto. </w:t>
      </w:r>
    </w:p>
    <w:p w14:paraId="0EE0F7A4"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Nel dopoguerra la testata iniziò a crescere nella sua consistenza. Nacque la tipografia del Seminario (</w:t>
      </w:r>
      <w:proofErr w:type="spellStart"/>
      <w:r w:rsidRPr="004A129F">
        <w:rPr>
          <w:rFonts w:asciiTheme="minorHAnsi" w:hAnsiTheme="minorHAnsi" w:cstheme="minorHAnsi"/>
          <w:sz w:val="20"/>
          <w:szCs w:val="20"/>
        </w:rPr>
        <w:t>TipSe</w:t>
      </w:r>
      <w:proofErr w:type="spellEnd"/>
      <w:r w:rsidRPr="004A129F">
        <w:rPr>
          <w:rFonts w:asciiTheme="minorHAnsi" w:hAnsiTheme="minorHAnsi" w:cstheme="minorHAnsi"/>
          <w:sz w:val="20"/>
          <w:szCs w:val="20"/>
        </w:rPr>
        <w:t xml:space="preserve">) di Vittorio Veneto alla quale fu affidata la sua stampa. Negli </w:t>
      </w:r>
      <w:hyperlink r:id="rId48" w:tooltip="Anni 1960" w:history="1">
        <w:r w:rsidRPr="004A129F">
          <w:rPr>
            <w:rStyle w:val="Collegamentoipertestuale"/>
            <w:rFonts w:asciiTheme="minorHAnsi" w:hAnsiTheme="minorHAnsi" w:cstheme="minorHAnsi"/>
            <w:color w:val="auto"/>
            <w:sz w:val="20"/>
            <w:szCs w:val="20"/>
            <w:u w:val="none"/>
          </w:rPr>
          <w:t>anni '60</w:t>
        </w:r>
      </w:hyperlink>
      <w:r w:rsidRPr="004A129F">
        <w:rPr>
          <w:rFonts w:asciiTheme="minorHAnsi" w:hAnsiTheme="minorHAnsi" w:cstheme="minorHAnsi"/>
          <w:sz w:val="20"/>
          <w:szCs w:val="20"/>
        </w:rPr>
        <w:t xml:space="preserve"> e </w:t>
      </w:r>
      <w:hyperlink r:id="rId49" w:tooltip="Anni 1970" w:history="1">
        <w:r w:rsidRPr="004A129F">
          <w:rPr>
            <w:rStyle w:val="Collegamentoipertestuale"/>
            <w:rFonts w:asciiTheme="minorHAnsi" w:hAnsiTheme="minorHAnsi" w:cstheme="minorHAnsi"/>
            <w:color w:val="auto"/>
            <w:sz w:val="20"/>
            <w:szCs w:val="20"/>
            <w:u w:val="none"/>
          </w:rPr>
          <w:t>'70</w:t>
        </w:r>
      </w:hyperlink>
      <w:r w:rsidRPr="004A129F">
        <w:rPr>
          <w:rFonts w:asciiTheme="minorHAnsi" w:hAnsiTheme="minorHAnsi" w:cstheme="minorHAnsi"/>
          <w:sz w:val="20"/>
          <w:szCs w:val="20"/>
        </w:rPr>
        <w:t xml:space="preserve"> ebbe un taglio molto aperto alla cronaca nazionale ed internazionale (tra i temi più gettonati la guerra in </w:t>
      </w:r>
      <w:hyperlink r:id="rId50" w:tooltip="Vietnam" w:history="1">
        <w:r w:rsidRPr="004A129F">
          <w:rPr>
            <w:rStyle w:val="Collegamentoipertestuale"/>
            <w:rFonts w:asciiTheme="minorHAnsi" w:hAnsiTheme="minorHAnsi" w:cstheme="minorHAnsi"/>
            <w:color w:val="auto"/>
            <w:sz w:val="20"/>
            <w:szCs w:val="20"/>
            <w:u w:val="none"/>
          </w:rPr>
          <w:t>Vietnam</w:t>
        </w:r>
      </w:hyperlink>
      <w:r w:rsidRPr="004A129F">
        <w:rPr>
          <w:rFonts w:asciiTheme="minorHAnsi" w:hAnsiTheme="minorHAnsi" w:cstheme="minorHAnsi"/>
          <w:sz w:val="20"/>
          <w:szCs w:val="20"/>
        </w:rPr>
        <w:t xml:space="preserve">). </w:t>
      </w:r>
    </w:p>
    <w:p w14:paraId="6788F9BC"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Negli </w:t>
      </w:r>
      <w:hyperlink r:id="rId51" w:tooltip="Anni 1980" w:history="1">
        <w:r w:rsidRPr="004A129F">
          <w:rPr>
            <w:rStyle w:val="Collegamentoipertestuale"/>
            <w:rFonts w:asciiTheme="minorHAnsi" w:hAnsiTheme="minorHAnsi" w:cstheme="minorHAnsi"/>
            <w:color w:val="auto"/>
            <w:sz w:val="20"/>
            <w:szCs w:val="20"/>
            <w:u w:val="none"/>
          </w:rPr>
          <w:t>anni '80</w:t>
        </w:r>
      </w:hyperlink>
      <w:r w:rsidRPr="004A129F">
        <w:rPr>
          <w:rFonts w:asciiTheme="minorHAnsi" w:hAnsiTheme="minorHAnsi" w:cstheme="minorHAnsi"/>
          <w:sz w:val="20"/>
          <w:szCs w:val="20"/>
        </w:rPr>
        <w:t xml:space="preserve">, sotto la direzione di don Giovanni Dan, il giornale raggiunse il massimo storico di diffusione: diciotto-ventimila copie. </w:t>
      </w:r>
      <w:proofErr w:type="gramStart"/>
      <w:r w:rsidRPr="004A129F">
        <w:rPr>
          <w:rFonts w:asciiTheme="minorHAnsi" w:hAnsiTheme="minorHAnsi" w:cstheme="minorHAnsi"/>
          <w:sz w:val="20"/>
          <w:szCs w:val="20"/>
        </w:rPr>
        <w:t>Nel frattempo</w:t>
      </w:r>
      <w:proofErr w:type="gramEnd"/>
      <w:r w:rsidRPr="004A129F">
        <w:rPr>
          <w:rFonts w:asciiTheme="minorHAnsi" w:hAnsiTheme="minorHAnsi" w:cstheme="minorHAnsi"/>
          <w:sz w:val="20"/>
          <w:szCs w:val="20"/>
        </w:rPr>
        <w:t xml:space="preserve"> si specializzava sempre più in cronaca locale, diventando la testata più diffusa nella sinistra Piave, e diventava promotore di mostre, convegni, pubblicazioni di libri di storia e cultura locale (i cosiddetti </w:t>
      </w:r>
      <w:r w:rsidRPr="004A129F">
        <w:rPr>
          <w:rFonts w:asciiTheme="minorHAnsi" w:hAnsiTheme="minorHAnsi" w:cstheme="minorHAnsi"/>
          <w:i/>
          <w:iCs/>
          <w:sz w:val="20"/>
          <w:szCs w:val="20"/>
        </w:rPr>
        <w:t>Quaderni de L'Azione</w:t>
      </w:r>
      <w:r w:rsidRPr="004A129F">
        <w:rPr>
          <w:rFonts w:asciiTheme="minorHAnsi" w:hAnsiTheme="minorHAnsi" w:cstheme="minorHAnsi"/>
          <w:sz w:val="20"/>
          <w:szCs w:val="20"/>
        </w:rPr>
        <w:t xml:space="preserve">). </w:t>
      </w:r>
    </w:p>
    <w:p w14:paraId="0CE1931E"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Nello stesso periodo furono lanciati dei supplementi: </w:t>
      </w:r>
      <w:r w:rsidRPr="004A129F">
        <w:rPr>
          <w:rFonts w:asciiTheme="minorHAnsi" w:hAnsiTheme="minorHAnsi" w:cstheme="minorHAnsi"/>
          <w:i/>
          <w:iCs/>
          <w:sz w:val="20"/>
          <w:szCs w:val="20"/>
        </w:rPr>
        <w:t>L'Azione ragazzi</w:t>
      </w:r>
      <w:r w:rsidRPr="004A129F">
        <w:rPr>
          <w:rFonts w:asciiTheme="minorHAnsi" w:hAnsiTheme="minorHAnsi" w:cstheme="minorHAnsi"/>
          <w:sz w:val="20"/>
          <w:szCs w:val="20"/>
        </w:rPr>
        <w:t xml:space="preserve">, </w:t>
      </w:r>
      <w:r w:rsidRPr="004A129F">
        <w:rPr>
          <w:rFonts w:asciiTheme="minorHAnsi" w:hAnsiTheme="minorHAnsi" w:cstheme="minorHAnsi"/>
          <w:i/>
          <w:iCs/>
          <w:sz w:val="20"/>
          <w:szCs w:val="20"/>
        </w:rPr>
        <w:t>L'Azione Sport</w:t>
      </w:r>
      <w:r w:rsidRPr="004A129F">
        <w:rPr>
          <w:rFonts w:asciiTheme="minorHAnsi" w:hAnsiTheme="minorHAnsi" w:cstheme="minorHAnsi"/>
          <w:sz w:val="20"/>
          <w:szCs w:val="20"/>
        </w:rPr>
        <w:t xml:space="preserve">, </w:t>
      </w:r>
      <w:r w:rsidRPr="004A129F">
        <w:rPr>
          <w:rFonts w:asciiTheme="minorHAnsi" w:hAnsiTheme="minorHAnsi" w:cstheme="minorHAnsi"/>
          <w:i/>
          <w:iCs/>
          <w:sz w:val="20"/>
          <w:szCs w:val="20"/>
        </w:rPr>
        <w:t>L'Azione più</w:t>
      </w:r>
      <w:r w:rsidRPr="004A129F">
        <w:rPr>
          <w:rFonts w:asciiTheme="minorHAnsi" w:hAnsiTheme="minorHAnsi" w:cstheme="minorHAnsi"/>
          <w:sz w:val="20"/>
          <w:szCs w:val="20"/>
        </w:rPr>
        <w:t xml:space="preserve"> e soprattutto </w:t>
      </w:r>
      <w:r w:rsidRPr="004A129F">
        <w:rPr>
          <w:rFonts w:asciiTheme="minorHAnsi" w:hAnsiTheme="minorHAnsi" w:cstheme="minorHAnsi"/>
          <w:i/>
          <w:iCs/>
          <w:sz w:val="20"/>
          <w:szCs w:val="20"/>
        </w:rPr>
        <w:t>L'Azione illustrata</w:t>
      </w:r>
      <w:r w:rsidRPr="004A129F">
        <w:rPr>
          <w:rFonts w:asciiTheme="minorHAnsi" w:hAnsiTheme="minorHAnsi" w:cstheme="minorHAnsi"/>
          <w:sz w:val="20"/>
          <w:szCs w:val="20"/>
        </w:rPr>
        <w:t>, magazine quadrimestrale che viene pubblicato ancor'oggi in due edizioni (</w:t>
      </w:r>
      <w:hyperlink r:id="rId52" w:tooltip="Vittorio Veneto (la pagina non esiste)" w:history="1">
        <w:r w:rsidRPr="004A129F">
          <w:rPr>
            <w:rStyle w:val="Collegamentoipertestuale"/>
            <w:rFonts w:asciiTheme="minorHAnsi" w:hAnsiTheme="minorHAnsi" w:cstheme="minorHAnsi"/>
            <w:color w:val="auto"/>
            <w:sz w:val="20"/>
            <w:szCs w:val="20"/>
            <w:u w:val="none"/>
          </w:rPr>
          <w:t>Vittorio Veneto</w:t>
        </w:r>
      </w:hyperlink>
      <w:r w:rsidRPr="004A129F">
        <w:rPr>
          <w:rFonts w:asciiTheme="minorHAnsi" w:hAnsiTheme="minorHAnsi" w:cstheme="minorHAnsi"/>
          <w:sz w:val="20"/>
          <w:szCs w:val="20"/>
        </w:rPr>
        <w:t>-</w:t>
      </w:r>
      <w:hyperlink r:id="rId53" w:tooltip="Conegliano (la pagina non esiste)" w:history="1">
        <w:r w:rsidRPr="004A129F">
          <w:rPr>
            <w:rStyle w:val="Collegamentoipertestuale"/>
            <w:rFonts w:asciiTheme="minorHAnsi" w:hAnsiTheme="minorHAnsi" w:cstheme="minorHAnsi"/>
            <w:color w:val="auto"/>
            <w:sz w:val="20"/>
            <w:szCs w:val="20"/>
            <w:u w:val="none"/>
          </w:rPr>
          <w:t>Conegliano</w:t>
        </w:r>
      </w:hyperlink>
      <w:r w:rsidRPr="004A129F">
        <w:rPr>
          <w:rFonts w:asciiTheme="minorHAnsi" w:hAnsiTheme="minorHAnsi" w:cstheme="minorHAnsi"/>
          <w:sz w:val="20"/>
          <w:szCs w:val="20"/>
        </w:rPr>
        <w:t xml:space="preserve"> e </w:t>
      </w:r>
      <w:hyperlink r:id="rId54" w:tooltip="Oderzo" w:history="1">
        <w:r w:rsidRPr="004A129F">
          <w:rPr>
            <w:rStyle w:val="Collegamentoipertestuale"/>
            <w:rFonts w:asciiTheme="minorHAnsi" w:hAnsiTheme="minorHAnsi" w:cstheme="minorHAnsi"/>
            <w:color w:val="auto"/>
            <w:sz w:val="20"/>
            <w:szCs w:val="20"/>
            <w:u w:val="none"/>
          </w:rPr>
          <w:t>Oderzo</w:t>
        </w:r>
      </w:hyperlink>
      <w:r w:rsidRPr="004A129F">
        <w:rPr>
          <w:rFonts w:asciiTheme="minorHAnsi" w:hAnsiTheme="minorHAnsi" w:cstheme="minorHAnsi"/>
          <w:sz w:val="20"/>
          <w:szCs w:val="20"/>
        </w:rPr>
        <w:t>-</w:t>
      </w:r>
      <w:hyperlink r:id="rId55" w:tooltip="Motta di Livenza" w:history="1">
        <w:r w:rsidRPr="004A129F">
          <w:rPr>
            <w:rStyle w:val="Collegamentoipertestuale"/>
            <w:rFonts w:asciiTheme="minorHAnsi" w:hAnsiTheme="minorHAnsi" w:cstheme="minorHAnsi"/>
            <w:color w:val="auto"/>
            <w:sz w:val="20"/>
            <w:szCs w:val="20"/>
            <w:u w:val="none"/>
          </w:rPr>
          <w:t>Motta di Livenza</w:t>
        </w:r>
      </w:hyperlink>
      <w:r w:rsidRPr="004A129F">
        <w:rPr>
          <w:rFonts w:asciiTheme="minorHAnsi" w:hAnsiTheme="minorHAnsi" w:cstheme="minorHAnsi"/>
          <w:sz w:val="20"/>
          <w:szCs w:val="20"/>
        </w:rPr>
        <w:t xml:space="preserve">) e spedito gratuitamente a tutte le famiglie dei principali centri della diocesi. </w:t>
      </w:r>
    </w:p>
    <w:p w14:paraId="44D59601"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Recentemente L'Azione è stato il primo settimanale diocesano italiano ad avere una pagina su Facebook (</w:t>
      </w:r>
      <w:hyperlink r:id="rId56" w:tooltip="4 dicembre" w:history="1">
        <w:r w:rsidRPr="004A129F">
          <w:rPr>
            <w:rStyle w:val="Collegamentoipertestuale"/>
            <w:rFonts w:asciiTheme="minorHAnsi" w:hAnsiTheme="minorHAnsi" w:cstheme="minorHAnsi"/>
            <w:color w:val="auto"/>
            <w:sz w:val="20"/>
            <w:szCs w:val="20"/>
            <w:u w:val="none"/>
          </w:rPr>
          <w:t>4 dicembre</w:t>
        </w:r>
      </w:hyperlink>
      <w:r w:rsidRPr="004A129F">
        <w:rPr>
          <w:rFonts w:asciiTheme="minorHAnsi" w:hAnsiTheme="minorHAnsi" w:cstheme="minorHAnsi"/>
          <w:sz w:val="20"/>
          <w:szCs w:val="20"/>
        </w:rPr>
        <w:t xml:space="preserve"> </w:t>
      </w:r>
      <w:hyperlink r:id="rId57" w:tooltip="2008" w:history="1">
        <w:r w:rsidRPr="004A129F">
          <w:rPr>
            <w:rStyle w:val="Collegamentoipertestuale"/>
            <w:rFonts w:asciiTheme="minorHAnsi" w:hAnsiTheme="minorHAnsi" w:cstheme="minorHAnsi"/>
            <w:color w:val="auto"/>
            <w:sz w:val="20"/>
            <w:szCs w:val="20"/>
            <w:u w:val="none"/>
          </w:rPr>
          <w:t>2008</w:t>
        </w:r>
      </w:hyperlink>
      <w:r w:rsidRPr="004A129F">
        <w:rPr>
          <w:rFonts w:asciiTheme="minorHAnsi" w:hAnsiTheme="minorHAnsi" w:cstheme="minorHAnsi"/>
          <w:sz w:val="20"/>
          <w:szCs w:val="20"/>
        </w:rPr>
        <w:t>) e poi anche su Twitter (</w:t>
      </w:r>
      <w:hyperlink r:id="rId58" w:tooltip="6 ottobre" w:history="1">
        <w:r w:rsidRPr="004A129F">
          <w:rPr>
            <w:rStyle w:val="Collegamentoipertestuale"/>
            <w:rFonts w:asciiTheme="minorHAnsi" w:hAnsiTheme="minorHAnsi" w:cstheme="minorHAnsi"/>
            <w:color w:val="auto"/>
            <w:sz w:val="20"/>
            <w:szCs w:val="20"/>
            <w:u w:val="none"/>
          </w:rPr>
          <w:t>6 ottobre</w:t>
        </w:r>
      </w:hyperlink>
      <w:r w:rsidRPr="004A129F">
        <w:rPr>
          <w:rFonts w:asciiTheme="minorHAnsi" w:hAnsiTheme="minorHAnsi" w:cstheme="minorHAnsi"/>
          <w:sz w:val="20"/>
          <w:szCs w:val="20"/>
        </w:rPr>
        <w:t xml:space="preserve"> </w:t>
      </w:r>
      <w:hyperlink r:id="rId59" w:tooltip="2009" w:history="1">
        <w:r w:rsidRPr="004A129F">
          <w:rPr>
            <w:rStyle w:val="Collegamentoipertestuale"/>
            <w:rFonts w:asciiTheme="minorHAnsi" w:hAnsiTheme="minorHAnsi" w:cstheme="minorHAnsi"/>
            <w:color w:val="auto"/>
            <w:sz w:val="20"/>
            <w:szCs w:val="20"/>
            <w:u w:val="none"/>
          </w:rPr>
          <w:t>2009</w:t>
        </w:r>
      </w:hyperlink>
      <w:r w:rsidRPr="004A129F">
        <w:rPr>
          <w:rFonts w:asciiTheme="minorHAnsi" w:hAnsiTheme="minorHAnsi" w:cstheme="minorHAnsi"/>
          <w:sz w:val="20"/>
          <w:szCs w:val="20"/>
        </w:rPr>
        <w:t xml:space="preserve">). </w:t>
      </w:r>
    </w:p>
    <w:p w14:paraId="50E86F5E" w14:textId="77777777" w:rsidR="004A129F" w:rsidRPr="004A129F" w:rsidRDefault="004A129F" w:rsidP="00922DA1">
      <w:pPr>
        <w:jc w:val="both"/>
        <w:rPr>
          <w:rFonts w:asciiTheme="minorHAnsi" w:hAnsiTheme="minorHAnsi" w:cstheme="minorHAnsi"/>
          <w:b/>
          <w:bCs/>
          <w:sz w:val="20"/>
          <w:szCs w:val="20"/>
        </w:rPr>
      </w:pPr>
      <w:r w:rsidRPr="004A129F">
        <w:rPr>
          <w:rFonts w:asciiTheme="minorHAnsi" w:hAnsiTheme="minorHAnsi" w:cstheme="minorHAnsi"/>
          <w:b/>
          <w:bCs/>
          <w:sz w:val="20"/>
          <w:szCs w:val="20"/>
        </w:rPr>
        <w:t>I "Quaderni de L'Azione"</w:t>
      </w:r>
    </w:p>
    <w:p w14:paraId="00053C2C" w14:textId="77777777" w:rsidR="004A129F" w:rsidRPr="004A129F" w:rsidRDefault="004A129F" w:rsidP="00922DA1">
      <w:pPr>
        <w:jc w:val="both"/>
        <w:rPr>
          <w:rFonts w:asciiTheme="minorHAnsi" w:hAnsiTheme="minorHAnsi" w:cstheme="minorHAnsi"/>
          <w:sz w:val="20"/>
          <w:szCs w:val="20"/>
        </w:rPr>
      </w:pPr>
      <w:r w:rsidRPr="004A129F">
        <w:rPr>
          <w:rFonts w:asciiTheme="minorHAnsi" w:hAnsiTheme="minorHAnsi" w:cstheme="minorHAnsi"/>
          <w:sz w:val="20"/>
          <w:szCs w:val="20"/>
        </w:rPr>
        <w:t xml:space="preserve">Sono stati pubblicati, in quest'ordine, tra la fine degli anni '70 e la fine degli anni '80. </w:t>
      </w:r>
    </w:p>
    <w:p w14:paraId="63E22159"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AA.VV. - </w:t>
      </w:r>
      <w:r w:rsidRPr="004A129F">
        <w:rPr>
          <w:rFonts w:asciiTheme="minorHAnsi" w:hAnsiTheme="minorHAnsi" w:cstheme="minorHAnsi"/>
          <w:i/>
          <w:iCs/>
          <w:sz w:val="20"/>
          <w:szCs w:val="20"/>
        </w:rPr>
        <w:t>Il "nostro" Papa Luciani</w:t>
      </w:r>
    </w:p>
    <w:p w14:paraId="75264A77"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Luigi Cal - </w:t>
      </w:r>
      <w:r w:rsidRPr="004A129F">
        <w:rPr>
          <w:rFonts w:asciiTheme="minorHAnsi" w:hAnsiTheme="minorHAnsi" w:cstheme="minorHAnsi"/>
          <w:i/>
          <w:iCs/>
          <w:sz w:val="20"/>
          <w:szCs w:val="20"/>
        </w:rPr>
        <w:t>Conoscere l'Europa</w:t>
      </w:r>
    </w:p>
    <w:p w14:paraId="5903BDF3"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AA.VV. - </w:t>
      </w:r>
      <w:r w:rsidRPr="004A129F">
        <w:rPr>
          <w:rFonts w:asciiTheme="minorHAnsi" w:hAnsiTheme="minorHAnsi" w:cstheme="minorHAnsi"/>
          <w:i/>
          <w:iCs/>
          <w:sz w:val="20"/>
          <w:szCs w:val="20"/>
        </w:rPr>
        <w:t>L'Azione al tempo dei pionieri</w:t>
      </w:r>
    </w:p>
    <w:p w14:paraId="7F9B03E4"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AA.VV. - </w:t>
      </w:r>
      <w:r w:rsidRPr="004A129F">
        <w:rPr>
          <w:rFonts w:asciiTheme="minorHAnsi" w:hAnsiTheme="minorHAnsi" w:cstheme="minorHAnsi"/>
          <w:i/>
          <w:iCs/>
          <w:sz w:val="20"/>
          <w:szCs w:val="20"/>
        </w:rPr>
        <w:t xml:space="preserve">Le origini del </w:t>
      </w:r>
      <w:proofErr w:type="gramStart"/>
      <w:r w:rsidRPr="004A129F">
        <w:rPr>
          <w:rFonts w:asciiTheme="minorHAnsi" w:hAnsiTheme="minorHAnsi" w:cstheme="minorHAnsi"/>
          <w:i/>
          <w:iCs/>
          <w:sz w:val="20"/>
          <w:szCs w:val="20"/>
        </w:rPr>
        <w:t>Cristianesimo</w:t>
      </w:r>
      <w:proofErr w:type="gramEnd"/>
      <w:r w:rsidRPr="004A129F">
        <w:rPr>
          <w:rFonts w:asciiTheme="minorHAnsi" w:hAnsiTheme="minorHAnsi" w:cstheme="minorHAnsi"/>
          <w:i/>
          <w:iCs/>
          <w:sz w:val="20"/>
          <w:szCs w:val="20"/>
        </w:rPr>
        <w:t xml:space="preserve"> tra Piave e Livenza vol. 1: da Roma a Carlo Magno</w:t>
      </w:r>
    </w:p>
    <w:p w14:paraId="78F14241"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Luigi Visentin - </w:t>
      </w:r>
      <w:r w:rsidRPr="004A129F">
        <w:rPr>
          <w:rFonts w:asciiTheme="minorHAnsi" w:hAnsiTheme="minorHAnsi" w:cstheme="minorHAnsi"/>
          <w:i/>
          <w:iCs/>
          <w:sz w:val="20"/>
          <w:szCs w:val="20"/>
        </w:rPr>
        <w:t>La coda del diavolo</w:t>
      </w:r>
    </w:p>
    <w:p w14:paraId="5A879E57"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AA.VV. - </w:t>
      </w:r>
      <w:r w:rsidRPr="004A129F">
        <w:rPr>
          <w:rFonts w:asciiTheme="minorHAnsi" w:hAnsiTheme="minorHAnsi" w:cstheme="minorHAnsi"/>
          <w:i/>
          <w:iCs/>
          <w:sz w:val="20"/>
          <w:szCs w:val="20"/>
        </w:rPr>
        <w:t xml:space="preserve">Le origini del </w:t>
      </w:r>
      <w:proofErr w:type="gramStart"/>
      <w:r w:rsidRPr="004A129F">
        <w:rPr>
          <w:rFonts w:asciiTheme="minorHAnsi" w:hAnsiTheme="minorHAnsi" w:cstheme="minorHAnsi"/>
          <w:i/>
          <w:iCs/>
          <w:sz w:val="20"/>
          <w:szCs w:val="20"/>
        </w:rPr>
        <w:t>Cristianesimo</w:t>
      </w:r>
      <w:proofErr w:type="gramEnd"/>
      <w:r w:rsidRPr="004A129F">
        <w:rPr>
          <w:rFonts w:asciiTheme="minorHAnsi" w:hAnsiTheme="minorHAnsi" w:cstheme="minorHAnsi"/>
          <w:i/>
          <w:iCs/>
          <w:sz w:val="20"/>
          <w:szCs w:val="20"/>
        </w:rPr>
        <w:t xml:space="preserve"> tra Piave e Livenza vol. 2: da Carlo Magno alla Repubblica Veneta</w:t>
      </w:r>
    </w:p>
    <w:p w14:paraId="1FD24AA5"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Antonio Pianca - </w:t>
      </w:r>
      <w:r w:rsidRPr="004A129F">
        <w:rPr>
          <w:rFonts w:asciiTheme="minorHAnsi" w:hAnsiTheme="minorHAnsi" w:cstheme="minorHAnsi"/>
          <w:i/>
          <w:iCs/>
          <w:sz w:val="20"/>
          <w:szCs w:val="20"/>
        </w:rPr>
        <w:t>Quando le Chiese si incontrano: collaborazione tra la chiesa di Vittorio Veneto e quella di San Mateus in Brasile</w:t>
      </w:r>
    </w:p>
    <w:p w14:paraId="61866A04"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Aldo Toffoli (a cura di) - </w:t>
      </w:r>
      <w:r w:rsidRPr="004A129F">
        <w:rPr>
          <w:rFonts w:asciiTheme="minorHAnsi" w:hAnsiTheme="minorHAnsi" w:cstheme="minorHAnsi"/>
          <w:i/>
          <w:iCs/>
          <w:sz w:val="20"/>
          <w:szCs w:val="20"/>
        </w:rPr>
        <w:t>70 anni di Azione</w:t>
      </w:r>
      <w:r w:rsidRPr="004A129F">
        <w:rPr>
          <w:rFonts w:asciiTheme="minorHAnsi" w:hAnsiTheme="minorHAnsi" w:cstheme="minorHAnsi"/>
          <w:sz w:val="20"/>
          <w:szCs w:val="20"/>
        </w:rPr>
        <w:t xml:space="preserve"> (</w:t>
      </w:r>
      <w:hyperlink r:id="rId60" w:tooltip="1984" w:history="1">
        <w:r w:rsidRPr="004A129F">
          <w:rPr>
            <w:rStyle w:val="Collegamentoipertestuale"/>
            <w:rFonts w:asciiTheme="minorHAnsi" w:hAnsiTheme="minorHAnsi" w:cstheme="minorHAnsi"/>
            <w:color w:val="auto"/>
            <w:sz w:val="20"/>
            <w:szCs w:val="20"/>
            <w:u w:val="none"/>
          </w:rPr>
          <w:t>1984</w:t>
        </w:r>
      </w:hyperlink>
      <w:r w:rsidRPr="004A129F">
        <w:rPr>
          <w:rFonts w:asciiTheme="minorHAnsi" w:hAnsiTheme="minorHAnsi" w:cstheme="minorHAnsi"/>
          <w:sz w:val="20"/>
          <w:szCs w:val="20"/>
        </w:rPr>
        <w:t>)</w:t>
      </w:r>
    </w:p>
    <w:p w14:paraId="7C9DFFA1"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Circolo Vittoriese di Ricerche Storiche - </w:t>
      </w:r>
      <w:r w:rsidRPr="004A129F">
        <w:rPr>
          <w:rFonts w:asciiTheme="minorHAnsi" w:hAnsiTheme="minorHAnsi" w:cstheme="minorHAnsi"/>
          <w:i/>
          <w:iCs/>
          <w:sz w:val="20"/>
          <w:szCs w:val="20"/>
        </w:rPr>
        <w:t xml:space="preserve">Il dominio dei </w:t>
      </w:r>
      <w:proofErr w:type="spellStart"/>
      <w:r w:rsidRPr="004A129F">
        <w:rPr>
          <w:rFonts w:asciiTheme="minorHAnsi" w:hAnsiTheme="minorHAnsi" w:cstheme="minorHAnsi"/>
          <w:i/>
          <w:iCs/>
          <w:sz w:val="20"/>
          <w:szCs w:val="20"/>
        </w:rPr>
        <w:t>Caminesi</w:t>
      </w:r>
      <w:proofErr w:type="spellEnd"/>
      <w:r w:rsidRPr="004A129F">
        <w:rPr>
          <w:rFonts w:asciiTheme="minorHAnsi" w:hAnsiTheme="minorHAnsi" w:cstheme="minorHAnsi"/>
          <w:i/>
          <w:iCs/>
          <w:sz w:val="20"/>
          <w:szCs w:val="20"/>
        </w:rPr>
        <w:t xml:space="preserve"> tra Piave e Livenza: atti del convegno di studio nel 650° anniversario della morte di Rizzardo VI da Camino, 23 novembre 1985</w:t>
      </w:r>
      <w:r w:rsidRPr="004A129F">
        <w:rPr>
          <w:rFonts w:asciiTheme="minorHAnsi" w:hAnsiTheme="minorHAnsi" w:cstheme="minorHAnsi"/>
          <w:sz w:val="20"/>
          <w:szCs w:val="20"/>
        </w:rPr>
        <w:t xml:space="preserve"> (</w:t>
      </w:r>
      <w:hyperlink r:id="rId61" w:tooltip="1988" w:history="1">
        <w:r w:rsidRPr="004A129F">
          <w:rPr>
            <w:rStyle w:val="Collegamentoipertestuale"/>
            <w:rFonts w:asciiTheme="minorHAnsi" w:hAnsiTheme="minorHAnsi" w:cstheme="minorHAnsi"/>
            <w:color w:val="auto"/>
            <w:sz w:val="20"/>
            <w:szCs w:val="20"/>
            <w:u w:val="none"/>
          </w:rPr>
          <w:t>1988</w:t>
        </w:r>
      </w:hyperlink>
      <w:r w:rsidRPr="004A129F">
        <w:rPr>
          <w:rFonts w:asciiTheme="minorHAnsi" w:hAnsiTheme="minorHAnsi" w:cstheme="minorHAnsi"/>
          <w:sz w:val="20"/>
          <w:szCs w:val="20"/>
        </w:rPr>
        <w:t>)</w:t>
      </w:r>
    </w:p>
    <w:p w14:paraId="5464BE12" w14:textId="77777777" w:rsidR="004A129F" w:rsidRPr="004A129F" w:rsidRDefault="004A129F" w:rsidP="00922DA1">
      <w:pPr>
        <w:numPr>
          <w:ilvl w:val="0"/>
          <w:numId w:val="2"/>
        </w:numPr>
        <w:jc w:val="both"/>
        <w:rPr>
          <w:rFonts w:asciiTheme="minorHAnsi" w:hAnsiTheme="minorHAnsi" w:cstheme="minorHAnsi"/>
          <w:sz w:val="20"/>
          <w:szCs w:val="20"/>
        </w:rPr>
      </w:pPr>
      <w:r w:rsidRPr="004A129F">
        <w:rPr>
          <w:rFonts w:asciiTheme="minorHAnsi" w:hAnsiTheme="minorHAnsi" w:cstheme="minorHAnsi"/>
          <w:sz w:val="20"/>
          <w:szCs w:val="20"/>
        </w:rPr>
        <w:t xml:space="preserve">AA.VV. - </w:t>
      </w:r>
      <w:r w:rsidRPr="004A129F">
        <w:rPr>
          <w:rFonts w:asciiTheme="minorHAnsi" w:hAnsiTheme="minorHAnsi" w:cstheme="minorHAnsi"/>
          <w:i/>
          <w:iCs/>
          <w:sz w:val="20"/>
          <w:szCs w:val="20"/>
        </w:rPr>
        <w:t>Nella diocesi di Gesù</w:t>
      </w:r>
      <w:r w:rsidRPr="004A129F">
        <w:rPr>
          <w:rFonts w:asciiTheme="minorHAnsi" w:hAnsiTheme="minorHAnsi" w:cstheme="minorHAnsi"/>
          <w:sz w:val="20"/>
          <w:szCs w:val="20"/>
        </w:rPr>
        <w:t xml:space="preserve"> (</w:t>
      </w:r>
      <w:hyperlink r:id="rId62" w:tooltip="1990" w:history="1">
        <w:r w:rsidRPr="004A129F">
          <w:rPr>
            <w:rStyle w:val="Collegamentoipertestuale"/>
            <w:rFonts w:asciiTheme="minorHAnsi" w:hAnsiTheme="minorHAnsi" w:cstheme="minorHAnsi"/>
            <w:color w:val="auto"/>
            <w:sz w:val="20"/>
            <w:szCs w:val="20"/>
            <w:u w:val="none"/>
          </w:rPr>
          <w:t>1990</w:t>
        </w:r>
      </w:hyperlink>
      <w:r w:rsidRPr="004A129F">
        <w:rPr>
          <w:rFonts w:asciiTheme="minorHAnsi" w:hAnsiTheme="minorHAnsi" w:cstheme="minorHAnsi"/>
          <w:sz w:val="20"/>
          <w:szCs w:val="20"/>
        </w:rPr>
        <w:t>)</w:t>
      </w:r>
    </w:p>
    <w:p w14:paraId="37DC98AC" w14:textId="77777777" w:rsidR="004A129F" w:rsidRPr="004A129F" w:rsidRDefault="004A129F" w:rsidP="00922DA1">
      <w:pPr>
        <w:jc w:val="both"/>
        <w:rPr>
          <w:rFonts w:asciiTheme="minorHAnsi" w:hAnsiTheme="minorHAnsi" w:cstheme="minorHAnsi"/>
          <w:b/>
          <w:bCs/>
          <w:sz w:val="20"/>
          <w:szCs w:val="20"/>
        </w:rPr>
      </w:pPr>
      <w:r w:rsidRPr="004A129F">
        <w:rPr>
          <w:rFonts w:asciiTheme="minorHAnsi" w:hAnsiTheme="minorHAnsi" w:cstheme="minorHAnsi"/>
          <w:b/>
          <w:bCs/>
          <w:sz w:val="20"/>
          <w:szCs w:val="20"/>
        </w:rPr>
        <w:t>Direttori</w:t>
      </w:r>
    </w:p>
    <w:p w14:paraId="24D9DA0C"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Don Annibale Giordani e Ludovico Concini (</w:t>
      </w:r>
      <w:hyperlink r:id="rId63" w:tooltip="Dicembre" w:history="1">
        <w:r w:rsidRPr="004A129F">
          <w:rPr>
            <w:rStyle w:val="Collegamentoipertestuale"/>
            <w:rFonts w:asciiTheme="minorHAnsi" w:hAnsiTheme="minorHAnsi" w:cstheme="minorHAnsi"/>
            <w:color w:val="auto"/>
            <w:sz w:val="20"/>
            <w:szCs w:val="20"/>
            <w:u w:val="none"/>
          </w:rPr>
          <w:t>dicembre</w:t>
        </w:r>
      </w:hyperlink>
      <w:r w:rsidRPr="004A129F">
        <w:rPr>
          <w:rFonts w:asciiTheme="minorHAnsi" w:hAnsiTheme="minorHAnsi" w:cstheme="minorHAnsi"/>
          <w:sz w:val="20"/>
          <w:szCs w:val="20"/>
        </w:rPr>
        <w:t xml:space="preserve"> </w:t>
      </w:r>
      <w:hyperlink r:id="rId64" w:tooltip="1914" w:history="1">
        <w:r w:rsidRPr="004A129F">
          <w:rPr>
            <w:rStyle w:val="Collegamentoipertestuale"/>
            <w:rFonts w:asciiTheme="minorHAnsi" w:hAnsiTheme="minorHAnsi" w:cstheme="minorHAnsi"/>
            <w:color w:val="auto"/>
            <w:sz w:val="20"/>
            <w:szCs w:val="20"/>
            <w:u w:val="none"/>
          </w:rPr>
          <w:t>1914</w:t>
        </w:r>
      </w:hyperlink>
      <w:r w:rsidRPr="004A129F">
        <w:rPr>
          <w:rFonts w:asciiTheme="minorHAnsi" w:hAnsiTheme="minorHAnsi" w:cstheme="minorHAnsi"/>
          <w:sz w:val="20"/>
          <w:szCs w:val="20"/>
        </w:rPr>
        <w:t xml:space="preserve"> - </w:t>
      </w:r>
      <w:hyperlink r:id="rId65" w:tooltip="Luglio" w:history="1">
        <w:r w:rsidRPr="004A129F">
          <w:rPr>
            <w:rStyle w:val="Collegamentoipertestuale"/>
            <w:rFonts w:asciiTheme="minorHAnsi" w:hAnsiTheme="minorHAnsi" w:cstheme="minorHAnsi"/>
            <w:color w:val="auto"/>
            <w:sz w:val="20"/>
            <w:szCs w:val="20"/>
            <w:u w:val="none"/>
          </w:rPr>
          <w:t>luglio</w:t>
        </w:r>
      </w:hyperlink>
      <w:r w:rsidRPr="004A129F">
        <w:rPr>
          <w:rFonts w:asciiTheme="minorHAnsi" w:hAnsiTheme="minorHAnsi" w:cstheme="minorHAnsi"/>
          <w:sz w:val="20"/>
          <w:szCs w:val="20"/>
        </w:rPr>
        <w:t xml:space="preserve"> </w:t>
      </w:r>
      <w:hyperlink r:id="rId66" w:tooltip="1915" w:history="1">
        <w:r w:rsidRPr="004A129F">
          <w:rPr>
            <w:rStyle w:val="Collegamentoipertestuale"/>
            <w:rFonts w:asciiTheme="minorHAnsi" w:hAnsiTheme="minorHAnsi" w:cstheme="minorHAnsi"/>
            <w:color w:val="auto"/>
            <w:sz w:val="20"/>
            <w:szCs w:val="20"/>
            <w:u w:val="none"/>
          </w:rPr>
          <w:t>1915</w:t>
        </w:r>
      </w:hyperlink>
      <w:r w:rsidRPr="004A129F">
        <w:rPr>
          <w:rFonts w:asciiTheme="minorHAnsi" w:hAnsiTheme="minorHAnsi" w:cstheme="minorHAnsi"/>
          <w:sz w:val="20"/>
          <w:szCs w:val="20"/>
        </w:rPr>
        <w:t>)</w:t>
      </w:r>
    </w:p>
    <w:p w14:paraId="548ED6D9"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 xml:space="preserve">Don Agostino Sandro (luglio - </w:t>
      </w:r>
      <w:hyperlink r:id="rId67" w:tooltip="Dicembre" w:history="1">
        <w:r w:rsidRPr="004A129F">
          <w:rPr>
            <w:rStyle w:val="Collegamentoipertestuale"/>
            <w:rFonts w:asciiTheme="minorHAnsi" w:hAnsiTheme="minorHAnsi" w:cstheme="minorHAnsi"/>
            <w:color w:val="auto"/>
            <w:sz w:val="20"/>
            <w:szCs w:val="20"/>
            <w:u w:val="none"/>
          </w:rPr>
          <w:t>dicembre</w:t>
        </w:r>
      </w:hyperlink>
      <w:r w:rsidRPr="004A129F">
        <w:rPr>
          <w:rFonts w:asciiTheme="minorHAnsi" w:hAnsiTheme="minorHAnsi" w:cstheme="minorHAnsi"/>
          <w:sz w:val="20"/>
          <w:szCs w:val="20"/>
        </w:rPr>
        <w:t xml:space="preserve"> 1915)</w:t>
      </w:r>
    </w:p>
    <w:p w14:paraId="06D53088"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Don Silvio Celotto (</w:t>
      </w:r>
      <w:hyperlink r:id="rId68" w:tooltip="Agosto" w:history="1">
        <w:r w:rsidRPr="004A129F">
          <w:rPr>
            <w:rStyle w:val="Collegamentoipertestuale"/>
            <w:rFonts w:asciiTheme="minorHAnsi" w:hAnsiTheme="minorHAnsi" w:cstheme="minorHAnsi"/>
            <w:color w:val="auto"/>
            <w:sz w:val="20"/>
            <w:szCs w:val="20"/>
            <w:u w:val="none"/>
          </w:rPr>
          <w:t>agosto</w:t>
        </w:r>
      </w:hyperlink>
      <w:r w:rsidRPr="004A129F">
        <w:rPr>
          <w:rFonts w:asciiTheme="minorHAnsi" w:hAnsiTheme="minorHAnsi" w:cstheme="minorHAnsi"/>
          <w:sz w:val="20"/>
          <w:szCs w:val="20"/>
        </w:rPr>
        <w:t xml:space="preserve"> </w:t>
      </w:r>
      <w:hyperlink r:id="rId69" w:tooltip="1920" w:history="1">
        <w:r w:rsidRPr="004A129F">
          <w:rPr>
            <w:rStyle w:val="Collegamentoipertestuale"/>
            <w:rFonts w:asciiTheme="minorHAnsi" w:hAnsiTheme="minorHAnsi" w:cstheme="minorHAnsi"/>
            <w:color w:val="auto"/>
            <w:sz w:val="20"/>
            <w:szCs w:val="20"/>
            <w:u w:val="none"/>
          </w:rPr>
          <w:t>1920</w:t>
        </w:r>
      </w:hyperlink>
      <w:r w:rsidRPr="004A129F">
        <w:rPr>
          <w:rFonts w:asciiTheme="minorHAnsi" w:hAnsiTheme="minorHAnsi" w:cstheme="minorHAnsi"/>
          <w:sz w:val="20"/>
          <w:szCs w:val="20"/>
        </w:rPr>
        <w:t xml:space="preserve"> - </w:t>
      </w:r>
      <w:hyperlink r:id="rId70" w:tooltip="Giugno" w:history="1">
        <w:r w:rsidRPr="004A129F">
          <w:rPr>
            <w:rStyle w:val="Collegamentoipertestuale"/>
            <w:rFonts w:asciiTheme="minorHAnsi" w:hAnsiTheme="minorHAnsi" w:cstheme="minorHAnsi"/>
            <w:color w:val="auto"/>
            <w:sz w:val="20"/>
            <w:szCs w:val="20"/>
            <w:u w:val="none"/>
          </w:rPr>
          <w:t>giugno</w:t>
        </w:r>
      </w:hyperlink>
      <w:r w:rsidRPr="004A129F">
        <w:rPr>
          <w:rFonts w:asciiTheme="minorHAnsi" w:hAnsiTheme="minorHAnsi" w:cstheme="minorHAnsi"/>
          <w:sz w:val="20"/>
          <w:szCs w:val="20"/>
        </w:rPr>
        <w:t xml:space="preserve"> </w:t>
      </w:r>
      <w:hyperlink r:id="rId71" w:tooltip="1922" w:history="1">
        <w:r w:rsidRPr="004A129F">
          <w:rPr>
            <w:rStyle w:val="Collegamentoipertestuale"/>
            <w:rFonts w:asciiTheme="minorHAnsi" w:hAnsiTheme="minorHAnsi" w:cstheme="minorHAnsi"/>
            <w:color w:val="auto"/>
            <w:sz w:val="20"/>
            <w:szCs w:val="20"/>
            <w:u w:val="none"/>
          </w:rPr>
          <w:t>1922</w:t>
        </w:r>
      </w:hyperlink>
      <w:r w:rsidRPr="004A129F">
        <w:rPr>
          <w:rFonts w:asciiTheme="minorHAnsi" w:hAnsiTheme="minorHAnsi" w:cstheme="minorHAnsi"/>
          <w:sz w:val="20"/>
          <w:szCs w:val="20"/>
        </w:rPr>
        <w:t>)</w:t>
      </w:r>
    </w:p>
    <w:p w14:paraId="3BB381E3"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 xml:space="preserve">Don </w:t>
      </w:r>
      <w:hyperlink r:id="rId72" w:tooltip="Giuseppe Faè (la pagina non esiste)" w:history="1">
        <w:r w:rsidRPr="004A129F">
          <w:rPr>
            <w:rStyle w:val="Collegamentoipertestuale"/>
            <w:rFonts w:asciiTheme="minorHAnsi" w:hAnsiTheme="minorHAnsi" w:cstheme="minorHAnsi"/>
            <w:color w:val="auto"/>
            <w:sz w:val="20"/>
            <w:szCs w:val="20"/>
            <w:u w:val="none"/>
          </w:rPr>
          <w:t xml:space="preserve">Giuseppe </w:t>
        </w:r>
        <w:proofErr w:type="spellStart"/>
        <w:r w:rsidRPr="004A129F">
          <w:rPr>
            <w:rStyle w:val="Collegamentoipertestuale"/>
            <w:rFonts w:asciiTheme="minorHAnsi" w:hAnsiTheme="minorHAnsi" w:cstheme="minorHAnsi"/>
            <w:color w:val="auto"/>
            <w:sz w:val="20"/>
            <w:szCs w:val="20"/>
            <w:u w:val="none"/>
          </w:rPr>
          <w:t>Faè</w:t>
        </w:r>
        <w:proofErr w:type="spellEnd"/>
      </w:hyperlink>
      <w:r w:rsidRPr="004A129F">
        <w:rPr>
          <w:rFonts w:asciiTheme="minorHAnsi" w:hAnsiTheme="minorHAnsi" w:cstheme="minorHAnsi"/>
          <w:sz w:val="20"/>
          <w:szCs w:val="20"/>
        </w:rPr>
        <w:t xml:space="preserve"> (giugno 1922 - </w:t>
      </w:r>
      <w:hyperlink r:id="rId73" w:tooltip="Dicembre" w:history="1">
        <w:r w:rsidRPr="004A129F">
          <w:rPr>
            <w:rStyle w:val="Collegamentoipertestuale"/>
            <w:rFonts w:asciiTheme="minorHAnsi" w:hAnsiTheme="minorHAnsi" w:cstheme="minorHAnsi"/>
            <w:color w:val="auto"/>
            <w:sz w:val="20"/>
            <w:szCs w:val="20"/>
            <w:u w:val="none"/>
          </w:rPr>
          <w:t>dicembre</w:t>
        </w:r>
      </w:hyperlink>
      <w:r w:rsidRPr="004A129F">
        <w:rPr>
          <w:rFonts w:asciiTheme="minorHAnsi" w:hAnsiTheme="minorHAnsi" w:cstheme="minorHAnsi"/>
          <w:sz w:val="20"/>
          <w:szCs w:val="20"/>
        </w:rPr>
        <w:t xml:space="preserve"> </w:t>
      </w:r>
      <w:hyperlink r:id="rId74" w:tooltip="1926" w:history="1">
        <w:r w:rsidRPr="004A129F">
          <w:rPr>
            <w:rStyle w:val="Collegamentoipertestuale"/>
            <w:rFonts w:asciiTheme="minorHAnsi" w:hAnsiTheme="minorHAnsi" w:cstheme="minorHAnsi"/>
            <w:color w:val="auto"/>
            <w:sz w:val="20"/>
            <w:szCs w:val="20"/>
            <w:u w:val="none"/>
          </w:rPr>
          <w:t>1926</w:t>
        </w:r>
      </w:hyperlink>
      <w:r w:rsidRPr="004A129F">
        <w:rPr>
          <w:rFonts w:asciiTheme="minorHAnsi" w:hAnsiTheme="minorHAnsi" w:cstheme="minorHAnsi"/>
          <w:sz w:val="20"/>
          <w:szCs w:val="20"/>
        </w:rPr>
        <w:t>)</w:t>
      </w:r>
    </w:p>
    <w:p w14:paraId="708AA8F2"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lastRenderedPageBreak/>
        <w:t xml:space="preserve">Don Agostino Sandro (dicembre 1926 - </w:t>
      </w:r>
      <w:hyperlink r:id="rId75" w:tooltip="Giugno" w:history="1">
        <w:r w:rsidRPr="004A129F">
          <w:rPr>
            <w:rStyle w:val="Collegamentoipertestuale"/>
            <w:rFonts w:asciiTheme="minorHAnsi" w:hAnsiTheme="minorHAnsi" w:cstheme="minorHAnsi"/>
            <w:color w:val="auto"/>
            <w:sz w:val="20"/>
            <w:szCs w:val="20"/>
            <w:u w:val="none"/>
          </w:rPr>
          <w:t>giugno</w:t>
        </w:r>
      </w:hyperlink>
      <w:r w:rsidRPr="004A129F">
        <w:rPr>
          <w:rFonts w:asciiTheme="minorHAnsi" w:hAnsiTheme="minorHAnsi" w:cstheme="minorHAnsi"/>
          <w:sz w:val="20"/>
          <w:szCs w:val="20"/>
        </w:rPr>
        <w:t xml:space="preserve"> </w:t>
      </w:r>
      <w:hyperlink r:id="rId76" w:tooltip="1932" w:history="1">
        <w:r w:rsidRPr="004A129F">
          <w:rPr>
            <w:rStyle w:val="Collegamentoipertestuale"/>
            <w:rFonts w:asciiTheme="minorHAnsi" w:hAnsiTheme="minorHAnsi" w:cstheme="minorHAnsi"/>
            <w:color w:val="auto"/>
            <w:sz w:val="20"/>
            <w:szCs w:val="20"/>
            <w:u w:val="none"/>
          </w:rPr>
          <w:t>1932</w:t>
        </w:r>
      </w:hyperlink>
      <w:r w:rsidRPr="004A129F">
        <w:rPr>
          <w:rFonts w:asciiTheme="minorHAnsi" w:hAnsiTheme="minorHAnsi" w:cstheme="minorHAnsi"/>
          <w:sz w:val="20"/>
          <w:szCs w:val="20"/>
        </w:rPr>
        <w:t>)</w:t>
      </w:r>
    </w:p>
    <w:p w14:paraId="128030B2"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Don Mosè Da Broi (</w:t>
      </w:r>
      <w:hyperlink r:id="rId77" w:tooltip="Luglio" w:history="1">
        <w:r w:rsidRPr="004A129F">
          <w:rPr>
            <w:rStyle w:val="Collegamentoipertestuale"/>
            <w:rFonts w:asciiTheme="minorHAnsi" w:hAnsiTheme="minorHAnsi" w:cstheme="minorHAnsi"/>
            <w:color w:val="auto"/>
            <w:sz w:val="20"/>
            <w:szCs w:val="20"/>
            <w:u w:val="none"/>
          </w:rPr>
          <w:t>luglio</w:t>
        </w:r>
      </w:hyperlink>
      <w:r w:rsidRPr="004A129F">
        <w:rPr>
          <w:rFonts w:asciiTheme="minorHAnsi" w:hAnsiTheme="minorHAnsi" w:cstheme="minorHAnsi"/>
          <w:sz w:val="20"/>
          <w:szCs w:val="20"/>
        </w:rPr>
        <w:t xml:space="preserve"> 1932 - </w:t>
      </w:r>
      <w:hyperlink r:id="rId78" w:tooltip="Gennaio" w:history="1">
        <w:r w:rsidRPr="004A129F">
          <w:rPr>
            <w:rStyle w:val="Collegamentoipertestuale"/>
            <w:rFonts w:asciiTheme="minorHAnsi" w:hAnsiTheme="minorHAnsi" w:cstheme="minorHAnsi"/>
            <w:color w:val="auto"/>
            <w:sz w:val="20"/>
            <w:szCs w:val="20"/>
            <w:u w:val="none"/>
          </w:rPr>
          <w:t>gennaio</w:t>
        </w:r>
      </w:hyperlink>
      <w:r w:rsidRPr="004A129F">
        <w:rPr>
          <w:rFonts w:asciiTheme="minorHAnsi" w:hAnsiTheme="minorHAnsi" w:cstheme="minorHAnsi"/>
          <w:sz w:val="20"/>
          <w:szCs w:val="20"/>
        </w:rPr>
        <w:t xml:space="preserve"> </w:t>
      </w:r>
      <w:hyperlink r:id="rId79" w:tooltip="1962" w:history="1">
        <w:r w:rsidRPr="004A129F">
          <w:rPr>
            <w:rStyle w:val="Collegamentoipertestuale"/>
            <w:rFonts w:asciiTheme="minorHAnsi" w:hAnsiTheme="minorHAnsi" w:cstheme="minorHAnsi"/>
            <w:color w:val="auto"/>
            <w:sz w:val="20"/>
            <w:szCs w:val="20"/>
            <w:u w:val="none"/>
          </w:rPr>
          <w:t>1962</w:t>
        </w:r>
      </w:hyperlink>
      <w:r w:rsidRPr="004A129F">
        <w:rPr>
          <w:rFonts w:asciiTheme="minorHAnsi" w:hAnsiTheme="minorHAnsi" w:cstheme="minorHAnsi"/>
          <w:sz w:val="20"/>
          <w:szCs w:val="20"/>
        </w:rPr>
        <w:t xml:space="preserve">, </w:t>
      </w:r>
      <w:r w:rsidRPr="004A129F">
        <w:rPr>
          <w:rFonts w:asciiTheme="minorHAnsi" w:hAnsiTheme="minorHAnsi" w:cstheme="minorHAnsi"/>
          <w:i/>
          <w:iCs/>
          <w:sz w:val="20"/>
          <w:szCs w:val="20"/>
        </w:rPr>
        <w:t>de facto</w:t>
      </w:r>
      <w:r w:rsidRPr="004A129F">
        <w:rPr>
          <w:rFonts w:asciiTheme="minorHAnsi" w:hAnsiTheme="minorHAnsi" w:cstheme="minorHAnsi"/>
          <w:sz w:val="20"/>
          <w:szCs w:val="20"/>
        </w:rPr>
        <w:t xml:space="preserve"> fino al </w:t>
      </w:r>
      <w:proofErr w:type="spellStart"/>
      <w:r w:rsidRPr="004A129F">
        <w:rPr>
          <w:rFonts w:asciiTheme="minorHAnsi" w:hAnsiTheme="minorHAnsi" w:cstheme="minorHAnsi"/>
          <w:sz w:val="20"/>
          <w:szCs w:val="20"/>
        </w:rPr>
        <w:t>al</w:t>
      </w:r>
      <w:proofErr w:type="spellEnd"/>
      <w:r w:rsidRPr="004A129F">
        <w:rPr>
          <w:rFonts w:asciiTheme="minorHAnsi" w:hAnsiTheme="minorHAnsi" w:cstheme="minorHAnsi"/>
          <w:sz w:val="20"/>
          <w:szCs w:val="20"/>
        </w:rPr>
        <w:t xml:space="preserve"> </w:t>
      </w:r>
      <w:hyperlink r:id="rId80" w:tooltip="1937" w:history="1">
        <w:r w:rsidRPr="004A129F">
          <w:rPr>
            <w:rStyle w:val="Collegamentoipertestuale"/>
            <w:rFonts w:asciiTheme="minorHAnsi" w:hAnsiTheme="minorHAnsi" w:cstheme="minorHAnsi"/>
            <w:color w:val="auto"/>
            <w:sz w:val="20"/>
            <w:szCs w:val="20"/>
            <w:u w:val="none"/>
          </w:rPr>
          <w:t>1937</w:t>
        </w:r>
      </w:hyperlink>
      <w:r w:rsidRPr="004A129F">
        <w:rPr>
          <w:rFonts w:asciiTheme="minorHAnsi" w:hAnsiTheme="minorHAnsi" w:cstheme="minorHAnsi"/>
          <w:sz w:val="20"/>
          <w:szCs w:val="20"/>
        </w:rPr>
        <w:t>)</w:t>
      </w:r>
    </w:p>
    <w:p w14:paraId="5AD8DBFA"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Don Giuseppe De Biasi (</w:t>
      </w:r>
      <w:hyperlink r:id="rId81" w:tooltip="Febbraio" w:history="1">
        <w:r w:rsidRPr="004A129F">
          <w:rPr>
            <w:rStyle w:val="Collegamentoipertestuale"/>
            <w:rFonts w:asciiTheme="minorHAnsi" w:hAnsiTheme="minorHAnsi" w:cstheme="minorHAnsi"/>
            <w:color w:val="auto"/>
            <w:sz w:val="20"/>
            <w:szCs w:val="20"/>
            <w:u w:val="none"/>
          </w:rPr>
          <w:t>febbraio</w:t>
        </w:r>
      </w:hyperlink>
      <w:r w:rsidRPr="004A129F">
        <w:rPr>
          <w:rFonts w:asciiTheme="minorHAnsi" w:hAnsiTheme="minorHAnsi" w:cstheme="minorHAnsi"/>
          <w:sz w:val="20"/>
          <w:szCs w:val="20"/>
        </w:rPr>
        <w:t xml:space="preserve"> 1962 - </w:t>
      </w:r>
      <w:hyperlink r:id="rId82" w:tooltip="Settembre" w:history="1">
        <w:r w:rsidRPr="004A129F">
          <w:rPr>
            <w:rStyle w:val="Collegamentoipertestuale"/>
            <w:rFonts w:asciiTheme="minorHAnsi" w:hAnsiTheme="minorHAnsi" w:cstheme="minorHAnsi"/>
            <w:color w:val="auto"/>
            <w:sz w:val="20"/>
            <w:szCs w:val="20"/>
            <w:u w:val="none"/>
          </w:rPr>
          <w:t>settembre</w:t>
        </w:r>
      </w:hyperlink>
      <w:r w:rsidRPr="004A129F">
        <w:rPr>
          <w:rFonts w:asciiTheme="minorHAnsi" w:hAnsiTheme="minorHAnsi" w:cstheme="minorHAnsi"/>
          <w:sz w:val="20"/>
          <w:szCs w:val="20"/>
        </w:rPr>
        <w:t xml:space="preserve"> </w:t>
      </w:r>
      <w:hyperlink r:id="rId83" w:tooltip="1965" w:history="1">
        <w:r w:rsidRPr="004A129F">
          <w:rPr>
            <w:rStyle w:val="Collegamentoipertestuale"/>
            <w:rFonts w:asciiTheme="minorHAnsi" w:hAnsiTheme="minorHAnsi" w:cstheme="minorHAnsi"/>
            <w:color w:val="auto"/>
            <w:sz w:val="20"/>
            <w:szCs w:val="20"/>
            <w:u w:val="none"/>
          </w:rPr>
          <w:t>1965</w:t>
        </w:r>
      </w:hyperlink>
      <w:r w:rsidRPr="004A129F">
        <w:rPr>
          <w:rFonts w:asciiTheme="minorHAnsi" w:hAnsiTheme="minorHAnsi" w:cstheme="minorHAnsi"/>
          <w:sz w:val="20"/>
          <w:szCs w:val="20"/>
        </w:rPr>
        <w:t xml:space="preserve">, </w:t>
      </w:r>
      <w:r w:rsidRPr="004A129F">
        <w:rPr>
          <w:rFonts w:asciiTheme="minorHAnsi" w:hAnsiTheme="minorHAnsi" w:cstheme="minorHAnsi"/>
          <w:i/>
          <w:iCs/>
          <w:sz w:val="20"/>
          <w:szCs w:val="20"/>
        </w:rPr>
        <w:t>de facto</w:t>
      </w:r>
      <w:r w:rsidRPr="004A129F">
        <w:rPr>
          <w:rFonts w:asciiTheme="minorHAnsi" w:hAnsiTheme="minorHAnsi" w:cstheme="minorHAnsi"/>
          <w:sz w:val="20"/>
          <w:szCs w:val="20"/>
        </w:rPr>
        <w:t xml:space="preserve"> dal 1937)</w:t>
      </w:r>
    </w:p>
    <w:p w14:paraId="4C7BF251"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 xml:space="preserve">Don Giovanni Dan (settembre 1965 - settembre </w:t>
      </w:r>
      <w:hyperlink r:id="rId84" w:tooltip="1990" w:history="1">
        <w:r w:rsidRPr="004A129F">
          <w:rPr>
            <w:rStyle w:val="Collegamentoipertestuale"/>
            <w:rFonts w:asciiTheme="minorHAnsi" w:hAnsiTheme="minorHAnsi" w:cstheme="minorHAnsi"/>
            <w:color w:val="auto"/>
            <w:sz w:val="20"/>
            <w:szCs w:val="20"/>
            <w:u w:val="none"/>
          </w:rPr>
          <w:t>1990</w:t>
        </w:r>
      </w:hyperlink>
      <w:r w:rsidRPr="004A129F">
        <w:rPr>
          <w:rFonts w:asciiTheme="minorHAnsi" w:hAnsiTheme="minorHAnsi" w:cstheme="minorHAnsi"/>
          <w:sz w:val="20"/>
          <w:szCs w:val="20"/>
        </w:rPr>
        <w:t>)</w:t>
      </w:r>
    </w:p>
    <w:p w14:paraId="4A0BE7DD"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Giuseppe Casagrande (</w:t>
      </w:r>
      <w:hyperlink r:id="rId85" w:tooltip="Ottobre" w:history="1">
        <w:r w:rsidRPr="004A129F">
          <w:rPr>
            <w:rStyle w:val="Collegamentoipertestuale"/>
            <w:rFonts w:asciiTheme="minorHAnsi" w:hAnsiTheme="minorHAnsi" w:cstheme="minorHAnsi"/>
            <w:color w:val="auto"/>
            <w:sz w:val="20"/>
            <w:szCs w:val="20"/>
            <w:u w:val="none"/>
          </w:rPr>
          <w:t>ottobre</w:t>
        </w:r>
      </w:hyperlink>
      <w:r w:rsidRPr="004A129F">
        <w:rPr>
          <w:rFonts w:asciiTheme="minorHAnsi" w:hAnsiTheme="minorHAnsi" w:cstheme="minorHAnsi"/>
          <w:sz w:val="20"/>
          <w:szCs w:val="20"/>
        </w:rPr>
        <w:t xml:space="preserve"> 1990 - settembre </w:t>
      </w:r>
      <w:hyperlink r:id="rId86" w:tooltip="1998" w:history="1">
        <w:r w:rsidRPr="004A129F">
          <w:rPr>
            <w:rStyle w:val="Collegamentoipertestuale"/>
            <w:rFonts w:asciiTheme="minorHAnsi" w:hAnsiTheme="minorHAnsi" w:cstheme="minorHAnsi"/>
            <w:color w:val="auto"/>
            <w:sz w:val="20"/>
            <w:szCs w:val="20"/>
            <w:u w:val="none"/>
          </w:rPr>
          <w:t>1998</w:t>
        </w:r>
      </w:hyperlink>
      <w:r w:rsidRPr="004A129F">
        <w:rPr>
          <w:rFonts w:asciiTheme="minorHAnsi" w:hAnsiTheme="minorHAnsi" w:cstheme="minorHAnsi"/>
          <w:sz w:val="20"/>
          <w:szCs w:val="20"/>
        </w:rPr>
        <w:t>)</w:t>
      </w:r>
    </w:p>
    <w:p w14:paraId="45CAEC57" w14:textId="77777777" w:rsidR="004A129F" w:rsidRPr="004A129F"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 xml:space="preserve">Paolo </w:t>
      </w:r>
      <w:proofErr w:type="spellStart"/>
      <w:r w:rsidRPr="004A129F">
        <w:rPr>
          <w:rFonts w:asciiTheme="minorHAnsi" w:hAnsiTheme="minorHAnsi" w:cstheme="minorHAnsi"/>
          <w:sz w:val="20"/>
          <w:szCs w:val="20"/>
        </w:rPr>
        <w:t>Martorel</w:t>
      </w:r>
      <w:proofErr w:type="spellEnd"/>
      <w:r w:rsidRPr="004A129F">
        <w:rPr>
          <w:rFonts w:asciiTheme="minorHAnsi" w:hAnsiTheme="minorHAnsi" w:cstheme="minorHAnsi"/>
          <w:sz w:val="20"/>
          <w:szCs w:val="20"/>
        </w:rPr>
        <w:t xml:space="preserve"> (</w:t>
      </w:r>
      <w:hyperlink r:id="rId87" w:tooltip="Febbraio" w:history="1">
        <w:r w:rsidRPr="004A129F">
          <w:rPr>
            <w:rStyle w:val="Collegamentoipertestuale"/>
            <w:rFonts w:asciiTheme="minorHAnsi" w:hAnsiTheme="minorHAnsi" w:cstheme="minorHAnsi"/>
            <w:color w:val="auto"/>
            <w:sz w:val="20"/>
            <w:szCs w:val="20"/>
            <w:u w:val="none"/>
          </w:rPr>
          <w:t>febbraio</w:t>
        </w:r>
      </w:hyperlink>
      <w:r w:rsidRPr="004A129F">
        <w:rPr>
          <w:rFonts w:asciiTheme="minorHAnsi" w:hAnsiTheme="minorHAnsi" w:cstheme="minorHAnsi"/>
          <w:sz w:val="20"/>
          <w:szCs w:val="20"/>
        </w:rPr>
        <w:t xml:space="preserve"> - </w:t>
      </w:r>
      <w:hyperlink r:id="rId88" w:tooltip="Maggio" w:history="1">
        <w:r w:rsidRPr="004A129F">
          <w:rPr>
            <w:rStyle w:val="Collegamentoipertestuale"/>
            <w:rFonts w:asciiTheme="minorHAnsi" w:hAnsiTheme="minorHAnsi" w:cstheme="minorHAnsi"/>
            <w:color w:val="auto"/>
            <w:sz w:val="20"/>
            <w:szCs w:val="20"/>
            <w:u w:val="none"/>
          </w:rPr>
          <w:t>maggio</w:t>
        </w:r>
      </w:hyperlink>
      <w:r w:rsidRPr="004A129F">
        <w:rPr>
          <w:rFonts w:asciiTheme="minorHAnsi" w:hAnsiTheme="minorHAnsi" w:cstheme="minorHAnsi"/>
          <w:sz w:val="20"/>
          <w:szCs w:val="20"/>
        </w:rPr>
        <w:t xml:space="preserve"> 1998)</w:t>
      </w:r>
    </w:p>
    <w:p w14:paraId="14D9A465" w14:textId="77777777" w:rsidR="004A129F" w:rsidRPr="00922DA1" w:rsidRDefault="004A129F" w:rsidP="00922DA1">
      <w:pPr>
        <w:numPr>
          <w:ilvl w:val="0"/>
          <w:numId w:val="3"/>
        </w:numPr>
        <w:jc w:val="both"/>
        <w:rPr>
          <w:rFonts w:asciiTheme="minorHAnsi" w:hAnsiTheme="minorHAnsi" w:cstheme="minorHAnsi"/>
          <w:sz w:val="20"/>
          <w:szCs w:val="20"/>
        </w:rPr>
      </w:pPr>
      <w:r w:rsidRPr="004A129F">
        <w:rPr>
          <w:rFonts w:asciiTheme="minorHAnsi" w:hAnsiTheme="minorHAnsi" w:cstheme="minorHAnsi"/>
          <w:sz w:val="20"/>
          <w:szCs w:val="20"/>
        </w:rPr>
        <w:t xml:space="preserve">Don Giampietro Moret (dal </w:t>
      </w:r>
      <w:hyperlink r:id="rId89" w:tooltip="Giugno" w:history="1">
        <w:r w:rsidRPr="004A129F">
          <w:rPr>
            <w:rStyle w:val="Collegamentoipertestuale"/>
            <w:rFonts w:asciiTheme="minorHAnsi" w:hAnsiTheme="minorHAnsi" w:cstheme="minorHAnsi"/>
            <w:color w:val="auto"/>
            <w:sz w:val="20"/>
            <w:szCs w:val="20"/>
            <w:u w:val="none"/>
          </w:rPr>
          <w:t>giugno</w:t>
        </w:r>
      </w:hyperlink>
      <w:r w:rsidRPr="004A129F">
        <w:rPr>
          <w:rFonts w:asciiTheme="minorHAnsi" w:hAnsiTheme="minorHAnsi" w:cstheme="minorHAnsi"/>
          <w:sz w:val="20"/>
          <w:szCs w:val="20"/>
        </w:rPr>
        <w:t xml:space="preserve"> 1998)</w:t>
      </w:r>
    </w:p>
    <w:p w14:paraId="02C444A3" w14:textId="3E89C5A1" w:rsidR="0090543B" w:rsidRPr="00922DA1" w:rsidRDefault="0090543B" w:rsidP="00922DA1">
      <w:pPr>
        <w:jc w:val="both"/>
        <w:rPr>
          <w:rFonts w:asciiTheme="minorHAnsi" w:hAnsiTheme="minorHAnsi" w:cstheme="minorHAnsi"/>
          <w:b/>
          <w:bCs/>
          <w:sz w:val="20"/>
          <w:szCs w:val="20"/>
        </w:rPr>
      </w:pPr>
      <w:r w:rsidRPr="004A129F">
        <w:rPr>
          <w:rFonts w:asciiTheme="minorHAnsi" w:hAnsiTheme="minorHAnsi" w:cstheme="minorHAnsi"/>
          <w:b/>
          <w:bCs/>
          <w:sz w:val="20"/>
          <w:szCs w:val="20"/>
        </w:rPr>
        <w:t>Collegamenti esterni</w:t>
      </w:r>
    </w:p>
    <w:p w14:paraId="49115510" w14:textId="77777777" w:rsidR="0090543B" w:rsidRPr="004A129F" w:rsidRDefault="0090543B" w:rsidP="00922DA1">
      <w:pPr>
        <w:numPr>
          <w:ilvl w:val="0"/>
          <w:numId w:val="4"/>
        </w:numPr>
        <w:jc w:val="both"/>
        <w:rPr>
          <w:rFonts w:asciiTheme="minorHAnsi" w:hAnsiTheme="minorHAnsi" w:cstheme="minorHAnsi"/>
          <w:sz w:val="20"/>
          <w:szCs w:val="20"/>
        </w:rPr>
      </w:pPr>
      <w:hyperlink r:id="rId90" w:tgtFrame="_blank" w:history="1">
        <w:r w:rsidRPr="004A129F">
          <w:rPr>
            <w:rStyle w:val="Collegamentoipertestuale"/>
            <w:rFonts w:asciiTheme="minorHAnsi" w:hAnsiTheme="minorHAnsi" w:cstheme="minorHAnsi"/>
            <w:sz w:val="20"/>
            <w:szCs w:val="20"/>
          </w:rPr>
          <w:t>sito ufficiale</w:t>
        </w:r>
      </w:hyperlink>
    </w:p>
    <w:p w14:paraId="760A1A4B" w14:textId="77777777" w:rsidR="0090543B" w:rsidRPr="00922DA1" w:rsidRDefault="0090543B" w:rsidP="00922DA1">
      <w:pPr>
        <w:numPr>
          <w:ilvl w:val="0"/>
          <w:numId w:val="4"/>
        </w:numPr>
        <w:jc w:val="both"/>
        <w:rPr>
          <w:rFonts w:asciiTheme="minorHAnsi" w:hAnsiTheme="minorHAnsi" w:cstheme="minorHAnsi"/>
          <w:sz w:val="20"/>
          <w:szCs w:val="20"/>
        </w:rPr>
      </w:pPr>
      <w:hyperlink r:id="rId91" w:tgtFrame="_blank" w:history="1">
        <w:r w:rsidRPr="004A129F">
          <w:rPr>
            <w:rStyle w:val="Collegamentoipertestuale"/>
            <w:rFonts w:asciiTheme="minorHAnsi" w:hAnsiTheme="minorHAnsi" w:cstheme="minorHAnsi"/>
            <w:sz w:val="20"/>
            <w:szCs w:val="20"/>
          </w:rPr>
          <w:t>Pagina su Facebook</w:t>
        </w:r>
      </w:hyperlink>
    </w:p>
    <w:p w14:paraId="31E91524" w14:textId="3B34DCDF" w:rsidR="0090543B" w:rsidRPr="00922DA1" w:rsidRDefault="0090543B" w:rsidP="00922DA1">
      <w:pPr>
        <w:numPr>
          <w:ilvl w:val="0"/>
          <w:numId w:val="4"/>
        </w:numPr>
        <w:jc w:val="both"/>
        <w:rPr>
          <w:rFonts w:asciiTheme="minorHAnsi" w:hAnsiTheme="minorHAnsi" w:cstheme="minorHAnsi"/>
          <w:sz w:val="20"/>
          <w:szCs w:val="20"/>
        </w:rPr>
      </w:pPr>
      <w:hyperlink r:id="rId92" w:tgtFrame="_blank" w:history="1">
        <w:r w:rsidRPr="004A129F">
          <w:rPr>
            <w:rStyle w:val="Collegamentoipertestuale"/>
            <w:rFonts w:asciiTheme="minorHAnsi" w:hAnsiTheme="minorHAnsi" w:cstheme="minorHAnsi"/>
            <w:sz w:val="20"/>
            <w:szCs w:val="20"/>
          </w:rPr>
          <w:t>Pagina su Twitter</w:t>
        </w:r>
      </w:hyperlink>
    </w:p>
    <w:p w14:paraId="624BBF40" w14:textId="6C6234ED" w:rsidR="004A129F" w:rsidRPr="00922DA1" w:rsidRDefault="004A129F" w:rsidP="00922DA1">
      <w:pPr>
        <w:jc w:val="both"/>
        <w:rPr>
          <w:rFonts w:asciiTheme="minorHAnsi" w:hAnsiTheme="minorHAnsi" w:cstheme="minorHAnsi"/>
          <w:sz w:val="20"/>
          <w:szCs w:val="20"/>
        </w:rPr>
      </w:pPr>
      <w:hyperlink r:id="rId93" w:history="1">
        <w:r w:rsidRPr="00922DA1">
          <w:rPr>
            <w:rStyle w:val="Collegamentoipertestuale"/>
            <w:rFonts w:asciiTheme="minorHAnsi" w:hAnsiTheme="minorHAnsi" w:cstheme="minorHAnsi"/>
            <w:sz w:val="20"/>
            <w:szCs w:val="20"/>
          </w:rPr>
          <w:t>https://it.cathopedia.org/wiki/L%27Azione</w:t>
        </w:r>
      </w:hyperlink>
      <w:r w:rsidRPr="00922DA1">
        <w:rPr>
          <w:rFonts w:asciiTheme="minorHAnsi" w:hAnsiTheme="minorHAnsi" w:cstheme="minorHAnsi"/>
          <w:sz w:val="20"/>
          <w:szCs w:val="20"/>
        </w:rPr>
        <w:t xml:space="preserve">. </w:t>
      </w:r>
    </w:p>
    <w:p w14:paraId="0D79FE70" w14:textId="77777777" w:rsidR="004A129F" w:rsidRPr="00922DA1" w:rsidRDefault="004A129F" w:rsidP="00922DA1">
      <w:pPr>
        <w:jc w:val="both"/>
        <w:rPr>
          <w:rFonts w:asciiTheme="minorHAnsi" w:hAnsiTheme="minorHAnsi" w:cstheme="minorHAnsi"/>
          <w:sz w:val="20"/>
          <w:szCs w:val="20"/>
        </w:rPr>
      </w:pPr>
    </w:p>
    <w:p w14:paraId="6C205941" w14:textId="77777777" w:rsidR="000B7F76" w:rsidRPr="00922DA1" w:rsidRDefault="000B7F76" w:rsidP="00922DA1">
      <w:pPr>
        <w:jc w:val="both"/>
        <w:rPr>
          <w:rFonts w:asciiTheme="minorHAnsi" w:hAnsiTheme="minorHAnsi" w:cstheme="minorHAnsi"/>
          <w:sz w:val="20"/>
          <w:szCs w:val="20"/>
        </w:rPr>
      </w:pPr>
      <w:r w:rsidRPr="000B7F76">
        <w:rPr>
          <w:rFonts w:asciiTheme="minorHAnsi" w:hAnsiTheme="minorHAnsi" w:cstheme="minorHAnsi"/>
          <w:b/>
          <w:bCs/>
          <w:sz w:val="20"/>
          <w:szCs w:val="20"/>
        </w:rPr>
        <w:t>Archivio del settimanale «</w:t>
      </w:r>
      <w:proofErr w:type="gramStart"/>
      <w:r w:rsidRPr="000B7F76">
        <w:rPr>
          <w:rFonts w:asciiTheme="minorHAnsi" w:hAnsiTheme="minorHAnsi" w:cstheme="minorHAnsi"/>
          <w:b/>
          <w:bCs/>
          <w:sz w:val="20"/>
          <w:szCs w:val="20"/>
        </w:rPr>
        <w:t>L´Azione</w:t>
      </w:r>
      <w:proofErr w:type="gramEnd"/>
      <w:r w:rsidRPr="000B7F76">
        <w:rPr>
          <w:rFonts w:asciiTheme="minorHAnsi" w:hAnsiTheme="minorHAnsi" w:cstheme="minorHAnsi"/>
          <w:b/>
          <w:bCs/>
          <w:sz w:val="20"/>
          <w:szCs w:val="20"/>
        </w:rPr>
        <w:t>» di Vittorio Veneto</w:t>
      </w:r>
      <w:r w:rsidRPr="00922DA1">
        <w:rPr>
          <w:rFonts w:asciiTheme="minorHAnsi" w:hAnsiTheme="minorHAnsi" w:cstheme="minorHAnsi"/>
          <w:b/>
          <w:bCs/>
          <w:sz w:val="20"/>
          <w:szCs w:val="20"/>
        </w:rPr>
        <w:t xml:space="preserve"> </w:t>
      </w:r>
      <w:r w:rsidRPr="000B7F76">
        <w:rPr>
          <w:rFonts w:asciiTheme="minorHAnsi" w:hAnsiTheme="minorHAnsi" w:cstheme="minorHAnsi"/>
          <w:sz w:val="20"/>
          <w:szCs w:val="20"/>
        </w:rPr>
        <w:t>(Archivi storici della Chiesa di Vittorio Veneto)</w:t>
      </w:r>
    </w:p>
    <w:p w14:paraId="65E215A9" w14:textId="300CF645" w:rsidR="000B7F76" w:rsidRPr="00922DA1" w:rsidRDefault="000B7F76" w:rsidP="00922DA1">
      <w:pPr>
        <w:jc w:val="both"/>
        <w:rPr>
          <w:rFonts w:asciiTheme="minorHAnsi" w:hAnsiTheme="minorHAnsi" w:cstheme="minorHAnsi"/>
          <w:sz w:val="20"/>
          <w:szCs w:val="20"/>
        </w:rPr>
      </w:pPr>
      <w:r w:rsidRPr="000B7F76">
        <w:rPr>
          <w:rFonts w:asciiTheme="minorHAnsi" w:hAnsiTheme="minorHAnsi" w:cstheme="minorHAnsi"/>
          <w:sz w:val="20"/>
          <w:szCs w:val="20"/>
        </w:rPr>
        <w:t>fondo</w:t>
      </w:r>
      <w:r w:rsidRPr="000B7F76">
        <w:rPr>
          <w:rFonts w:asciiTheme="minorHAnsi" w:hAnsiTheme="minorHAnsi" w:cstheme="minorHAnsi"/>
          <w:sz w:val="20"/>
          <w:szCs w:val="20"/>
        </w:rPr>
        <w:br/>
      </w:r>
      <w:r w:rsidRPr="000B7F76">
        <w:rPr>
          <w:rFonts w:asciiTheme="minorHAnsi" w:hAnsiTheme="minorHAnsi" w:cstheme="minorHAnsi"/>
          <w:b/>
          <w:bCs/>
          <w:sz w:val="20"/>
          <w:szCs w:val="20"/>
        </w:rPr>
        <w:t>Estremi cronologici:</w:t>
      </w:r>
      <w:r w:rsidRPr="000B7F76">
        <w:rPr>
          <w:rFonts w:asciiTheme="minorHAnsi" w:hAnsiTheme="minorHAnsi" w:cstheme="minorHAnsi"/>
          <w:sz w:val="20"/>
          <w:szCs w:val="20"/>
        </w:rPr>
        <w:t xml:space="preserve"> sec. XX </w:t>
      </w:r>
      <w:r w:rsidRPr="00922DA1">
        <w:rPr>
          <w:rFonts w:asciiTheme="minorHAnsi" w:hAnsiTheme="minorHAnsi" w:cstheme="minorHAnsi"/>
          <w:sz w:val="20"/>
          <w:szCs w:val="20"/>
        </w:rPr>
        <w:t>–</w:t>
      </w:r>
      <w:r w:rsidRPr="000B7F76">
        <w:rPr>
          <w:rFonts w:asciiTheme="minorHAnsi" w:hAnsiTheme="minorHAnsi" w:cstheme="minorHAnsi"/>
          <w:sz w:val="20"/>
          <w:szCs w:val="20"/>
        </w:rPr>
        <w:t xml:space="preserve"> </w:t>
      </w:r>
    </w:p>
    <w:p w14:paraId="5B4B1B65" w14:textId="1E99BC9F" w:rsidR="000B7F76" w:rsidRPr="00922DA1" w:rsidRDefault="000B7F76" w:rsidP="00922DA1">
      <w:pPr>
        <w:jc w:val="both"/>
        <w:rPr>
          <w:rFonts w:asciiTheme="minorHAnsi" w:hAnsiTheme="minorHAnsi" w:cstheme="minorHAnsi"/>
          <w:sz w:val="20"/>
          <w:szCs w:val="20"/>
        </w:rPr>
      </w:pPr>
      <w:r w:rsidRPr="000B7F76">
        <w:rPr>
          <w:rFonts w:asciiTheme="minorHAnsi" w:hAnsiTheme="minorHAnsi" w:cstheme="minorHAnsi"/>
          <w:b/>
          <w:bCs/>
          <w:sz w:val="20"/>
          <w:szCs w:val="20"/>
        </w:rPr>
        <w:t>Consistenza:</w:t>
      </w:r>
      <w:r w:rsidRPr="000B7F76">
        <w:rPr>
          <w:rFonts w:asciiTheme="minorHAnsi" w:hAnsiTheme="minorHAnsi" w:cstheme="minorHAnsi"/>
          <w:sz w:val="20"/>
          <w:szCs w:val="20"/>
        </w:rPr>
        <w:t xml:space="preserve"> Unità 63: </w:t>
      </w:r>
      <w:proofErr w:type="spellStart"/>
      <w:r w:rsidRPr="000B7F76">
        <w:rPr>
          <w:rFonts w:asciiTheme="minorHAnsi" w:hAnsiTheme="minorHAnsi" w:cstheme="minorHAnsi"/>
          <w:sz w:val="20"/>
          <w:szCs w:val="20"/>
        </w:rPr>
        <w:t>regg</w:t>
      </w:r>
      <w:proofErr w:type="spellEnd"/>
      <w:r w:rsidRPr="000B7F76">
        <w:rPr>
          <w:rFonts w:asciiTheme="minorHAnsi" w:hAnsiTheme="minorHAnsi" w:cstheme="minorHAnsi"/>
          <w:sz w:val="20"/>
          <w:szCs w:val="20"/>
        </w:rPr>
        <w:t xml:space="preserve">. e </w:t>
      </w:r>
      <w:proofErr w:type="spellStart"/>
      <w:r w:rsidRPr="000B7F76">
        <w:rPr>
          <w:rFonts w:asciiTheme="minorHAnsi" w:hAnsiTheme="minorHAnsi" w:cstheme="minorHAnsi"/>
          <w:sz w:val="20"/>
          <w:szCs w:val="20"/>
        </w:rPr>
        <w:t>bb</w:t>
      </w:r>
      <w:proofErr w:type="spellEnd"/>
      <w:r w:rsidRPr="000B7F76">
        <w:rPr>
          <w:rFonts w:asciiTheme="minorHAnsi" w:hAnsiTheme="minorHAnsi" w:cstheme="minorHAnsi"/>
          <w:sz w:val="20"/>
          <w:szCs w:val="20"/>
        </w:rPr>
        <w:t>.</w:t>
      </w:r>
    </w:p>
    <w:p w14:paraId="7E99AAF0" w14:textId="6B66CBAE" w:rsidR="000B7F76" w:rsidRPr="000B7F76" w:rsidRDefault="000B7F76" w:rsidP="00922DA1">
      <w:pPr>
        <w:jc w:val="both"/>
        <w:rPr>
          <w:rFonts w:asciiTheme="minorHAnsi" w:hAnsiTheme="minorHAnsi" w:cstheme="minorHAnsi"/>
          <w:sz w:val="20"/>
          <w:szCs w:val="20"/>
        </w:rPr>
      </w:pPr>
      <w:r w:rsidRPr="000B7F76">
        <w:rPr>
          <w:rFonts w:asciiTheme="minorHAnsi" w:hAnsiTheme="minorHAnsi" w:cstheme="minorHAnsi"/>
          <w:b/>
          <w:bCs/>
          <w:sz w:val="20"/>
          <w:szCs w:val="20"/>
        </w:rPr>
        <w:t>Descrizione:</w:t>
      </w:r>
      <w:r w:rsidRPr="000B7F76">
        <w:rPr>
          <w:rFonts w:asciiTheme="minorHAnsi" w:hAnsiTheme="minorHAnsi" w:cstheme="minorHAnsi"/>
          <w:sz w:val="20"/>
          <w:szCs w:val="20"/>
        </w:rPr>
        <w:t xml:space="preserve"> Il fondo, conservato solo parzialmente </w:t>
      </w:r>
      <w:proofErr w:type="gramStart"/>
      <w:r w:rsidRPr="000B7F76">
        <w:rPr>
          <w:rFonts w:asciiTheme="minorHAnsi" w:hAnsiTheme="minorHAnsi" w:cstheme="minorHAnsi"/>
          <w:sz w:val="20"/>
          <w:szCs w:val="20"/>
        </w:rPr>
        <w:t>nell´Archivio</w:t>
      </w:r>
      <w:proofErr w:type="gramEnd"/>
      <w:r w:rsidRPr="000B7F76">
        <w:rPr>
          <w:rFonts w:asciiTheme="minorHAnsi" w:hAnsiTheme="minorHAnsi" w:cstheme="minorHAnsi"/>
          <w:sz w:val="20"/>
          <w:szCs w:val="20"/>
        </w:rPr>
        <w:t xml:space="preserve"> diocesano, si trova, per la restante parte, nella sede del giornale diocesano «</w:t>
      </w:r>
      <w:proofErr w:type="gramStart"/>
      <w:r w:rsidRPr="000B7F76">
        <w:rPr>
          <w:rFonts w:asciiTheme="minorHAnsi" w:hAnsiTheme="minorHAnsi" w:cstheme="minorHAnsi"/>
          <w:sz w:val="20"/>
          <w:szCs w:val="20"/>
        </w:rPr>
        <w:t>L´Azione</w:t>
      </w:r>
      <w:proofErr w:type="gramEnd"/>
      <w:r w:rsidRPr="000B7F76">
        <w:rPr>
          <w:rFonts w:asciiTheme="minorHAnsi" w:hAnsiTheme="minorHAnsi" w:cstheme="minorHAnsi"/>
          <w:sz w:val="20"/>
          <w:szCs w:val="20"/>
        </w:rPr>
        <w:t>», in un edificio adiacente al palazzo della Curia. Il primo numero del settimanale diocesano uscì il 5 dicembre 1914, con la tiratura di 6000 copie, sotto la direzione di Annibale Giordani. Il fondo è composto da n. 60 registri - suddivisi in due tipologie: registri di entrata e uscita e registri di abbonamenti - e da n. 3 buste organizzate in fascicoli contenenti documentazione raccolta in sequenza cronologica, a partire dai primi anni del 1900, epoca in cui usciva il «Buon senso», periodico diocesano precedente a «</w:t>
      </w:r>
      <w:proofErr w:type="gramStart"/>
      <w:r w:rsidRPr="000B7F76">
        <w:rPr>
          <w:rFonts w:asciiTheme="minorHAnsi" w:hAnsiTheme="minorHAnsi" w:cstheme="minorHAnsi"/>
          <w:sz w:val="20"/>
          <w:szCs w:val="20"/>
        </w:rPr>
        <w:t>L´Azione</w:t>
      </w:r>
      <w:proofErr w:type="gramEnd"/>
      <w:r w:rsidRPr="000B7F76">
        <w:rPr>
          <w:rFonts w:asciiTheme="minorHAnsi" w:hAnsiTheme="minorHAnsi" w:cstheme="minorHAnsi"/>
          <w:sz w:val="20"/>
          <w:szCs w:val="20"/>
        </w:rPr>
        <w:t>», peraltro di breve durata (1904 - 1905). Nelle buste si trovano documenti relativi tanto a «</w:t>
      </w:r>
      <w:proofErr w:type="gramStart"/>
      <w:r w:rsidRPr="000B7F76">
        <w:rPr>
          <w:rFonts w:asciiTheme="minorHAnsi" w:hAnsiTheme="minorHAnsi" w:cstheme="minorHAnsi"/>
          <w:sz w:val="20"/>
          <w:szCs w:val="20"/>
        </w:rPr>
        <w:t>L´Azione</w:t>
      </w:r>
      <w:proofErr w:type="gramEnd"/>
      <w:r w:rsidRPr="000B7F76">
        <w:rPr>
          <w:rFonts w:asciiTheme="minorHAnsi" w:hAnsiTheme="minorHAnsi" w:cstheme="minorHAnsi"/>
          <w:sz w:val="20"/>
          <w:szCs w:val="20"/>
        </w:rPr>
        <w:t>» che al «Buon senso», frammisti a non poco materiale a stampa vario, non strettamente archivistico.</w:t>
      </w:r>
      <w:r w:rsidRPr="00922DA1">
        <w:rPr>
          <w:rFonts w:asciiTheme="minorHAnsi" w:hAnsiTheme="minorHAnsi" w:cstheme="minorHAnsi"/>
          <w:sz w:val="20"/>
          <w:szCs w:val="20"/>
        </w:rPr>
        <w:t xml:space="preserve"> </w:t>
      </w:r>
      <w:r w:rsidRPr="000B7F76">
        <w:rPr>
          <w:rFonts w:asciiTheme="minorHAnsi" w:hAnsiTheme="minorHAnsi" w:cstheme="minorHAnsi"/>
          <w:b/>
          <w:bCs/>
          <w:sz w:val="20"/>
          <w:szCs w:val="20"/>
        </w:rPr>
        <w:t>La documentazione è conservata da:</w:t>
      </w:r>
      <w:r w:rsidRPr="00922DA1">
        <w:rPr>
          <w:rFonts w:asciiTheme="minorHAnsi" w:hAnsiTheme="minorHAnsi" w:cstheme="minorHAnsi"/>
          <w:sz w:val="20"/>
          <w:szCs w:val="20"/>
        </w:rPr>
        <w:t xml:space="preserve"> </w:t>
      </w:r>
      <w:hyperlink r:id="rId94" w:history="1">
        <w:r w:rsidRPr="000B7F76">
          <w:rPr>
            <w:rStyle w:val="Collegamentoipertestuale"/>
            <w:rFonts w:asciiTheme="minorHAnsi" w:hAnsiTheme="minorHAnsi" w:cstheme="minorHAnsi"/>
            <w:sz w:val="20"/>
            <w:szCs w:val="20"/>
          </w:rPr>
          <w:t>Curia vescovile di Vittorio Veneto. Archivio storico</w:t>
        </w:r>
      </w:hyperlink>
    </w:p>
    <w:p w14:paraId="6EF3C5BC" w14:textId="36FAB352" w:rsidR="000B7F76" w:rsidRPr="00922DA1" w:rsidRDefault="000B7F76" w:rsidP="00922DA1">
      <w:pPr>
        <w:jc w:val="both"/>
        <w:rPr>
          <w:rFonts w:asciiTheme="minorHAnsi" w:hAnsiTheme="minorHAnsi" w:cstheme="minorHAnsi"/>
          <w:sz w:val="20"/>
          <w:szCs w:val="20"/>
        </w:rPr>
      </w:pPr>
      <w:hyperlink r:id="rId95" w:history="1">
        <w:r w:rsidRPr="00922DA1">
          <w:rPr>
            <w:rStyle w:val="Collegamentoipertestuale"/>
            <w:rFonts w:asciiTheme="minorHAnsi" w:hAnsiTheme="minorHAnsi" w:cstheme="minorHAnsi"/>
            <w:sz w:val="20"/>
            <w:szCs w:val="20"/>
          </w:rPr>
          <w:t>https://siusa-archivi.cultura.gov.it/cgi-bin/siusa/pagina.pl?TipoPag=comparc&amp;Chiave=5919&amp;RicProgetto=ev</w:t>
        </w:r>
      </w:hyperlink>
    </w:p>
    <w:p w14:paraId="48AEC67F" w14:textId="77777777" w:rsidR="000B7F76" w:rsidRPr="00922DA1" w:rsidRDefault="000B7F76" w:rsidP="00922DA1">
      <w:pPr>
        <w:jc w:val="both"/>
        <w:rPr>
          <w:rFonts w:asciiTheme="minorHAnsi" w:hAnsiTheme="minorHAnsi" w:cstheme="minorHAnsi"/>
          <w:sz w:val="20"/>
          <w:szCs w:val="20"/>
        </w:rPr>
      </w:pPr>
    </w:p>
    <w:p w14:paraId="36DF1FD3" w14:textId="77777777" w:rsidR="00922DA1" w:rsidRPr="00922DA1" w:rsidRDefault="00922DA1" w:rsidP="00922DA1">
      <w:pPr>
        <w:jc w:val="both"/>
        <w:rPr>
          <w:rFonts w:asciiTheme="minorHAnsi" w:hAnsiTheme="minorHAnsi" w:cstheme="minorHAnsi"/>
          <w:b/>
          <w:bCs/>
          <w:sz w:val="20"/>
          <w:szCs w:val="20"/>
        </w:rPr>
      </w:pPr>
      <w:r w:rsidRPr="00922DA1">
        <w:rPr>
          <w:rFonts w:asciiTheme="minorHAnsi" w:hAnsiTheme="minorHAnsi" w:cstheme="minorHAnsi"/>
          <w:b/>
          <w:bCs/>
          <w:sz w:val="20"/>
          <w:szCs w:val="20"/>
        </w:rPr>
        <w:t>110 anni de L'Azione, il settimanale della diocesi di Vittorio Veneto</w:t>
      </w:r>
    </w:p>
    <w:p w14:paraId="4431C41F" w14:textId="77777777" w:rsidR="00922DA1" w:rsidRPr="00922DA1" w:rsidRDefault="00922DA1" w:rsidP="00922DA1">
      <w:pPr>
        <w:jc w:val="both"/>
        <w:rPr>
          <w:rFonts w:asciiTheme="minorHAnsi" w:hAnsiTheme="minorHAnsi" w:cstheme="minorHAnsi"/>
          <w:sz w:val="20"/>
          <w:szCs w:val="20"/>
        </w:rPr>
      </w:pPr>
      <w:bookmarkStart w:id="2" w:name="nws5536"/>
      <w:bookmarkEnd w:id="2"/>
      <w:r w:rsidRPr="00922DA1">
        <w:rPr>
          <w:rFonts w:asciiTheme="minorHAnsi" w:hAnsiTheme="minorHAnsi" w:cstheme="minorHAnsi"/>
          <w:sz w:val="20"/>
          <w:szCs w:val="20"/>
        </w:rPr>
        <w:t xml:space="preserve">(notizia del 13/11/2024, ormai </w:t>
      </w:r>
      <w:r w:rsidRPr="00922DA1">
        <w:rPr>
          <w:rFonts w:asciiTheme="minorHAnsi" w:hAnsiTheme="minorHAnsi" w:cstheme="minorHAnsi"/>
          <w:b/>
          <w:bCs/>
          <w:sz w:val="20"/>
          <w:szCs w:val="20"/>
        </w:rPr>
        <w:t>in archivio</w:t>
      </w:r>
      <w:r w:rsidRPr="00922DA1">
        <w:rPr>
          <w:rFonts w:asciiTheme="minorHAnsi" w:hAnsiTheme="minorHAnsi" w:cstheme="minorHAnsi"/>
          <w:sz w:val="20"/>
          <w:szCs w:val="20"/>
        </w:rPr>
        <w:t>)</w:t>
      </w:r>
    </w:p>
    <w:p w14:paraId="443DAC95" w14:textId="77777777" w:rsidR="00922DA1" w:rsidRPr="00922DA1" w:rsidRDefault="00922DA1" w:rsidP="00922DA1">
      <w:pPr>
        <w:jc w:val="both"/>
        <w:rPr>
          <w:rFonts w:asciiTheme="minorHAnsi" w:hAnsiTheme="minorHAnsi" w:cstheme="minorHAnsi"/>
          <w:sz w:val="20"/>
          <w:szCs w:val="20"/>
        </w:rPr>
      </w:pPr>
      <w:r w:rsidRPr="00922DA1">
        <w:rPr>
          <w:rFonts w:asciiTheme="minorHAnsi" w:hAnsiTheme="minorHAnsi" w:cstheme="minorHAnsi"/>
          <w:sz w:val="20"/>
          <w:szCs w:val="20"/>
        </w:rPr>
        <w:t xml:space="preserve">Era il 5 dicembre del 1914, quando uscì </w:t>
      </w:r>
      <w:r w:rsidRPr="00922DA1">
        <w:rPr>
          <w:rFonts w:asciiTheme="minorHAnsi" w:hAnsiTheme="minorHAnsi" w:cstheme="minorHAnsi"/>
          <w:b/>
          <w:bCs/>
          <w:sz w:val="20"/>
          <w:szCs w:val="20"/>
        </w:rPr>
        <w:t>il primo numero de L’Azione</w:t>
      </w:r>
      <w:r w:rsidRPr="00922DA1">
        <w:rPr>
          <w:rFonts w:asciiTheme="minorHAnsi" w:hAnsiTheme="minorHAnsi" w:cstheme="minorHAnsi"/>
          <w:sz w:val="20"/>
          <w:szCs w:val="20"/>
        </w:rPr>
        <w:t xml:space="preserve">, il settimanale della diocesi di Vittorio Veneto. Il foglio fu fortemente voluto dal vescovo di allora, mons. Rodolfo </w:t>
      </w:r>
      <w:proofErr w:type="spellStart"/>
      <w:r w:rsidRPr="00922DA1">
        <w:rPr>
          <w:rFonts w:asciiTheme="minorHAnsi" w:hAnsiTheme="minorHAnsi" w:cstheme="minorHAnsi"/>
          <w:sz w:val="20"/>
          <w:szCs w:val="20"/>
        </w:rPr>
        <w:t>Caròli</w:t>
      </w:r>
      <w:proofErr w:type="spellEnd"/>
      <w:r w:rsidRPr="00922DA1">
        <w:rPr>
          <w:rFonts w:asciiTheme="minorHAnsi" w:hAnsiTheme="minorHAnsi" w:cstheme="minorHAnsi"/>
          <w:sz w:val="20"/>
          <w:szCs w:val="20"/>
        </w:rPr>
        <w:t xml:space="preserve">, da don Domenico Zanette, allora parroco di Vazzola, e da un gruppo di giovani laici, tra i quali anche Giambattista Schiratti, nipote dell’illustre economista trevigiano Giuseppe Toniolo. </w:t>
      </w:r>
      <w:r w:rsidRPr="00922DA1">
        <w:rPr>
          <w:rFonts w:asciiTheme="minorHAnsi" w:hAnsiTheme="minorHAnsi" w:cstheme="minorHAnsi"/>
          <w:i/>
          <w:iCs/>
          <w:sz w:val="20"/>
          <w:szCs w:val="20"/>
        </w:rPr>
        <w:t>L’Azione</w:t>
      </w:r>
      <w:r w:rsidRPr="00922DA1">
        <w:rPr>
          <w:rFonts w:asciiTheme="minorHAnsi" w:hAnsiTheme="minorHAnsi" w:cstheme="minorHAnsi"/>
          <w:sz w:val="20"/>
          <w:szCs w:val="20"/>
        </w:rPr>
        <w:t xml:space="preserve"> nacque con l’intento di spingere “all’azione” i cattolici di quell’inizio Novecento.</w:t>
      </w:r>
    </w:p>
    <w:p w14:paraId="0D12A95F" w14:textId="77777777" w:rsidR="00922DA1" w:rsidRPr="00922DA1" w:rsidRDefault="00922DA1" w:rsidP="00922DA1">
      <w:pPr>
        <w:jc w:val="both"/>
        <w:rPr>
          <w:rFonts w:asciiTheme="minorHAnsi" w:hAnsiTheme="minorHAnsi" w:cstheme="minorHAnsi"/>
          <w:sz w:val="20"/>
          <w:szCs w:val="20"/>
        </w:rPr>
      </w:pPr>
      <w:r w:rsidRPr="00922DA1">
        <w:rPr>
          <w:rFonts w:asciiTheme="minorHAnsi" w:hAnsiTheme="minorHAnsi" w:cstheme="minorHAnsi"/>
          <w:sz w:val="20"/>
          <w:szCs w:val="20"/>
        </w:rPr>
        <w:t xml:space="preserve">Per celebrare questo traguardo così significativo, sono stati organizzati </w:t>
      </w:r>
      <w:r w:rsidRPr="00922DA1">
        <w:rPr>
          <w:rFonts w:asciiTheme="minorHAnsi" w:hAnsiTheme="minorHAnsi" w:cstheme="minorHAnsi"/>
          <w:b/>
          <w:bCs/>
          <w:sz w:val="20"/>
          <w:szCs w:val="20"/>
        </w:rPr>
        <w:t>due eventi speciali</w:t>
      </w:r>
      <w:r w:rsidRPr="00922DA1">
        <w:rPr>
          <w:rFonts w:asciiTheme="minorHAnsi" w:hAnsiTheme="minorHAnsi" w:cstheme="minorHAnsi"/>
          <w:sz w:val="20"/>
          <w:szCs w:val="20"/>
        </w:rPr>
        <w:t xml:space="preserve"> per commemorare questa lunga storia di racconto della fede e degli eventi del territorio diocesano.</w:t>
      </w:r>
    </w:p>
    <w:p w14:paraId="1FF861CD" w14:textId="77777777" w:rsidR="00922DA1" w:rsidRPr="00922DA1" w:rsidRDefault="00922DA1" w:rsidP="00922DA1">
      <w:pPr>
        <w:jc w:val="both"/>
        <w:rPr>
          <w:rFonts w:asciiTheme="minorHAnsi" w:hAnsiTheme="minorHAnsi" w:cstheme="minorHAnsi"/>
          <w:sz w:val="20"/>
          <w:szCs w:val="20"/>
        </w:rPr>
      </w:pPr>
      <w:r w:rsidRPr="00922DA1">
        <w:rPr>
          <w:rFonts w:asciiTheme="minorHAnsi" w:hAnsiTheme="minorHAnsi" w:cstheme="minorHAnsi"/>
          <w:b/>
          <w:bCs/>
          <w:sz w:val="20"/>
          <w:szCs w:val="20"/>
        </w:rPr>
        <w:t xml:space="preserve">Il primo incontro si terrà </w:t>
      </w:r>
      <w:r w:rsidRPr="00922DA1">
        <w:rPr>
          <w:rFonts w:asciiTheme="minorHAnsi" w:hAnsiTheme="minorHAnsi" w:cstheme="minorHAnsi"/>
          <w:sz w:val="20"/>
          <w:szCs w:val="20"/>
        </w:rPr>
        <w:t xml:space="preserve">venerdì 29 novembre, alle 20.30, presso l’aula magna del Seminario vescovile (Vittorio Veneto): dopo l’introduzione del direttore de </w:t>
      </w:r>
      <w:r w:rsidRPr="00922DA1">
        <w:rPr>
          <w:rFonts w:asciiTheme="minorHAnsi" w:hAnsiTheme="minorHAnsi" w:cstheme="minorHAnsi"/>
          <w:i/>
          <w:iCs/>
          <w:sz w:val="20"/>
          <w:szCs w:val="20"/>
        </w:rPr>
        <w:t>L’Azione</w:t>
      </w:r>
      <w:r w:rsidRPr="00922DA1">
        <w:rPr>
          <w:rFonts w:asciiTheme="minorHAnsi" w:hAnsiTheme="minorHAnsi" w:cstheme="minorHAnsi"/>
          <w:sz w:val="20"/>
          <w:szCs w:val="20"/>
        </w:rPr>
        <w:t xml:space="preserve">, don Alessio </w:t>
      </w:r>
      <w:proofErr w:type="spellStart"/>
      <w:r w:rsidRPr="00922DA1">
        <w:rPr>
          <w:rFonts w:asciiTheme="minorHAnsi" w:hAnsiTheme="minorHAnsi" w:cstheme="minorHAnsi"/>
          <w:sz w:val="20"/>
          <w:szCs w:val="20"/>
        </w:rPr>
        <w:t>Magoga</w:t>
      </w:r>
      <w:proofErr w:type="spellEnd"/>
      <w:r w:rsidRPr="00922DA1">
        <w:rPr>
          <w:rFonts w:asciiTheme="minorHAnsi" w:hAnsiTheme="minorHAnsi" w:cstheme="minorHAnsi"/>
          <w:sz w:val="20"/>
          <w:szCs w:val="20"/>
        </w:rPr>
        <w:t xml:space="preserve">, interverranno </w:t>
      </w:r>
      <w:r w:rsidRPr="00922DA1">
        <w:rPr>
          <w:rFonts w:asciiTheme="minorHAnsi" w:hAnsiTheme="minorHAnsi" w:cstheme="minorHAnsi"/>
          <w:b/>
          <w:bCs/>
          <w:sz w:val="20"/>
          <w:szCs w:val="20"/>
        </w:rPr>
        <w:t>Lucia Bellaspiga (</w:t>
      </w:r>
      <w:r w:rsidRPr="00922DA1">
        <w:rPr>
          <w:rFonts w:asciiTheme="minorHAnsi" w:hAnsiTheme="minorHAnsi" w:cstheme="minorHAnsi"/>
          <w:b/>
          <w:bCs/>
          <w:i/>
          <w:iCs/>
          <w:sz w:val="20"/>
          <w:szCs w:val="20"/>
        </w:rPr>
        <w:t>Avvenire</w:t>
      </w:r>
      <w:r w:rsidRPr="00922DA1">
        <w:rPr>
          <w:rFonts w:asciiTheme="minorHAnsi" w:hAnsiTheme="minorHAnsi" w:cstheme="minorHAnsi"/>
          <w:b/>
          <w:bCs/>
          <w:sz w:val="20"/>
          <w:szCs w:val="20"/>
        </w:rPr>
        <w:t>) e Gian Antonio Stella (</w:t>
      </w:r>
      <w:r w:rsidRPr="00922DA1">
        <w:rPr>
          <w:rFonts w:asciiTheme="minorHAnsi" w:hAnsiTheme="minorHAnsi" w:cstheme="minorHAnsi"/>
          <w:b/>
          <w:bCs/>
          <w:i/>
          <w:iCs/>
          <w:sz w:val="20"/>
          <w:szCs w:val="20"/>
        </w:rPr>
        <w:t>Corriere della Sera</w:t>
      </w:r>
      <w:r w:rsidRPr="00922DA1">
        <w:rPr>
          <w:rFonts w:asciiTheme="minorHAnsi" w:hAnsiTheme="minorHAnsi" w:cstheme="minorHAnsi"/>
          <w:b/>
          <w:bCs/>
          <w:sz w:val="20"/>
          <w:szCs w:val="20"/>
        </w:rPr>
        <w:t>)</w:t>
      </w:r>
      <w:r w:rsidRPr="00922DA1">
        <w:rPr>
          <w:rFonts w:asciiTheme="minorHAnsi" w:hAnsiTheme="minorHAnsi" w:cstheme="minorHAnsi"/>
          <w:sz w:val="20"/>
          <w:szCs w:val="20"/>
        </w:rPr>
        <w:t>, moderati da Elvira Fantin (</w:t>
      </w:r>
      <w:r w:rsidRPr="00922DA1">
        <w:rPr>
          <w:rFonts w:asciiTheme="minorHAnsi" w:hAnsiTheme="minorHAnsi" w:cstheme="minorHAnsi"/>
          <w:i/>
          <w:iCs/>
          <w:sz w:val="20"/>
          <w:szCs w:val="20"/>
        </w:rPr>
        <w:t>L’Azione</w:t>
      </w:r>
      <w:r w:rsidRPr="00922DA1">
        <w:rPr>
          <w:rFonts w:asciiTheme="minorHAnsi" w:hAnsiTheme="minorHAnsi" w:cstheme="minorHAnsi"/>
          <w:sz w:val="20"/>
          <w:szCs w:val="20"/>
        </w:rPr>
        <w:t xml:space="preserve">), sul tema: </w:t>
      </w:r>
      <w:r w:rsidRPr="00922DA1">
        <w:rPr>
          <w:rFonts w:asciiTheme="minorHAnsi" w:hAnsiTheme="minorHAnsi" w:cstheme="minorHAnsi"/>
          <w:i/>
          <w:iCs/>
          <w:sz w:val="20"/>
          <w:szCs w:val="20"/>
        </w:rPr>
        <w:t>“Servono ancora i giornali? E i giornalisti? Lo stato di salute del giornalismo oggi, nei 110 anni de L’Azione, settimanale della diocesi di Vittorio Veneto”</w:t>
      </w:r>
      <w:r w:rsidRPr="00922DA1">
        <w:rPr>
          <w:rFonts w:asciiTheme="minorHAnsi" w:hAnsiTheme="minorHAnsi" w:cstheme="minorHAnsi"/>
          <w:sz w:val="20"/>
          <w:szCs w:val="20"/>
        </w:rPr>
        <w:t>.</w:t>
      </w:r>
    </w:p>
    <w:p w14:paraId="16CCC978" w14:textId="77777777" w:rsidR="00922DA1" w:rsidRPr="00922DA1" w:rsidRDefault="00922DA1" w:rsidP="00922DA1">
      <w:pPr>
        <w:jc w:val="both"/>
        <w:rPr>
          <w:rFonts w:asciiTheme="minorHAnsi" w:hAnsiTheme="minorHAnsi" w:cstheme="minorHAnsi"/>
          <w:sz w:val="20"/>
          <w:szCs w:val="20"/>
        </w:rPr>
      </w:pPr>
      <w:r w:rsidRPr="00922DA1">
        <w:rPr>
          <w:rFonts w:asciiTheme="minorHAnsi" w:hAnsiTheme="minorHAnsi" w:cstheme="minorHAnsi"/>
          <w:b/>
          <w:bCs/>
          <w:sz w:val="20"/>
          <w:szCs w:val="20"/>
        </w:rPr>
        <w:t>Il secondo appuntamento</w:t>
      </w:r>
      <w:r w:rsidRPr="00922DA1">
        <w:rPr>
          <w:rFonts w:asciiTheme="minorHAnsi" w:hAnsiTheme="minorHAnsi" w:cstheme="minorHAnsi"/>
          <w:sz w:val="20"/>
          <w:szCs w:val="20"/>
        </w:rPr>
        <w:t xml:space="preserve">, invece, sarà una serata di canti e di musica con il </w:t>
      </w:r>
      <w:r w:rsidRPr="00922DA1">
        <w:rPr>
          <w:rFonts w:asciiTheme="minorHAnsi" w:hAnsiTheme="minorHAnsi" w:cstheme="minorHAnsi"/>
          <w:b/>
          <w:bCs/>
          <w:sz w:val="20"/>
          <w:szCs w:val="20"/>
        </w:rPr>
        <w:t xml:space="preserve">coro Gospel “Joy </w:t>
      </w:r>
      <w:proofErr w:type="spellStart"/>
      <w:r w:rsidRPr="00922DA1">
        <w:rPr>
          <w:rFonts w:asciiTheme="minorHAnsi" w:hAnsiTheme="minorHAnsi" w:cstheme="minorHAnsi"/>
          <w:b/>
          <w:bCs/>
          <w:sz w:val="20"/>
          <w:szCs w:val="20"/>
        </w:rPr>
        <w:t>Singers</w:t>
      </w:r>
      <w:proofErr w:type="spellEnd"/>
      <w:r w:rsidRPr="00922DA1">
        <w:rPr>
          <w:rFonts w:asciiTheme="minorHAnsi" w:hAnsiTheme="minorHAnsi" w:cstheme="minorHAnsi"/>
          <w:b/>
          <w:bCs/>
          <w:sz w:val="20"/>
          <w:szCs w:val="20"/>
        </w:rPr>
        <w:t>”</w:t>
      </w:r>
      <w:r w:rsidRPr="00922DA1">
        <w:rPr>
          <w:rFonts w:asciiTheme="minorHAnsi" w:hAnsiTheme="minorHAnsi" w:cstheme="minorHAnsi"/>
          <w:sz w:val="20"/>
          <w:szCs w:val="20"/>
        </w:rPr>
        <w:t xml:space="preserve"> e avrà luogo giovedì 5 dicembre, alle 20.45, presso l’auditorium “G. Toniolo” (Conegliano): la data è stata scelta proprio per celebrare l’anniversario del primo numero de </w:t>
      </w:r>
      <w:r w:rsidRPr="00922DA1">
        <w:rPr>
          <w:rFonts w:asciiTheme="minorHAnsi" w:hAnsiTheme="minorHAnsi" w:cstheme="minorHAnsi"/>
          <w:i/>
          <w:iCs/>
          <w:sz w:val="20"/>
          <w:szCs w:val="20"/>
        </w:rPr>
        <w:t>L’Azione</w:t>
      </w:r>
      <w:r w:rsidRPr="00922DA1">
        <w:rPr>
          <w:rFonts w:asciiTheme="minorHAnsi" w:hAnsiTheme="minorHAnsi" w:cstheme="minorHAnsi"/>
          <w:sz w:val="20"/>
          <w:szCs w:val="20"/>
        </w:rPr>
        <w:t>.</w:t>
      </w:r>
    </w:p>
    <w:p w14:paraId="4959CBD2" w14:textId="77777777" w:rsidR="00922DA1" w:rsidRPr="00922DA1" w:rsidRDefault="00922DA1" w:rsidP="00922DA1">
      <w:pPr>
        <w:jc w:val="both"/>
        <w:rPr>
          <w:rFonts w:asciiTheme="minorHAnsi" w:hAnsiTheme="minorHAnsi" w:cstheme="minorHAnsi"/>
          <w:sz w:val="20"/>
          <w:szCs w:val="20"/>
        </w:rPr>
      </w:pPr>
      <w:r w:rsidRPr="00922DA1">
        <w:rPr>
          <w:rFonts w:asciiTheme="minorHAnsi" w:hAnsiTheme="minorHAnsi" w:cstheme="minorHAnsi"/>
          <w:sz w:val="20"/>
          <w:szCs w:val="20"/>
        </w:rPr>
        <w:t>Entrambi gli eventi sono a ingresso libero, senza prenotazione, fino ad esaurimento posti.</w:t>
      </w:r>
    </w:p>
    <w:p w14:paraId="14ED1F38" w14:textId="77777777" w:rsidR="00922DA1" w:rsidRPr="00922DA1" w:rsidRDefault="00922DA1" w:rsidP="00922DA1">
      <w:pPr>
        <w:jc w:val="both"/>
        <w:rPr>
          <w:rFonts w:asciiTheme="minorHAnsi" w:hAnsiTheme="minorHAnsi" w:cstheme="minorHAnsi"/>
          <w:sz w:val="20"/>
          <w:szCs w:val="20"/>
        </w:rPr>
      </w:pPr>
      <w:r w:rsidRPr="00922DA1">
        <w:rPr>
          <w:rFonts w:asciiTheme="minorHAnsi" w:hAnsiTheme="minorHAnsi" w:cstheme="minorHAnsi"/>
          <w:sz w:val="20"/>
          <w:szCs w:val="20"/>
        </w:rPr>
        <w:t xml:space="preserve">Questo </w:t>
      </w:r>
      <w:hyperlink r:id="rId96" w:history="1">
        <w:r w:rsidRPr="00922DA1">
          <w:rPr>
            <w:rStyle w:val="Collegamentoipertestuale"/>
            <w:rFonts w:asciiTheme="minorHAnsi" w:hAnsiTheme="minorHAnsi" w:cstheme="minorHAnsi"/>
            <w:sz w:val="20"/>
            <w:szCs w:val="20"/>
          </w:rPr>
          <w:t>il manifesto</w:t>
        </w:r>
      </w:hyperlink>
      <w:r w:rsidRPr="00922DA1">
        <w:rPr>
          <w:rFonts w:asciiTheme="minorHAnsi" w:hAnsiTheme="minorHAnsi" w:cstheme="minorHAnsi"/>
          <w:sz w:val="20"/>
          <w:szCs w:val="20"/>
        </w:rPr>
        <w:t xml:space="preserve"> (in PDF, 711KB).</w:t>
      </w:r>
    </w:p>
    <w:p w14:paraId="38A503DA" w14:textId="2D1D92BA" w:rsidR="00922DA1" w:rsidRPr="00922DA1" w:rsidRDefault="00922DA1" w:rsidP="00922DA1">
      <w:pPr>
        <w:jc w:val="both"/>
        <w:rPr>
          <w:rFonts w:asciiTheme="minorHAnsi" w:hAnsiTheme="minorHAnsi" w:cstheme="minorHAnsi"/>
          <w:sz w:val="20"/>
          <w:szCs w:val="20"/>
        </w:rPr>
      </w:pPr>
      <w:hyperlink r:id="rId97" w:history="1">
        <w:r w:rsidRPr="00922DA1">
          <w:rPr>
            <w:rStyle w:val="Collegamentoipertestuale"/>
            <w:rFonts w:asciiTheme="minorHAnsi" w:hAnsiTheme="minorHAnsi" w:cstheme="minorHAnsi"/>
            <w:sz w:val="20"/>
            <w:szCs w:val="20"/>
          </w:rPr>
          <w:t>https://www.diocesivittorioveneto.it/info/news_archivio.asp?news=5536</w:t>
        </w:r>
      </w:hyperlink>
      <w:r w:rsidRPr="00922DA1">
        <w:rPr>
          <w:rFonts w:asciiTheme="minorHAnsi" w:hAnsiTheme="minorHAnsi" w:cstheme="minorHAnsi"/>
          <w:sz w:val="20"/>
          <w:szCs w:val="20"/>
        </w:rPr>
        <w:t xml:space="preserve">. </w:t>
      </w:r>
    </w:p>
    <w:p w14:paraId="18DCE210" w14:textId="77777777" w:rsidR="00922DA1" w:rsidRPr="00922DA1" w:rsidRDefault="00922DA1" w:rsidP="00922DA1">
      <w:pPr>
        <w:jc w:val="both"/>
        <w:rPr>
          <w:rFonts w:asciiTheme="minorHAnsi" w:hAnsiTheme="minorHAnsi" w:cstheme="minorHAnsi"/>
          <w:sz w:val="20"/>
          <w:szCs w:val="20"/>
        </w:rPr>
      </w:pPr>
    </w:p>
    <w:p w14:paraId="7A57AFC2" w14:textId="21E33808" w:rsidR="004A129F" w:rsidRPr="00922DA1" w:rsidRDefault="004A129F" w:rsidP="00922DA1">
      <w:pPr>
        <w:jc w:val="both"/>
        <w:rPr>
          <w:rFonts w:asciiTheme="minorHAnsi" w:hAnsiTheme="minorHAnsi" w:cstheme="minorHAnsi"/>
          <w:b/>
          <w:bCs/>
          <w:color w:val="C00000"/>
          <w:sz w:val="40"/>
          <w:szCs w:val="40"/>
        </w:rPr>
      </w:pPr>
      <w:r w:rsidRPr="00922DA1">
        <w:rPr>
          <w:rFonts w:asciiTheme="minorHAnsi" w:hAnsiTheme="minorHAnsi" w:cstheme="minorHAnsi"/>
          <w:b/>
          <w:bCs/>
          <w:color w:val="C00000"/>
          <w:sz w:val="40"/>
          <w:szCs w:val="40"/>
        </w:rPr>
        <w:t>Note e riferimenti bibliografici</w:t>
      </w:r>
    </w:p>
    <w:p w14:paraId="25276EF6" w14:textId="69EC175D" w:rsidR="004A129F" w:rsidRPr="00922DA1" w:rsidRDefault="004A129F" w:rsidP="00922DA1">
      <w:pPr>
        <w:pStyle w:val="Paragrafoelenco"/>
        <w:numPr>
          <w:ilvl w:val="0"/>
          <w:numId w:val="1"/>
        </w:numPr>
        <w:jc w:val="both"/>
        <w:rPr>
          <w:rFonts w:asciiTheme="minorHAnsi" w:hAnsiTheme="minorHAnsi" w:cstheme="minorHAnsi"/>
          <w:sz w:val="20"/>
          <w:szCs w:val="20"/>
        </w:rPr>
      </w:pPr>
      <w:hyperlink r:id="rId98" w:history="1">
        <w:proofErr w:type="gramStart"/>
        <w:r w:rsidRPr="00922DA1">
          <w:rPr>
            <w:rStyle w:val="Collegamentoipertestuale"/>
            <w:rFonts w:asciiTheme="minorHAnsi" w:hAnsiTheme="minorHAnsi" w:cstheme="minorHAnsi"/>
            <w:sz w:val="20"/>
            <w:szCs w:val="20"/>
          </w:rPr>
          <w:t>Partecipare :</w:t>
        </w:r>
        <w:proofErr w:type="gramEnd"/>
        <w:r w:rsidRPr="00922DA1">
          <w:rPr>
            <w:rStyle w:val="Collegamentoipertestuale"/>
            <w:rFonts w:asciiTheme="minorHAnsi" w:hAnsiTheme="minorHAnsi" w:cstheme="minorHAnsi"/>
            <w:sz w:val="20"/>
            <w:szCs w:val="20"/>
          </w:rPr>
          <w:t xml:space="preserve"> periodico mensile a cura della Segreteria zonale FLAEI-CISL di Vittorio Veneto, n. 7 (luglio 2014)</w:t>
        </w:r>
      </w:hyperlink>
    </w:p>
    <w:p w14:paraId="79739737" w14:textId="3935C7B9" w:rsidR="000B7F76" w:rsidRPr="00922DA1" w:rsidRDefault="000B7F76" w:rsidP="00922DA1">
      <w:pPr>
        <w:pStyle w:val="Paragrafoelenco"/>
        <w:numPr>
          <w:ilvl w:val="0"/>
          <w:numId w:val="1"/>
        </w:numPr>
        <w:jc w:val="both"/>
        <w:rPr>
          <w:rFonts w:asciiTheme="minorHAnsi" w:hAnsiTheme="minorHAnsi" w:cstheme="minorHAnsi"/>
          <w:sz w:val="20"/>
          <w:szCs w:val="20"/>
        </w:rPr>
      </w:pPr>
      <w:r w:rsidRPr="00922DA1">
        <w:rPr>
          <w:rFonts w:asciiTheme="minorHAnsi" w:hAnsiTheme="minorHAnsi" w:cstheme="minorHAnsi"/>
          <w:sz w:val="20"/>
          <w:szCs w:val="20"/>
        </w:rPr>
        <w:t xml:space="preserve">Vent'anni di concorso </w:t>
      </w:r>
      <w:proofErr w:type="gramStart"/>
      <w:r w:rsidRPr="00922DA1">
        <w:rPr>
          <w:rFonts w:asciiTheme="minorHAnsi" w:hAnsiTheme="minorHAnsi" w:cstheme="minorHAnsi"/>
          <w:sz w:val="20"/>
          <w:szCs w:val="20"/>
        </w:rPr>
        <w:t>letterario :</w:t>
      </w:r>
      <w:proofErr w:type="gramEnd"/>
      <w:r w:rsidRPr="00922DA1">
        <w:rPr>
          <w:rFonts w:asciiTheme="minorHAnsi" w:hAnsiTheme="minorHAnsi" w:cstheme="minorHAnsi"/>
          <w:sz w:val="20"/>
          <w:szCs w:val="20"/>
        </w:rPr>
        <w:t xml:space="preserve"> 2002-</w:t>
      </w:r>
      <w:proofErr w:type="gramStart"/>
      <w:r w:rsidRPr="00922DA1">
        <w:rPr>
          <w:rFonts w:asciiTheme="minorHAnsi" w:hAnsiTheme="minorHAnsi" w:cstheme="minorHAnsi"/>
          <w:sz w:val="20"/>
          <w:szCs w:val="20"/>
        </w:rPr>
        <w:t>2021 :</w:t>
      </w:r>
      <w:proofErr w:type="gramEnd"/>
      <w:r w:rsidRPr="00922DA1">
        <w:rPr>
          <w:rFonts w:asciiTheme="minorHAnsi" w:hAnsiTheme="minorHAnsi" w:cstheme="minorHAnsi"/>
          <w:sz w:val="20"/>
          <w:szCs w:val="20"/>
        </w:rPr>
        <w:t xml:space="preserve"> raccontiamo la montagna delle Prealpi bellunesi e trevigiane. - [Vittorio Veneto</w:t>
      </w:r>
      <w:proofErr w:type="gramStart"/>
      <w:r w:rsidRPr="00922DA1">
        <w:rPr>
          <w:rFonts w:asciiTheme="minorHAnsi" w:hAnsiTheme="minorHAnsi" w:cstheme="minorHAnsi"/>
          <w:sz w:val="20"/>
          <w:szCs w:val="20"/>
        </w:rPr>
        <w:t>] :</w:t>
      </w:r>
      <w:proofErr w:type="gramEnd"/>
      <w:r w:rsidRPr="00922DA1">
        <w:rPr>
          <w:rFonts w:asciiTheme="minorHAnsi" w:hAnsiTheme="minorHAnsi" w:cstheme="minorHAnsi"/>
          <w:sz w:val="20"/>
          <w:szCs w:val="20"/>
        </w:rPr>
        <w:t xml:space="preserve"> Fondazione Dina </w:t>
      </w:r>
      <w:proofErr w:type="spellStart"/>
      <w:r w:rsidRPr="00922DA1">
        <w:rPr>
          <w:rFonts w:asciiTheme="minorHAnsi" w:hAnsiTheme="minorHAnsi" w:cstheme="minorHAnsi"/>
          <w:sz w:val="20"/>
          <w:szCs w:val="20"/>
        </w:rPr>
        <w:t>Orsi-L'Azione</w:t>
      </w:r>
      <w:proofErr w:type="spellEnd"/>
      <w:r w:rsidRPr="00922DA1">
        <w:rPr>
          <w:rFonts w:asciiTheme="minorHAnsi" w:hAnsiTheme="minorHAnsi" w:cstheme="minorHAnsi"/>
          <w:sz w:val="20"/>
          <w:szCs w:val="20"/>
        </w:rPr>
        <w:t xml:space="preserve">, 2023. - 269 </w:t>
      </w:r>
      <w:proofErr w:type="gramStart"/>
      <w:r w:rsidRPr="00922DA1">
        <w:rPr>
          <w:rFonts w:asciiTheme="minorHAnsi" w:hAnsiTheme="minorHAnsi" w:cstheme="minorHAnsi"/>
          <w:sz w:val="20"/>
          <w:szCs w:val="20"/>
        </w:rPr>
        <w:t>p. :</w:t>
      </w:r>
      <w:proofErr w:type="gramEnd"/>
      <w:r w:rsidRPr="00922DA1">
        <w:rPr>
          <w:rFonts w:asciiTheme="minorHAnsi" w:hAnsiTheme="minorHAnsi" w:cstheme="minorHAnsi"/>
          <w:sz w:val="20"/>
          <w:szCs w:val="20"/>
        </w:rPr>
        <w:t xml:space="preserve"> </w:t>
      </w:r>
      <w:proofErr w:type="gramStart"/>
      <w:r w:rsidRPr="00922DA1">
        <w:rPr>
          <w:rFonts w:asciiTheme="minorHAnsi" w:hAnsiTheme="minorHAnsi" w:cstheme="minorHAnsi"/>
          <w:sz w:val="20"/>
          <w:szCs w:val="20"/>
        </w:rPr>
        <w:t>ill. ;</w:t>
      </w:r>
      <w:proofErr w:type="gramEnd"/>
      <w:r w:rsidRPr="00922DA1">
        <w:rPr>
          <w:rFonts w:asciiTheme="minorHAnsi" w:hAnsiTheme="minorHAnsi" w:cstheme="minorHAnsi"/>
          <w:sz w:val="20"/>
          <w:szCs w:val="20"/>
        </w:rPr>
        <w:t xml:space="preserve"> 24 cm. - Antologia di estratti dai racconti premiati.</w:t>
      </w:r>
    </w:p>
    <w:sectPr w:rsidR="000B7F76" w:rsidRPr="00922DA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4F1"/>
    <w:multiLevelType w:val="multilevel"/>
    <w:tmpl w:val="7C5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22259"/>
    <w:multiLevelType w:val="multilevel"/>
    <w:tmpl w:val="BDBC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F2D70"/>
    <w:multiLevelType w:val="hybridMultilevel"/>
    <w:tmpl w:val="5F8CEA3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6F3E7D"/>
    <w:multiLevelType w:val="multilevel"/>
    <w:tmpl w:val="268C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013865">
    <w:abstractNumId w:val="2"/>
  </w:num>
  <w:num w:numId="2" w16cid:durableId="897712524">
    <w:abstractNumId w:val="3"/>
  </w:num>
  <w:num w:numId="3" w16cid:durableId="448283273">
    <w:abstractNumId w:val="0"/>
  </w:num>
  <w:num w:numId="4" w16cid:durableId="112199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482B"/>
    <w:rsid w:val="000B7F76"/>
    <w:rsid w:val="00155A4A"/>
    <w:rsid w:val="0031062F"/>
    <w:rsid w:val="003605E3"/>
    <w:rsid w:val="00375F4B"/>
    <w:rsid w:val="003811E4"/>
    <w:rsid w:val="004A129F"/>
    <w:rsid w:val="00503255"/>
    <w:rsid w:val="0051482B"/>
    <w:rsid w:val="00653982"/>
    <w:rsid w:val="0090543B"/>
    <w:rsid w:val="00922DA1"/>
    <w:rsid w:val="00C71CAA"/>
    <w:rsid w:val="00CC4135"/>
    <w:rsid w:val="00D230D2"/>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28E8"/>
  <w15:chartTrackingRefBased/>
  <w15:docId w15:val="{6EAC46B6-C4BD-4B0C-A44D-DC0226AD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543B"/>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5148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148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1482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1482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1482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1482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482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482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482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482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1482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1482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1482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1482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148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48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48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48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482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48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482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48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482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482B"/>
    <w:rPr>
      <w:i/>
      <w:iCs/>
      <w:color w:val="404040" w:themeColor="text1" w:themeTint="BF"/>
    </w:rPr>
  </w:style>
  <w:style w:type="paragraph" w:styleId="Paragrafoelenco">
    <w:name w:val="List Paragraph"/>
    <w:basedOn w:val="Normale"/>
    <w:uiPriority w:val="34"/>
    <w:qFormat/>
    <w:rsid w:val="0051482B"/>
    <w:pPr>
      <w:ind w:left="720"/>
      <w:contextualSpacing/>
    </w:pPr>
  </w:style>
  <w:style w:type="character" w:styleId="Enfasiintensa">
    <w:name w:val="Intense Emphasis"/>
    <w:basedOn w:val="Carpredefinitoparagrafo"/>
    <w:uiPriority w:val="21"/>
    <w:qFormat/>
    <w:rsid w:val="0051482B"/>
    <w:rPr>
      <w:i/>
      <w:iCs/>
      <w:color w:val="365F91" w:themeColor="accent1" w:themeShade="BF"/>
    </w:rPr>
  </w:style>
  <w:style w:type="paragraph" w:styleId="Citazioneintensa">
    <w:name w:val="Intense Quote"/>
    <w:basedOn w:val="Normale"/>
    <w:next w:val="Normale"/>
    <w:link w:val="CitazioneintensaCarattere"/>
    <w:uiPriority w:val="30"/>
    <w:qFormat/>
    <w:rsid w:val="005148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1482B"/>
    <w:rPr>
      <w:i/>
      <w:iCs/>
      <w:color w:val="365F91" w:themeColor="accent1" w:themeShade="BF"/>
    </w:rPr>
  </w:style>
  <w:style w:type="character" w:styleId="Riferimentointenso">
    <w:name w:val="Intense Reference"/>
    <w:basedOn w:val="Carpredefinitoparagrafo"/>
    <w:uiPriority w:val="32"/>
    <w:qFormat/>
    <w:rsid w:val="0051482B"/>
    <w:rPr>
      <w:b/>
      <w:bCs/>
      <w:smallCaps/>
      <w:color w:val="365F91" w:themeColor="accent1" w:themeShade="BF"/>
      <w:spacing w:val="5"/>
    </w:rPr>
  </w:style>
  <w:style w:type="character" w:styleId="Collegamentoipertestuale">
    <w:name w:val="Hyperlink"/>
    <w:basedOn w:val="Carpredefinitoparagrafo"/>
    <w:uiPriority w:val="99"/>
    <w:unhideWhenUsed/>
    <w:rsid w:val="00503255"/>
    <w:rPr>
      <w:color w:val="0000FF" w:themeColor="hyperlink"/>
      <w:u w:val="single"/>
    </w:rPr>
  </w:style>
  <w:style w:type="character" w:styleId="Menzionenonrisolta">
    <w:name w:val="Unresolved Mention"/>
    <w:basedOn w:val="Carpredefinitoparagrafo"/>
    <w:uiPriority w:val="99"/>
    <w:semiHidden/>
    <w:unhideWhenUsed/>
    <w:rsid w:val="0050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cathopedia.org/w/index.php?title=Cancelliere_vescovile&amp;action=edit&amp;redlink=1" TargetMode="External"/><Relationship Id="rId21" Type="http://schemas.openxmlformats.org/officeDocument/2006/relationships/hyperlink" Target="https://it.cathopedia.org/wiki/Prete" TargetMode="External"/><Relationship Id="rId42" Type="http://schemas.openxmlformats.org/officeDocument/2006/relationships/hyperlink" Target="https://it.cathopedia.org/wiki/15_agosto" TargetMode="External"/><Relationship Id="rId47" Type="http://schemas.openxmlformats.org/officeDocument/2006/relationships/hyperlink" Target="https://it.cathopedia.org/w/index.php?title=Catechismo&amp;action=edit&amp;redlink=1" TargetMode="External"/><Relationship Id="rId63" Type="http://schemas.openxmlformats.org/officeDocument/2006/relationships/hyperlink" Target="https://it.cathopedia.org/wiki/Dicembre" TargetMode="External"/><Relationship Id="rId68" Type="http://schemas.openxmlformats.org/officeDocument/2006/relationships/hyperlink" Target="https://it.cathopedia.org/wiki/Agosto" TargetMode="External"/><Relationship Id="rId84" Type="http://schemas.openxmlformats.org/officeDocument/2006/relationships/hyperlink" Target="https://it.cathopedia.org/wiki/1990" TargetMode="External"/><Relationship Id="rId89" Type="http://schemas.openxmlformats.org/officeDocument/2006/relationships/hyperlink" Target="https://it.cathopedia.org/wiki/Giugno" TargetMode="External"/><Relationship Id="rId16" Type="http://schemas.openxmlformats.org/officeDocument/2006/relationships/hyperlink" Target="https://it.cathopedia.org/w/index.php?title=Settimanale&amp;action=edit&amp;redlink=1" TargetMode="External"/><Relationship Id="rId11" Type="http://schemas.openxmlformats.org/officeDocument/2006/relationships/hyperlink" Target="https://www.lazione.it/il-settimanale/la-storia/i-direttori/01-annibale-giordani" TargetMode="External"/><Relationship Id="rId32" Type="http://schemas.openxmlformats.org/officeDocument/2006/relationships/hyperlink" Target="https://it.cathopedia.org/w/index.php?title=Vazzola&amp;action=edit&amp;redlink=1" TargetMode="External"/><Relationship Id="rId37" Type="http://schemas.openxmlformats.org/officeDocument/2006/relationships/hyperlink" Target="https://it.cathopedia.org/wiki/Roma" TargetMode="External"/><Relationship Id="rId53" Type="http://schemas.openxmlformats.org/officeDocument/2006/relationships/hyperlink" Target="https://it.cathopedia.org/w/index.php?title=Conegliano&amp;action=edit&amp;redlink=1" TargetMode="External"/><Relationship Id="rId58" Type="http://schemas.openxmlformats.org/officeDocument/2006/relationships/hyperlink" Target="https://it.cathopedia.org/wiki/6_ottobre" TargetMode="External"/><Relationship Id="rId74" Type="http://schemas.openxmlformats.org/officeDocument/2006/relationships/hyperlink" Target="https://it.cathopedia.org/wiki/1926" TargetMode="External"/><Relationship Id="rId79" Type="http://schemas.openxmlformats.org/officeDocument/2006/relationships/hyperlink" Target="https://it.cathopedia.org/wiki/1962" TargetMode="External"/><Relationship Id="rId5" Type="http://schemas.openxmlformats.org/officeDocument/2006/relationships/image" Target="media/image1.png"/><Relationship Id="rId90" Type="http://schemas.openxmlformats.org/officeDocument/2006/relationships/hyperlink" Target="http://www.lazione.it" TargetMode="External"/><Relationship Id="rId95" Type="http://schemas.openxmlformats.org/officeDocument/2006/relationships/hyperlink" Target="https://siusa-archivi.cultura.gov.it/cgi-bin/siusa/pagina.pl?TipoPag=comparc&amp;Chiave=5919&amp;RicProgetto=ev" TargetMode="External"/><Relationship Id="rId22" Type="http://schemas.openxmlformats.org/officeDocument/2006/relationships/hyperlink" Target="https://it.cathopedia.org/w/index.php?title=Portogruaro&amp;action=edit&amp;redlink=1" TargetMode="External"/><Relationship Id="rId27" Type="http://schemas.openxmlformats.org/officeDocument/2006/relationships/hyperlink" Target="https://it.cathopedia.org/wiki/13_agosto" TargetMode="External"/><Relationship Id="rId43" Type="http://schemas.openxmlformats.org/officeDocument/2006/relationships/hyperlink" Target="https://it.cathopedia.org/wiki/1920" TargetMode="External"/><Relationship Id="rId48" Type="http://schemas.openxmlformats.org/officeDocument/2006/relationships/hyperlink" Target="https://it.cathopedia.org/wiki/Anni_1960" TargetMode="External"/><Relationship Id="rId64" Type="http://schemas.openxmlformats.org/officeDocument/2006/relationships/hyperlink" Target="https://it.cathopedia.org/wiki/1914" TargetMode="External"/><Relationship Id="rId69" Type="http://schemas.openxmlformats.org/officeDocument/2006/relationships/hyperlink" Target="https://it.cathopedia.org/wiki/1920" TargetMode="External"/><Relationship Id="rId80" Type="http://schemas.openxmlformats.org/officeDocument/2006/relationships/hyperlink" Target="https://it.cathopedia.org/wiki/1937" TargetMode="External"/><Relationship Id="rId85" Type="http://schemas.openxmlformats.org/officeDocument/2006/relationships/hyperlink" Target="https://it.cathopedia.org/wiki/Ottobre" TargetMode="External"/><Relationship Id="rId3" Type="http://schemas.openxmlformats.org/officeDocument/2006/relationships/settings" Target="settings.xml"/><Relationship Id="rId12" Type="http://schemas.openxmlformats.org/officeDocument/2006/relationships/hyperlink" Target="https://www.lazione.it/il-settimanale/la-storia/i-direttori/02-ludovico-concini" TargetMode="External"/><Relationship Id="rId17" Type="http://schemas.openxmlformats.org/officeDocument/2006/relationships/hyperlink" Target="https://it.cathopedia.org/wiki/Diocesi_di_Vittorio_Veneto" TargetMode="External"/><Relationship Id="rId25" Type="http://schemas.openxmlformats.org/officeDocument/2006/relationships/hyperlink" Target="https://it.cathopedia.org/wiki/1904" TargetMode="External"/><Relationship Id="rId33" Type="http://schemas.openxmlformats.org/officeDocument/2006/relationships/hyperlink" Target="https://it.cathopedia.org/w/index.php?title=Vicario_generale&amp;action=edit&amp;redlink=1" TargetMode="External"/><Relationship Id="rId38" Type="http://schemas.openxmlformats.org/officeDocument/2006/relationships/hyperlink" Target="https://it.cathopedia.org/wiki/Rodolfo_Caroli" TargetMode="External"/><Relationship Id="rId46" Type="http://schemas.openxmlformats.org/officeDocument/2006/relationships/hyperlink" Target="https://it.cathopedia.org/w/index.php?title=Morale&amp;action=edit&amp;redlink=1" TargetMode="External"/><Relationship Id="rId59" Type="http://schemas.openxmlformats.org/officeDocument/2006/relationships/hyperlink" Target="https://it.cathopedia.org/wiki/2009" TargetMode="External"/><Relationship Id="rId67" Type="http://schemas.openxmlformats.org/officeDocument/2006/relationships/hyperlink" Target="https://it.cathopedia.org/wiki/Dicembre" TargetMode="External"/><Relationship Id="rId20" Type="http://schemas.openxmlformats.org/officeDocument/2006/relationships/hyperlink" Target="https://it.cathopedia.org/w/index.php?title=Conegliano&amp;action=edit&amp;redlink=1" TargetMode="External"/><Relationship Id="rId41" Type="http://schemas.openxmlformats.org/officeDocument/2006/relationships/hyperlink" Target="https://it.cathopedia.org/wiki/1915" TargetMode="External"/><Relationship Id="rId54" Type="http://schemas.openxmlformats.org/officeDocument/2006/relationships/hyperlink" Target="https://it.cathopedia.org/wiki/Oderzo" TargetMode="External"/><Relationship Id="rId62" Type="http://schemas.openxmlformats.org/officeDocument/2006/relationships/hyperlink" Target="https://it.cathopedia.org/wiki/1990" TargetMode="External"/><Relationship Id="rId70" Type="http://schemas.openxmlformats.org/officeDocument/2006/relationships/hyperlink" Target="https://it.cathopedia.org/wiki/Giugno" TargetMode="External"/><Relationship Id="rId75" Type="http://schemas.openxmlformats.org/officeDocument/2006/relationships/hyperlink" Target="https://it.cathopedia.org/wiki/Giugno" TargetMode="External"/><Relationship Id="rId83" Type="http://schemas.openxmlformats.org/officeDocument/2006/relationships/hyperlink" Target="https://it.cathopedia.org/wiki/1965" TargetMode="External"/><Relationship Id="rId88" Type="http://schemas.openxmlformats.org/officeDocument/2006/relationships/hyperlink" Target="https://it.cathopedia.org/wiki/Maggio" TargetMode="External"/><Relationship Id="rId91" Type="http://schemas.openxmlformats.org/officeDocument/2006/relationships/hyperlink" Target="http://www.facebook.com/pages/LAzione/53763925090" TargetMode="External"/><Relationship Id="rId96" Type="http://schemas.openxmlformats.org/officeDocument/2006/relationships/hyperlink" Target="https://www.diocesivittorioveneto.it/sito/dwnld.asp?dwn=3032"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www.lazione.it/il-settimanale/la-storia" TargetMode="External"/><Relationship Id="rId23" Type="http://schemas.openxmlformats.org/officeDocument/2006/relationships/hyperlink" Target="https://it.cathopedia.org/wiki/Laico" TargetMode="External"/><Relationship Id="rId28" Type="http://schemas.openxmlformats.org/officeDocument/2006/relationships/hyperlink" Target="https://it.cathopedia.org/wiki/1905" TargetMode="External"/><Relationship Id="rId36" Type="http://schemas.openxmlformats.org/officeDocument/2006/relationships/hyperlink" Target="https://it.cathopedia.org/wiki/Vescovo" TargetMode="External"/><Relationship Id="rId49" Type="http://schemas.openxmlformats.org/officeDocument/2006/relationships/hyperlink" Target="https://it.cathopedia.org/wiki/Anni_1970" TargetMode="External"/><Relationship Id="rId57" Type="http://schemas.openxmlformats.org/officeDocument/2006/relationships/hyperlink" Target="https://it.cathopedia.org/wiki/2008" TargetMode="External"/><Relationship Id="rId10" Type="http://schemas.openxmlformats.org/officeDocument/2006/relationships/hyperlink" Target="https://www.seminariovittorioveneto.it/iniziative/mondos/66-mondos-archivio" TargetMode="External"/><Relationship Id="rId31" Type="http://schemas.openxmlformats.org/officeDocument/2006/relationships/hyperlink" Target="https://it.cathopedia.org/w/index.php?title=Canonica&amp;action=edit&amp;redlink=1" TargetMode="External"/><Relationship Id="rId44" Type="http://schemas.openxmlformats.org/officeDocument/2006/relationships/hyperlink" Target="https://it.cathopedia.org/w/index.php?title=Vittorio_Veneto&amp;action=edit&amp;redlink=1" TargetMode="External"/><Relationship Id="rId52" Type="http://schemas.openxmlformats.org/officeDocument/2006/relationships/hyperlink" Target="https://it.cathopedia.org/w/index.php?title=Vittorio_Veneto&amp;action=edit&amp;redlink=1" TargetMode="External"/><Relationship Id="rId60" Type="http://schemas.openxmlformats.org/officeDocument/2006/relationships/hyperlink" Target="https://it.cathopedia.org/wiki/1984" TargetMode="External"/><Relationship Id="rId65" Type="http://schemas.openxmlformats.org/officeDocument/2006/relationships/hyperlink" Target="https://it.cathopedia.org/wiki/Luglio" TargetMode="External"/><Relationship Id="rId73" Type="http://schemas.openxmlformats.org/officeDocument/2006/relationships/hyperlink" Target="https://it.cathopedia.org/wiki/Dicembre" TargetMode="External"/><Relationship Id="rId78" Type="http://schemas.openxmlformats.org/officeDocument/2006/relationships/hyperlink" Target="https://it.cathopedia.org/wiki/Gennaio" TargetMode="External"/><Relationship Id="rId81" Type="http://schemas.openxmlformats.org/officeDocument/2006/relationships/hyperlink" Target="https://it.cathopedia.org/wiki/Febbraio" TargetMode="External"/><Relationship Id="rId86" Type="http://schemas.openxmlformats.org/officeDocument/2006/relationships/hyperlink" Target="https://it.cathopedia.org/wiki/1998" TargetMode="External"/><Relationship Id="rId94" Type="http://schemas.openxmlformats.org/officeDocument/2006/relationships/hyperlink" Target="https://siusa-archivi.cultura.gov.it/cgi-bin/siusa/pagina.pl?TipoPag=cons&amp;Chiave=43&amp;RicProgetto=ev"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hyperlink" Target="https://www.lazione.it/il-settimanale/la-storia/i-direttori/06-mos&#232;-da-bori" TargetMode="External"/><Relationship Id="rId18" Type="http://schemas.openxmlformats.org/officeDocument/2006/relationships/hyperlink" Target="https://it.cathopedia.org/wiki/5_dicembre" TargetMode="External"/><Relationship Id="rId39" Type="http://schemas.openxmlformats.org/officeDocument/2006/relationships/hyperlink" Target="https://it.cathopedia.org/w/index.php?title=Prima_guerra_mondiale&amp;action=edit&amp;redlink=1" TargetMode="External"/><Relationship Id="rId34" Type="http://schemas.openxmlformats.org/officeDocument/2006/relationships/hyperlink" Target="https://it.cathopedia.org/wiki/Diocesi" TargetMode="External"/><Relationship Id="rId50" Type="http://schemas.openxmlformats.org/officeDocument/2006/relationships/hyperlink" Target="https://it.cathopedia.org/wiki/Vietnam" TargetMode="External"/><Relationship Id="rId55" Type="http://schemas.openxmlformats.org/officeDocument/2006/relationships/hyperlink" Target="https://it.cathopedia.org/wiki/Motta_di_Livenza" TargetMode="External"/><Relationship Id="rId76" Type="http://schemas.openxmlformats.org/officeDocument/2006/relationships/hyperlink" Target="https://it.cathopedia.org/wiki/1932" TargetMode="External"/><Relationship Id="rId97" Type="http://schemas.openxmlformats.org/officeDocument/2006/relationships/hyperlink" Target="https://www.diocesivittorioveneto.it/info/news_archivio.asp?news=5536" TargetMode="External"/><Relationship Id="rId7" Type="http://schemas.openxmlformats.org/officeDocument/2006/relationships/image" Target="media/image3.png"/><Relationship Id="rId71" Type="http://schemas.openxmlformats.org/officeDocument/2006/relationships/hyperlink" Target="https://it.cathopedia.org/wiki/1922" TargetMode="External"/><Relationship Id="rId92" Type="http://schemas.openxmlformats.org/officeDocument/2006/relationships/hyperlink" Target="http://www.twitter.com/lazioneVV" TargetMode="External"/><Relationship Id="rId2" Type="http://schemas.openxmlformats.org/officeDocument/2006/relationships/styles" Target="styles.xml"/><Relationship Id="rId29" Type="http://schemas.openxmlformats.org/officeDocument/2006/relationships/hyperlink" Target="https://it.cathopedia.org/wiki/Clero" TargetMode="External"/><Relationship Id="rId24" Type="http://schemas.openxmlformats.org/officeDocument/2006/relationships/hyperlink" Target="https://it.cathopedia.org/wiki/10_gennaio" TargetMode="External"/><Relationship Id="rId40" Type="http://schemas.openxmlformats.org/officeDocument/2006/relationships/hyperlink" Target="https://it.cathopedia.org/wiki/Natale" TargetMode="External"/><Relationship Id="rId45" Type="http://schemas.openxmlformats.org/officeDocument/2006/relationships/hyperlink" Target="https://it.cathopedia.org/w/index.php?title=Fascismo&amp;action=edit&amp;redlink=1" TargetMode="External"/><Relationship Id="rId66" Type="http://schemas.openxmlformats.org/officeDocument/2006/relationships/hyperlink" Target="https://it.cathopedia.org/wiki/1915" TargetMode="External"/><Relationship Id="rId87" Type="http://schemas.openxmlformats.org/officeDocument/2006/relationships/hyperlink" Target="https://it.cathopedia.org/wiki/Febbraio" TargetMode="External"/><Relationship Id="rId61" Type="http://schemas.openxmlformats.org/officeDocument/2006/relationships/hyperlink" Target="https://it.cathopedia.org/wiki/1988" TargetMode="External"/><Relationship Id="rId82" Type="http://schemas.openxmlformats.org/officeDocument/2006/relationships/hyperlink" Target="https://it.cathopedia.org/wiki/Settembre" TargetMode="External"/><Relationship Id="rId19" Type="http://schemas.openxmlformats.org/officeDocument/2006/relationships/hyperlink" Target="https://it.cathopedia.org/wiki/1914" TargetMode="External"/><Relationship Id="rId14" Type="http://schemas.openxmlformats.org/officeDocument/2006/relationships/hyperlink" Target="https://www.lazione.it/il-settimanale/la-storia/i-direttori/08-giovanni-dan" TargetMode="External"/><Relationship Id="rId30" Type="http://schemas.openxmlformats.org/officeDocument/2006/relationships/hyperlink" Target="https://it.cathopedia.org/wiki/Laico" TargetMode="External"/><Relationship Id="rId35" Type="http://schemas.openxmlformats.org/officeDocument/2006/relationships/hyperlink" Target="https://it.cathopedia.org/wiki/Giuseppe_Toniolo" TargetMode="External"/><Relationship Id="rId56" Type="http://schemas.openxmlformats.org/officeDocument/2006/relationships/hyperlink" Target="https://it.cathopedia.org/wiki/4_dicembre" TargetMode="External"/><Relationship Id="rId77" Type="http://schemas.openxmlformats.org/officeDocument/2006/relationships/hyperlink" Target="https://it.cathopedia.org/wiki/Luglio" TargetMode="External"/><Relationship Id="rId100"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hyperlink" Target="https://it.cathopedia.org/wiki/Anni_1980" TargetMode="External"/><Relationship Id="rId72" Type="http://schemas.openxmlformats.org/officeDocument/2006/relationships/hyperlink" Target="https://it.cathopedia.org/w/index.php?title=Giuseppe_Fa%C3%A8&amp;action=edit&amp;redlink=1" TargetMode="External"/><Relationship Id="rId93" Type="http://schemas.openxmlformats.org/officeDocument/2006/relationships/hyperlink" Target="https://it.cathopedia.org/wiki/L%27Azione" TargetMode="External"/><Relationship Id="rId98" Type="http://schemas.openxmlformats.org/officeDocument/2006/relationships/hyperlink" Target="https://www.google.com/url?sa=t&amp;source=web&amp;rct=j&amp;opi=89978449&amp;url=https://www.cislbellunotreviso.it/public/categorie/flaei/documenti/L_azione.pdf&amp;ved=2ahUKEwjniIuag7iPAxXq-QIHHSndA8MQFnoECCEQAQ&amp;usg=AOvVaw3_fN-0kG_21cWGWTMtJxF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3408</Words>
  <Characters>19432</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2025-09-01T16:57:00Z</dcterms:created>
  <dcterms:modified xsi:type="dcterms:W3CDTF">2025-09-02T05:20:00Z</dcterms:modified>
</cp:coreProperties>
</file>