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DC05" w14:textId="7ECA0EA9" w:rsidR="00810D35" w:rsidRPr="008D407F" w:rsidRDefault="00810D35" w:rsidP="00810D35">
      <w:pPr>
        <w:jc w:val="both"/>
        <w:rPr>
          <w:rFonts w:asciiTheme="minorHAnsi" w:hAnsiTheme="minorHAnsi" w:cstheme="minorHAnsi"/>
          <w:i/>
          <w:sz w:val="16"/>
          <w:szCs w:val="16"/>
        </w:rPr>
      </w:pPr>
      <w:bookmarkStart w:id="0" w:name="_Hlk206929593"/>
      <w:r w:rsidRPr="008D407F">
        <w:rPr>
          <w:rFonts w:asciiTheme="minorHAnsi" w:hAnsiTheme="minorHAnsi" w:cstheme="minorHAnsi"/>
          <w:b/>
          <w:color w:val="C00000"/>
          <w:sz w:val="44"/>
          <w:szCs w:val="44"/>
        </w:rPr>
        <w:t>XX</w:t>
      </w:r>
      <w:r w:rsidRPr="008D407F">
        <w:rPr>
          <w:rFonts w:asciiTheme="minorHAnsi" w:hAnsiTheme="minorHAnsi" w:cstheme="minorHAnsi"/>
          <w:b/>
          <w:color w:val="C00000"/>
          <w:sz w:val="44"/>
          <w:szCs w:val="44"/>
        </w:rPr>
        <w:t>500</w:t>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b/>
          <w:sz w:val="16"/>
          <w:szCs w:val="16"/>
        </w:rPr>
        <w:tab/>
      </w:r>
      <w:r w:rsidRPr="008D407F">
        <w:rPr>
          <w:rFonts w:asciiTheme="minorHAnsi" w:hAnsiTheme="minorHAnsi" w:cstheme="minorHAnsi"/>
          <w:i/>
          <w:sz w:val="16"/>
          <w:szCs w:val="16"/>
        </w:rPr>
        <w:t xml:space="preserve">Scheda creata il </w:t>
      </w:r>
      <w:r w:rsidRPr="008D407F">
        <w:rPr>
          <w:rFonts w:asciiTheme="minorHAnsi" w:hAnsiTheme="minorHAnsi" w:cstheme="minorHAnsi"/>
          <w:i/>
          <w:sz w:val="16"/>
          <w:szCs w:val="16"/>
        </w:rPr>
        <w:t>4</w:t>
      </w:r>
      <w:r w:rsidRPr="008D407F">
        <w:rPr>
          <w:rFonts w:asciiTheme="minorHAnsi" w:hAnsiTheme="minorHAnsi" w:cstheme="minorHAnsi"/>
          <w:i/>
          <w:sz w:val="16"/>
          <w:szCs w:val="16"/>
        </w:rPr>
        <w:t xml:space="preserve"> settembre 2025</w:t>
      </w:r>
    </w:p>
    <w:bookmarkEnd w:id="0"/>
    <w:p w14:paraId="53A7A0F7" w14:textId="77777777" w:rsidR="00810D35" w:rsidRPr="008D407F" w:rsidRDefault="00810D35" w:rsidP="00810D35">
      <w:pPr>
        <w:jc w:val="both"/>
        <w:rPr>
          <w:rFonts w:asciiTheme="minorHAnsi" w:hAnsiTheme="minorHAnsi" w:cstheme="minorHAnsi"/>
          <w:b/>
          <w:color w:val="C00000"/>
          <w:sz w:val="44"/>
          <w:szCs w:val="44"/>
        </w:rPr>
      </w:pPr>
      <w:r w:rsidRPr="008D407F">
        <w:rPr>
          <w:rFonts w:asciiTheme="minorHAnsi" w:hAnsiTheme="minorHAnsi" w:cstheme="minorHAnsi"/>
          <w:b/>
          <w:color w:val="C00000"/>
          <w:sz w:val="44"/>
          <w:szCs w:val="44"/>
        </w:rPr>
        <w:t>Descrizione storico-bibliografica</w:t>
      </w:r>
    </w:p>
    <w:p w14:paraId="5D59D930" w14:textId="0F6C9425" w:rsidR="008D407F" w:rsidRPr="00815D18" w:rsidRDefault="008D407F" w:rsidP="00810D35">
      <w:pPr>
        <w:jc w:val="both"/>
        <w:rPr>
          <w:rFonts w:asciiTheme="minorHAnsi" w:hAnsiTheme="minorHAnsi" w:cstheme="minorHAnsi"/>
          <w:sz w:val="22"/>
          <w:szCs w:val="22"/>
        </w:rPr>
      </w:pPr>
      <w:r w:rsidRPr="00815D18">
        <w:rPr>
          <w:rFonts w:asciiTheme="minorHAnsi" w:hAnsiTheme="minorHAnsi" w:cstheme="minorHAnsi"/>
          <w:sz w:val="22"/>
          <w:szCs w:val="22"/>
        </w:rPr>
        <w:t>*</w:t>
      </w:r>
      <w:proofErr w:type="spellStart"/>
      <w:r w:rsidRPr="00815D18">
        <w:rPr>
          <w:rFonts w:asciiTheme="minorHAnsi" w:hAnsiTheme="minorHAnsi" w:cstheme="minorHAnsi"/>
          <w:b/>
          <w:bCs/>
          <w:sz w:val="22"/>
          <w:szCs w:val="22"/>
        </w:rPr>
        <w:t>Fraternitatis</w:t>
      </w:r>
      <w:proofErr w:type="spellEnd"/>
      <w:r w:rsidRPr="00815D18">
        <w:rPr>
          <w:rFonts w:asciiTheme="minorHAnsi" w:hAnsiTheme="minorHAnsi" w:cstheme="minorHAnsi"/>
          <w:b/>
          <w:bCs/>
          <w:sz w:val="22"/>
          <w:szCs w:val="22"/>
        </w:rPr>
        <w:t xml:space="preserve"> </w:t>
      </w:r>
      <w:proofErr w:type="gramStart"/>
      <w:r w:rsidRPr="00815D18">
        <w:rPr>
          <w:rFonts w:asciiTheme="minorHAnsi" w:hAnsiTheme="minorHAnsi" w:cstheme="minorHAnsi"/>
          <w:b/>
          <w:bCs/>
          <w:sz w:val="22"/>
          <w:szCs w:val="22"/>
        </w:rPr>
        <w:t>lumen</w:t>
      </w:r>
      <w:r w:rsidRPr="00815D18">
        <w:rPr>
          <w:rFonts w:asciiTheme="minorHAnsi" w:hAnsiTheme="minorHAnsi" w:cstheme="minorHAnsi"/>
          <w:sz w:val="22"/>
          <w:szCs w:val="22"/>
        </w:rPr>
        <w:t xml:space="preserve"> :</w:t>
      </w:r>
      <w:proofErr w:type="gramEnd"/>
      <w:r w:rsidRPr="00815D18">
        <w:rPr>
          <w:rFonts w:asciiTheme="minorHAnsi" w:hAnsiTheme="minorHAnsi" w:cstheme="minorHAnsi"/>
          <w:sz w:val="22"/>
          <w:szCs w:val="22"/>
        </w:rPr>
        <w:t xml:space="preserve"> bollettino periodico dell'</w:t>
      </w:r>
      <w:r w:rsidRPr="00815D18">
        <w:rPr>
          <w:rFonts w:asciiTheme="minorHAnsi" w:hAnsiTheme="minorHAnsi" w:cstheme="minorHAnsi"/>
          <w:sz w:val="22"/>
          <w:szCs w:val="22"/>
        </w:rPr>
        <w:t>O</w:t>
      </w:r>
      <w:r w:rsidRPr="00815D18">
        <w:rPr>
          <w:rFonts w:asciiTheme="minorHAnsi" w:hAnsiTheme="minorHAnsi" w:cstheme="minorHAnsi"/>
          <w:sz w:val="22"/>
          <w:szCs w:val="22"/>
        </w:rPr>
        <w:t>pera internazionale lampad</w:t>
      </w:r>
      <w:r w:rsidRPr="00815D18">
        <w:rPr>
          <w:rFonts w:asciiTheme="minorHAnsi" w:hAnsiTheme="minorHAnsi" w:cstheme="minorHAnsi"/>
          <w:sz w:val="22"/>
          <w:szCs w:val="22"/>
        </w:rPr>
        <w:t>a</w:t>
      </w:r>
      <w:r w:rsidRPr="00815D18">
        <w:rPr>
          <w:rFonts w:asciiTheme="minorHAnsi" w:hAnsiTheme="minorHAnsi" w:cstheme="minorHAnsi"/>
          <w:sz w:val="22"/>
          <w:szCs w:val="22"/>
        </w:rPr>
        <w:t xml:space="preserve"> della fraternità. - A</w:t>
      </w:r>
      <w:r w:rsidRPr="00815D18">
        <w:rPr>
          <w:rFonts w:asciiTheme="minorHAnsi" w:hAnsiTheme="minorHAnsi" w:cstheme="minorHAnsi"/>
          <w:sz w:val="22"/>
          <w:szCs w:val="22"/>
        </w:rPr>
        <w:t>nno</w:t>
      </w:r>
      <w:r w:rsidRPr="00815D18">
        <w:rPr>
          <w:rFonts w:asciiTheme="minorHAnsi" w:hAnsiTheme="minorHAnsi" w:cstheme="minorHAnsi"/>
          <w:sz w:val="22"/>
          <w:szCs w:val="22"/>
        </w:rPr>
        <w:t xml:space="preserve"> 1, n. 1 (mag</w:t>
      </w:r>
      <w:r w:rsidRPr="00815D18">
        <w:rPr>
          <w:rFonts w:asciiTheme="minorHAnsi" w:hAnsiTheme="minorHAnsi" w:cstheme="minorHAnsi"/>
          <w:sz w:val="22"/>
          <w:szCs w:val="22"/>
        </w:rPr>
        <w:t>gio</w:t>
      </w:r>
      <w:r w:rsidRPr="00815D18">
        <w:rPr>
          <w:rFonts w:asciiTheme="minorHAnsi" w:hAnsiTheme="minorHAnsi" w:cstheme="minorHAnsi"/>
          <w:sz w:val="22"/>
          <w:szCs w:val="22"/>
        </w:rPr>
        <w:t xml:space="preserve"> </w:t>
      </w:r>
      <w:proofErr w:type="gramStart"/>
      <w:r w:rsidRPr="00815D18">
        <w:rPr>
          <w:rFonts w:asciiTheme="minorHAnsi" w:hAnsiTheme="minorHAnsi" w:cstheme="minorHAnsi"/>
          <w:sz w:val="22"/>
          <w:szCs w:val="22"/>
        </w:rPr>
        <w:t>1956)-</w:t>
      </w:r>
      <w:proofErr w:type="gramEnd"/>
      <w:r w:rsidRPr="00815D18">
        <w:rPr>
          <w:rFonts w:asciiTheme="minorHAnsi" w:hAnsiTheme="minorHAnsi" w:cstheme="minorHAnsi"/>
          <w:sz w:val="22"/>
          <w:szCs w:val="22"/>
        </w:rPr>
        <w:t>anno 10 (1965)</w:t>
      </w:r>
      <w:r w:rsidRPr="00815D18">
        <w:rPr>
          <w:rFonts w:asciiTheme="minorHAnsi" w:hAnsiTheme="minorHAnsi" w:cstheme="minorHAnsi"/>
          <w:sz w:val="22"/>
          <w:szCs w:val="22"/>
        </w:rPr>
        <w:t xml:space="preserve">. - </w:t>
      </w:r>
      <w:proofErr w:type="gramStart"/>
      <w:r w:rsidRPr="00815D18">
        <w:rPr>
          <w:rFonts w:asciiTheme="minorHAnsi" w:hAnsiTheme="minorHAnsi" w:cstheme="minorHAnsi"/>
          <w:sz w:val="22"/>
          <w:szCs w:val="22"/>
        </w:rPr>
        <w:t>Pompei :</w:t>
      </w:r>
      <w:proofErr w:type="gramEnd"/>
      <w:r w:rsidRPr="00815D18">
        <w:rPr>
          <w:rFonts w:asciiTheme="minorHAnsi" w:hAnsiTheme="minorHAnsi" w:cstheme="minorHAnsi"/>
          <w:sz w:val="22"/>
          <w:szCs w:val="22"/>
        </w:rPr>
        <w:t xml:space="preserve"> </w:t>
      </w:r>
      <w:proofErr w:type="spellStart"/>
      <w:r w:rsidRPr="00815D18">
        <w:rPr>
          <w:rFonts w:asciiTheme="minorHAnsi" w:hAnsiTheme="minorHAnsi" w:cstheme="minorHAnsi"/>
          <w:sz w:val="22"/>
          <w:szCs w:val="22"/>
        </w:rPr>
        <w:t>Tip</w:t>
      </w:r>
      <w:proofErr w:type="spellEnd"/>
      <w:r w:rsidRPr="00815D18">
        <w:rPr>
          <w:rFonts w:asciiTheme="minorHAnsi" w:hAnsiTheme="minorHAnsi" w:cstheme="minorHAnsi"/>
          <w:sz w:val="22"/>
          <w:szCs w:val="22"/>
        </w:rPr>
        <w:t xml:space="preserve">. </w:t>
      </w:r>
      <w:proofErr w:type="spellStart"/>
      <w:r w:rsidRPr="00815D18">
        <w:rPr>
          <w:rFonts w:asciiTheme="minorHAnsi" w:hAnsiTheme="minorHAnsi" w:cstheme="minorHAnsi"/>
          <w:sz w:val="22"/>
          <w:szCs w:val="22"/>
        </w:rPr>
        <w:t>Ipsi</w:t>
      </w:r>
      <w:proofErr w:type="spellEnd"/>
      <w:r w:rsidRPr="00815D18">
        <w:rPr>
          <w:rFonts w:asciiTheme="minorHAnsi" w:hAnsiTheme="minorHAnsi" w:cstheme="minorHAnsi"/>
          <w:sz w:val="22"/>
          <w:szCs w:val="22"/>
        </w:rPr>
        <w:t>, Istituto Per La Specializzazione Industriale, 1956-</w:t>
      </w:r>
      <w:r w:rsidRPr="00815D18">
        <w:rPr>
          <w:rFonts w:asciiTheme="minorHAnsi" w:hAnsiTheme="minorHAnsi" w:cstheme="minorHAnsi"/>
          <w:sz w:val="22"/>
          <w:szCs w:val="22"/>
        </w:rPr>
        <w:t>1965</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 xml:space="preserve">10 </w:t>
      </w:r>
      <w:proofErr w:type="gramStart"/>
      <w:r w:rsidRPr="00815D18">
        <w:rPr>
          <w:rFonts w:asciiTheme="minorHAnsi" w:hAnsiTheme="minorHAnsi" w:cstheme="minorHAnsi"/>
          <w:sz w:val="22"/>
          <w:szCs w:val="22"/>
        </w:rPr>
        <w:t>v</w:t>
      </w:r>
      <w:r w:rsidRPr="00815D18">
        <w:rPr>
          <w:rFonts w:asciiTheme="minorHAnsi" w:hAnsiTheme="minorHAnsi" w:cstheme="minorHAnsi"/>
          <w:sz w:val="22"/>
          <w:szCs w:val="22"/>
        </w:rPr>
        <w:t>olumi</w:t>
      </w:r>
      <w:r w:rsidRPr="00815D18">
        <w:rPr>
          <w:rFonts w:asciiTheme="minorHAnsi" w:hAnsiTheme="minorHAnsi" w:cstheme="minorHAnsi"/>
          <w:sz w:val="22"/>
          <w:szCs w:val="22"/>
        </w:rPr>
        <w:t xml:space="preserve"> ;</w:t>
      </w:r>
      <w:proofErr w:type="gramEnd"/>
      <w:r w:rsidRPr="00815D18">
        <w:rPr>
          <w:rFonts w:asciiTheme="minorHAnsi" w:hAnsiTheme="minorHAnsi" w:cstheme="minorHAnsi"/>
          <w:sz w:val="22"/>
          <w:szCs w:val="22"/>
        </w:rPr>
        <w:t xml:space="preserve"> 4. </w:t>
      </w:r>
      <w:r w:rsidRPr="00815D18">
        <w:rPr>
          <w:rFonts w:asciiTheme="minorHAnsi" w:hAnsiTheme="minorHAnsi" w:cstheme="minorHAnsi"/>
          <w:sz w:val="22"/>
          <w:szCs w:val="22"/>
        </w:rPr>
        <w:t xml:space="preserve">((Almeno dal 1958 pubblicato a Roma. - ((3 n. l’anno. </w:t>
      </w:r>
      <w:r w:rsidRPr="00815D18">
        <w:rPr>
          <w:rFonts w:asciiTheme="minorHAnsi" w:hAnsiTheme="minorHAnsi" w:cstheme="minorHAnsi"/>
          <w:sz w:val="22"/>
          <w:szCs w:val="22"/>
        </w:rPr>
        <w:t>- CUBI 247806</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CUBI 00718400. - BNI 1956</w:t>
      </w:r>
      <w:r w:rsidRPr="00815D18">
        <w:rPr>
          <w:rFonts w:asciiTheme="minorHAnsi" w:hAnsiTheme="minorHAnsi" w:cstheme="minorHAnsi"/>
          <w:sz w:val="22"/>
          <w:szCs w:val="22"/>
        </w:rPr>
        <w:t>-</w:t>
      </w:r>
      <w:r w:rsidRPr="00815D18">
        <w:rPr>
          <w:rFonts w:asciiTheme="minorHAnsi" w:hAnsiTheme="minorHAnsi" w:cstheme="minorHAnsi"/>
          <w:sz w:val="22"/>
          <w:szCs w:val="22"/>
        </w:rPr>
        <w:t>10720.</w:t>
      </w:r>
      <w:r w:rsidRPr="00815D18">
        <w:rPr>
          <w:rFonts w:asciiTheme="minorHAnsi" w:hAnsiTheme="minorHAnsi" w:cstheme="minorHAnsi"/>
          <w:sz w:val="22"/>
          <w:szCs w:val="22"/>
        </w:rPr>
        <w:t xml:space="preserve"> - </w:t>
      </w:r>
      <w:r w:rsidRPr="00815D18">
        <w:rPr>
          <w:rFonts w:asciiTheme="minorHAnsi" w:hAnsiTheme="minorHAnsi" w:cstheme="minorHAnsi"/>
          <w:sz w:val="22"/>
          <w:szCs w:val="22"/>
        </w:rPr>
        <w:t>CFI</w:t>
      </w:r>
      <w:proofErr w:type="gramStart"/>
      <w:r w:rsidRPr="00815D18">
        <w:rPr>
          <w:rFonts w:asciiTheme="minorHAnsi" w:hAnsiTheme="minorHAnsi" w:cstheme="minorHAnsi"/>
          <w:sz w:val="22"/>
          <w:szCs w:val="22"/>
        </w:rPr>
        <w:t xml:space="preserve">0354927 </w:t>
      </w:r>
      <w:r w:rsidRPr="00815D18">
        <w:rPr>
          <w:rFonts w:asciiTheme="minorHAnsi" w:hAnsiTheme="minorHAnsi" w:cstheme="minorHAnsi"/>
          <w:sz w:val="22"/>
          <w:szCs w:val="22"/>
        </w:rPr>
        <w:t>;</w:t>
      </w:r>
      <w:proofErr w:type="gramEnd"/>
      <w:r w:rsidRPr="00815D18">
        <w:rPr>
          <w:rFonts w:asciiTheme="minorHAnsi" w:hAnsiTheme="minorHAnsi" w:cstheme="minorHAnsi"/>
          <w:sz w:val="22"/>
          <w:szCs w:val="22"/>
        </w:rPr>
        <w:t xml:space="preserve"> </w:t>
      </w:r>
      <w:r w:rsidRPr="00815D18">
        <w:rPr>
          <w:rFonts w:asciiTheme="minorHAnsi" w:hAnsiTheme="minorHAnsi" w:cstheme="minorHAnsi"/>
          <w:sz w:val="22"/>
          <w:szCs w:val="22"/>
        </w:rPr>
        <w:t>UM10011353</w:t>
      </w:r>
    </w:p>
    <w:p w14:paraId="770EC3EE" w14:textId="77777777" w:rsidR="008D407F" w:rsidRPr="00815D18" w:rsidRDefault="008D407F" w:rsidP="00810D35">
      <w:pPr>
        <w:jc w:val="both"/>
        <w:rPr>
          <w:rFonts w:asciiTheme="minorHAnsi" w:hAnsiTheme="minorHAnsi" w:cstheme="minorHAnsi"/>
          <w:sz w:val="22"/>
          <w:szCs w:val="22"/>
        </w:rPr>
      </w:pPr>
    </w:p>
    <w:p w14:paraId="0E13B084" w14:textId="2952A700" w:rsidR="0031062F" w:rsidRPr="00815D18" w:rsidRDefault="008D407F" w:rsidP="00810D35">
      <w:pPr>
        <w:jc w:val="both"/>
        <w:rPr>
          <w:rFonts w:asciiTheme="minorHAnsi" w:hAnsiTheme="minorHAnsi" w:cstheme="minorHAnsi"/>
          <w:sz w:val="22"/>
          <w:szCs w:val="22"/>
        </w:rPr>
      </w:pPr>
      <w:r w:rsidRPr="00815D18">
        <w:rPr>
          <w:rFonts w:asciiTheme="minorHAnsi" w:hAnsiTheme="minorHAnsi" w:cstheme="minorHAnsi"/>
          <w:sz w:val="22"/>
          <w:szCs w:val="22"/>
        </w:rPr>
        <w:t>*</w:t>
      </w:r>
      <w:proofErr w:type="spellStart"/>
      <w:r w:rsidR="00810D35" w:rsidRPr="00815D18">
        <w:rPr>
          <w:rFonts w:asciiTheme="minorHAnsi" w:hAnsiTheme="minorHAnsi" w:cstheme="minorHAnsi"/>
          <w:b/>
          <w:bCs/>
          <w:sz w:val="22"/>
          <w:szCs w:val="22"/>
        </w:rPr>
        <w:t>Fraternitatis</w:t>
      </w:r>
      <w:proofErr w:type="spellEnd"/>
      <w:r w:rsidR="00810D35" w:rsidRPr="00815D18">
        <w:rPr>
          <w:rFonts w:asciiTheme="minorHAnsi" w:hAnsiTheme="minorHAnsi" w:cstheme="minorHAnsi"/>
          <w:b/>
          <w:bCs/>
          <w:sz w:val="22"/>
          <w:szCs w:val="22"/>
        </w:rPr>
        <w:t xml:space="preserve"> </w:t>
      </w:r>
      <w:proofErr w:type="gramStart"/>
      <w:r w:rsidR="00810D35" w:rsidRPr="00815D18">
        <w:rPr>
          <w:rFonts w:asciiTheme="minorHAnsi" w:hAnsiTheme="minorHAnsi" w:cstheme="minorHAnsi"/>
          <w:b/>
          <w:bCs/>
          <w:sz w:val="22"/>
          <w:szCs w:val="22"/>
        </w:rPr>
        <w:t>lumen</w:t>
      </w:r>
      <w:r w:rsidR="00810D35" w:rsidRPr="00815D18">
        <w:rPr>
          <w:rFonts w:asciiTheme="minorHAnsi" w:hAnsiTheme="minorHAnsi" w:cstheme="minorHAnsi"/>
          <w:sz w:val="22"/>
          <w:szCs w:val="22"/>
        </w:rPr>
        <w:t xml:space="preserve"> :</w:t>
      </w:r>
      <w:proofErr w:type="gram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periodische</w:t>
      </w:r>
      <w:proofErr w:type="spell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Zeitschrift</w:t>
      </w:r>
      <w:proofErr w:type="spell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der</w:t>
      </w:r>
      <w:proofErr w:type="spell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Weltvezeinigung</w:t>
      </w:r>
      <w:proofErr w:type="spell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der</w:t>
      </w:r>
      <w:proofErr w:type="spellEnd"/>
      <w:r w:rsidR="00810D35" w:rsidRPr="00815D18">
        <w:rPr>
          <w:rFonts w:asciiTheme="minorHAnsi" w:hAnsiTheme="minorHAnsi" w:cstheme="minorHAnsi"/>
          <w:sz w:val="22"/>
          <w:szCs w:val="22"/>
        </w:rPr>
        <w:t xml:space="preserve"> Lampe </w:t>
      </w:r>
      <w:proofErr w:type="spellStart"/>
      <w:r w:rsidR="00810D35" w:rsidRPr="00815D18">
        <w:rPr>
          <w:rFonts w:asciiTheme="minorHAnsi" w:hAnsiTheme="minorHAnsi" w:cstheme="minorHAnsi"/>
          <w:sz w:val="22"/>
          <w:szCs w:val="22"/>
        </w:rPr>
        <w:t>der</w:t>
      </w:r>
      <w:proofErr w:type="spellEnd"/>
      <w:r w:rsidR="00810D35" w:rsidRPr="00815D18">
        <w:rPr>
          <w:rFonts w:asciiTheme="minorHAnsi" w:hAnsiTheme="minorHAnsi" w:cstheme="minorHAnsi"/>
          <w:sz w:val="22"/>
          <w:szCs w:val="22"/>
        </w:rPr>
        <w:t xml:space="preserve"> </w:t>
      </w:r>
      <w:proofErr w:type="spellStart"/>
      <w:r w:rsidR="00810D35" w:rsidRPr="00815D18">
        <w:rPr>
          <w:rFonts w:asciiTheme="minorHAnsi" w:hAnsiTheme="minorHAnsi" w:cstheme="minorHAnsi"/>
          <w:sz w:val="22"/>
          <w:szCs w:val="22"/>
        </w:rPr>
        <w:t>Brüderlichkeit</w:t>
      </w:r>
      <w:proofErr w:type="spellEnd"/>
      <w:r w:rsidR="00810D35" w:rsidRPr="00815D18">
        <w:rPr>
          <w:rFonts w:asciiTheme="minorHAnsi" w:hAnsiTheme="minorHAnsi" w:cstheme="minorHAnsi"/>
          <w:sz w:val="22"/>
          <w:szCs w:val="22"/>
        </w:rPr>
        <w:t xml:space="preserve">. - </w:t>
      </w:r>
      <w:r w:rsidR="00810D35" w:rsidRPr="00815D18">
        <w:rPr>
          <w:rFonts w:asciiTheme="minorHAnsi" w:hAnsiTheme="minorHAnsi" w:cstheme="minorHAnsi"/>
          <w:b/>
          <w:bCs/>
          <w:sz w:val="22"/>
          <w:szCs w:val="22"/>
        </w:rPr>
        <w:t xml:space="preserve">Deutsche </w:t>
      </w:r>
      <w:proofErr w:type="spellStart"/>
      <w:r w:rsidR="00810D35" w:rsidRPr="00815D18">
        <w:rPr>
          <w:rFonts w:asciiTheme="minorHAnsi" w:hAnsiTheme="minorHAnsi" w:cstheme="minorHAnsi"/>
          <w:b/>
          <w:bCs/>
          <w:sz w:val="22"/>
          <w:szCs w:val="22"/>
        </w:rPr>
        <w:t>Ausgabe</w:t>
      </w:r>
      <w:proofErr w:type="spellEnd"/>
      <w:r w:rsidR="00810D35" w:rsidRPr="00815D18">
        <w:rPr>
          <w:rFonts w:asciiTheme="minorHAnsi" w:hAnsiTheme="minorHAnsi" w:cstheme="minorHAnsi"/>
          <w:sz w:val="22"/>
          <w:szCs w:val="22"/>
        </w:rPr>
        <w:t xml:space="preserve">. - </w:t>
      </w:r>
      <w:proofErr w:type="gramStart"/>
      <w:r w:rsidR="00810D35" w:rsidRPr="00815D18">
        <w:rPr>
          <w:rFonts w:asciiTheme="minorHAnsi" w:hAnsiTheme="minorHAnsi" w:cstheme="minorHAnsi"/>
          <w:sz w:val="22"/>
          <w:szCs w:val="22"/>
        </w:rPr>
        <w:t>Roma :</w:t>
      </w:r>
      <w:proofErr w:type="gramEnd"/>
      <w:r w:rsidR="00810D35" w:rsidRPr="00815D18">
        <w:rPr>
          <w:rFonts w:asciiTheme="minorHAnsi" w:hAnsiTheme="minorHAnsi" w:cstheme="minorHAnsi"/>
          <w:sz w:val="22"/>
          <w:szCs w:val="22"/>
        </w:rPr>
        <w:t xml:space="preserve"> [s. n.</w:t>
      </w:r>
      <w:r w:rsidR="00810D35" w:rsidRPr="00815D18">
        <w:rPr>
          <w:rFonts w:asciiTheme="minorHAnsi" w:hAnsiTheme="minorHAnsi" w:cstheme="minorHAnsi"/>
          <w:sz w:val="22"/>
          <w:szCs w:val="22"/>
        </w:rPr>
        <w:t>, 195</w:t>
      </w:r>
      <w:r w:rsidRPr="00815D18">
        <w:rPr>
          <w:rFonts w:asciiTheme="minorHAnsi" w:hAnsiTheme="minorHAnsi" w:cstheme="minorHAnsi"/>
          <w:sz w:val="22"/>
          <w:szCs w:val="22"/>
        </w:rPr>
        <w:t>8</w:t>
      </w:r>
      <w:r w:rsidR="00810D35" w:rsidRPr="00815D18">
        <w:rPr>
          <w:rFonts w:asciiTheme="minorHAnsi" w:hAnsiTheme="minorHAnsi" w:cstheme="minorHAnsi"/>
          <w:sz w:val="22"/>
          <w:szCs w:val="22"/>
        </w:rPr>
        <w:t>-1965</w:t>
      </w:r>
      <w:r w:rsidR="00810D35" w:rsidRPr="00815D18">
        <w:rPr>
          <w:rFonts w:asciiTheme="minorHAnsi" w:hAnsiTheme="minorHAnsi" w:cstheme="minorHAnsi"/>
          <w:sz w:val="22"/>
          <w:szCs w:val="22"/>
        </w:rPr>
        <w:t xml:space="preserve">] </w:t>
      </w:r>
      <w:r w:rsidR="00810D35" w:rsidRPr="00815D18">
        <w:rPr>
          <w:rFonts w:asciiTheme="minorHAnsi" w:hAnsiTheme="minorHAnsi" w:cstheme="minorHAnsi"/>
          <w:sz w:val="22"/>
          <w:szCs w:val="22"/>
        </w:rPr>
        <w:t>–</w:t>
      </w:r>
      <w:r w:rsidR="00810D35" w:rsidRPr="00815D18">
        <w:rPr>
          <w:rFonts w:asciiTheme="minorHAnsi" w:hAnsiTheme="minorHAnsi" w:cstheme="minorHAnsi"/>
          <w:sz w:val="22"/>
          <w:szCs w:val="22"/>
        </w:rPr>
        <w:t xml:space="preserve"> </w:t>
      </w:r>
      <w:r w:rsidRPr="00815D18">
        <w:rPr>
          <w:rFonts w:asciiTheme="minorHAnsi" w:hAnsiTheme="minorHAnsi" w:cstheme="minorHAnsi"/>
          <w:sz w:val="22"/>
          <w:szCs w:val="22"/>
        </w:rPr>
        <w:t>8</w:t>
      </w:r>
      <w:r w:rsidR="00810D35" w:rsidRPr="00815D18">
        <w:rPr>
          <w:rFonts w:asciiTheme="minorHAnsi" w:hAnsiTheme="minorHAnsi" w:cstheme="minorHAnsi"/>
          <w:sz w:val="22"/>
          <w:szCs w:val="22"/>
        </w:rPr>
        <w:t xml:space="preserve"> </w:t>
      </w:r>
      <w:r w:rsidR="00810D35" w:rsidRPr="00815D18">
        <w:rPr>
          <w:rFonts w:asciiTheme="minorHAnsi" w:hAnsiTheme="minorHAnsi" w:cstheme="minorHAnsi"/>
          <w:sz w:val="22"/>
          <w:szCs w:val="22"/>
        </w:rPr>
        <w:t>v</w:t>
      </w:r>
      <w:r w:rsidR="00810D35" w:rsidRPr="00815D18">
        <w:rPr>
          <w:rFonts w:asciiTheme="minorHAnsi" w:hAnsiTheme="minorHAnsi" w:cstheme="minorHAnsi"/>
          <w:sz w:val="22"/>
          <w:szCs w:val="22"/>
        </w:rPr>
        <w:t>olumi</w:t>
      </w:r>
      <w:r w:rsidR="00810D35" w:rsidRPr="00815D18">
        <w:rPr>
          <w:rFonts w:asciiTheme="minorHAnsi" w:hAnsiTheme="minorHAnsi" w:cstheme="minorHAnsi"/>
          <w:sz w:val="22"/>
          <w:szCs w:val="22"/>
        </w:rPr>
        <w:t xml:space="preserve">. </w:t>
      </w:r>
      <w:r w:rsidR="00810D35" w:rsidRPr="00815D18">
        <w:rPr>
          <w:rFonts w:asciiTheme="minorHAnsi" w:hAnsiTheme="minorHAnsi" w:cstheme="minorHAnsi"/>
          <w:sz w:val="22"/>
          <w:szCs w:val="22"/>
        </w:rPr>
        <w:t>((</w:t>
      </w:r>
      <w:r w:rsidR="00810D35" w:rsidRPr="00815D18">
        <w:rPr>
          <w:rFonts w:asciiTheme="minorHAnsi" w:hAnsiTheme="minorHAnsi" w:cstheme="minorHAnsi"/>
          <w:sz w:val="22"/>
          <w:szCs w:val="22"/>
        </w:rPr>
        <w:t>Tre numeri l'anno. - Descrizione basata su: A. 3, n. 8 (1958).</w:t>
      </w:r>
      <w:r w:rsidR="00810D35" w:rsidRPr="00815D18">
        <w:rPr>
          <w:rFonts w:asciiTheme="minorHAnsi" w:hAnsiTheme="minorHAnsi" w:cstheme="minorHAnsi"/>
          <w:sz w:val="22"/>
          <w:szCs w:val="22"/>
        </w:rPr>
        <w:t xml:space="preserve"> - </w:t>
      </w:r>
      <w:r w:rsidR="00810D35" w:rsidRPr="00815D18">
        <w:rPr>
          <w:rFonts w:asciiTheme="minorHAnsi" w:hAnsiTheme="minorHAnsi" w:cstheme="minorHAnsi"/>
          <w:sz w:val="22"/>
          <w:szCs w:val="22"/>
        </w:rPr>
        <w:t>CFI0702790</w:t>
      </w:r>
    </w:p>
    <w:p w14:paraId="5EFD77DB" w14:textId="77777777" w:rsidR="008D407F" w:rsidRPr="00815D18" w:rsidRDefault="008D407F" w:rsidP="00810D35">
      <w:pPr>
        <w:jc w:val="both"/>
        <w:rPr>
          <w:rFonts w:asciiTheme="minorHAnsi" w:hAnsiTheme="minorHAnsi" w:cstheme="minorHAnsi"/>
          <w:sz w:val="22"/>
          <w:szCs w:val="22"/>
        </w:rPr>
      </w:pPr>
    </w:p>
    <w:p w14:paraId="43204FA3" w14:textId="691116FA" w:rsidR="008D407F" w:rsidRPr="00815D18" w:rsidRDefault="008D407F" w:rsidP="00810D35">
      <w:pPr>
        <w:jc w:val="both"/>
        <w:rPr>
          <w:rFonts w:asciiTheme="minorHAnsi" w:hAnsiTheme="minorHAnsi" w:cstheme="minorHAnsi"/>
          <w:sz w:val="22"/>
          <w:szCs w:val="22"/>
        </w:rPr>
      </w:pPr>
      <w:r w:rsidRPr="00815D18">
        <w:rPr>
          <w:rFonts w:asciiTheme="minorHAnsi" w:hAnsiTheme="minorHAnsi" w:cstheme="minorHAnsi"/>
          <w:sz w:val="22"/>
          <w:szCs w:val="22"/>
        </w:rPr>
        <w:t>*</w:t>
      </w:r>
      <w:proofErr w:type="spellStart"/>
      <w:r w:rsidRPr="00815D18">
        <w:rPr>
          <w:rFonts w:asciiTheme="minorHAnsi" w:hAnsiTheme="minorHAnsi" w:cstheme="minorHAnsi"/>
          <w:b/>
          <w:bCs/>
          <w:sz w:val="22"/>
          <w:szCs w:val="22"/>
        </w:rPr>
        <w:t>Fraternitatis</w:t>
      </w:r>
      <w:proofErr w:type="spellEnd"/>
      <w:r w:rsidRPr="00815D18">
        <w:rPr>
          <w:rFonts w:asciiTheme="minorHAnsi" w:hAnsiTheme="minorHAnsi" w:cstheme="minorHAnsi"/>
          <w:b/>
          <w:bCs/>
          <w:sz w:val="22"/>
          <w:szCs w:val="22"/>
        </w:rPr>
        <w:t xml:space="preserve"> </w:t>
      </w:r>
      <w:proofErr w:type="gramStart"/>
      <w:r w:rsidRPr="00815D18">
        <w:rPr>
          <w:rFonts w:asciiTheme="minorHAnsi" w:hAnsiTheme="minorHAnsi" w:cstheme="minorHAnsi"/>
          <w:b/>
          <w:bCs/>
          <w:sz w:val="22"/>
          <w:szCs w:val="22"/>
        </w:rPr>
        <w:t>lumen</w:t>
      </w:r>
      <w:r w:rsidRPr="00815D18">
        <w:rPr>
          <w:rFonts w:asciiTheme="minorHAnsi" w:hAnsiTheme="minorHAnsi" w:cstheme="minorHAnsi"/>
          <w:sz w:val="22"/>
          <w:szCs w:val="22"/>
        </w:rPr>
        <w:t xml:space="preserve"> :</w:t>
      </w:r>
      <w:proofErr w:type="gramEnd"/>
      <w:r w:rsidRPr="00815D18">
        <w:rPr>
          <w:rFonts w:asciiTheme="minorHAnsi" w:hAnsiTheme="minorHAnsi" w:cstheme="minorHAnsi"/>
          <w:sz w:val="22"/>
          <w:szCs w:val="22"/>
        </w:rPr>
        <w:t xml:space="preserve"> </w:t>
      </w:r>
      <w:proofErr w:type="spellStart"/>
      <w:r w:rsidRPr="00815D18">
        <w:rPr>
          <w:rFonts w:asciiTheme="minorHAnsi" w:hAnsiTheme="minorHAnsi" w:cstheme="minorHAnsi"/>
          <w:sz w:val="22"/>
          <w:szCs w:val="22"/>
        </w:rPr>
        <w:t>bulletin</w:t>
      </w:r>
      <w:proofErr w:type="spellEnd"/>
      <w:r w:rsidRPr="00815D18">
        <w:rPr>
          <w:rFonts w:asciiTheme="minorHAnsi" w:hAnsiTheme="minorHAnsi" w:cstheme="minorHAnsi"/>
          <w:sz w:val="22"/>
          <w:szCs w:val="22"/>
        </w:rPr>
        <w:t xml:space="preserve"> </w:t>
      </w:r>
      <w:proofErr w:type="spellStart"/>
      <w:r w:rsidRPr="00815D18">
        <w:rPr>
          <w:rFonts w:asciiTheme="minorHAnsi" w:hAnsiTheme="minorHAnsi" w:cstheme="minorHAnsi"/>
          <w:sz w:val="22"/>
          <w:szCs w:val="22"/>
        </w:rPr>
        <w:t>périodique</w:t>
      </w:r>
      <w:proofErr w:type="spellEnd"/>
      <w:r w:rsidRPr="00815D18">
        <w:rPr>
          <w:rFonts w:asciiTheme="minorHAnsi" w:hAnsiTheme="minorHAnsi" w:cstheme="minorHAnsi"/>
          <w:sz w:val="22"/>
          <w:szCs w:val="22"/>
        </w:rPr>
        <w:t xml:space="preserve"> de l'</w:t>
      </w:r>
      <w:r w:rsidR="00815D18" w:rsidRPr="00815D18">
        <w:rPr>
          <w:rFonts w:asciiTheme="minorHAnsi" w:hAnsiTheme="minorHAnsi" w:cstheme="minorHAnsi"/>
          <w:sz w:val="22"/>
          <w:szCs w:val="22"/>
        </w:rPr>
        <w:t>O</w:t>
      </w:r>
      <w:r w:rsidRPr="00815D18">
        <w:rPr>
          <w:rFonts w:asciiTheme="minorHAnsi" w:hAnsiTheme="minorHAnsi" w:cstheme="minorHAnsi"/>
          <w:sz w:val="22"/>
          <w:szCs w:val="22"/>
        </w:rPr>
        <w:t xml:space="preserve">euvre mondiale de la Lampe de la fraternité. - </w:t>
      </w:r>
      <w:r w:rsidRPr="00815D18">
        <w:rPr>
          <w:rFonts w:asciiTheme="minorHAnsi" w:hAnsiTheme="minorHAnsi" w:cstheme="minorHAnsi"/>
          <w:b/>
          <w:bCs/>
          <w:sz w:val="22"/>
          <w:szCs w:val="22"/>
        </w:rPr>
        <w:t xml:space="preserve">Edition </w:t>
      </w:r>
      <w:proofErr w:type="spellStart"/>
      <w:r w:rsidRPr="00815D18">
        <w:rPr>
          <w:rFonts w:asciiTheme="minorHAnsi" w:hAnsiTheme="minorHAnsi" w:cstheme="minorHAnsi"/>
          <w:b/>
          <w:bCs/>
          <w:sz w:val="22"/>
          <w:szCs w:val="22"/>
        </w:rPr>
        <w:t>française</w:t>
      </w:r>
      <w:proofErr w:type="spellEnd"/>
      <w:r w:rsidRPr="00815D18">
        <w:rPr>
          <w:rFonts w:asciiTheme="minorHAnsi" w:hAnsiTheme="minorHAnsi" w:cstheme="minorHAnsi"/>
          <w:b/>
          <w:bCs/>
          <w:sz w:val="22"/>
          <w:szCs w:val="22"/>
        </w:rPr>
        <w:t xml:space="preserve">. </w:t>
      </w:r>
      <w:r w:rsidRPr="00815D18">
        <w:rPr>
          <w:rFonts w:asciiTheme="minorHAnsi" w:hAnsiTheme="minorHAnsi" w:cstheme="minorHAnsi"/>
          <w:sz w:val="22"/>
          <w:szCs w:val="22"/>
        </w:rPr>
        <w:t xml:space="preserve">- </w:t>
      </w:r>
      <w:proofErr w:type="gramStart"/>
      <w:r w:rsidRPr="00815D18">
        <w:rPr>
          <w:rFonts w:asciiTheme="minorHAnsi" w:hAnsiTheme="minorHAnsi" w:cstheme="minorHAnsi"/>
          <w:sz w:val="22"/>
          <w:szCs w:val="22"/>
        </w:rPr>
        <w:t>Roma :</w:t>
      </w:r>
      <w:proofErr w:type="gramEnd"/>
      <w:r w:rsidRPr="00815D18">
        <w:rPr>
          <w:rFonts w:asciiTheme="minorHAnsi" w:hAnsiTheme="minorHAnsi" w:cstheme="minorHAnsi"/>
          <w:sz w:val="22"/>
          <w:szCs w:val="22"/>
        </w:rPr>
        <w:t xml:space="preserve"> [s. n.</w:t>
      </w:r>
      <w:r w:rsidRPr="00815D18">
        <w:rPr>
          <w:rFonts w:asciiTheme="minorHAnsi" w:hAnsiTheme="minorHAnsi" w:cstheme="minorHAnsi"/>
          <w:sz w:val="22"/>
          <w:szCs w:val="22"/>
        </w:rPr>
        <w:t>, 1958-1965</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 xml:space="preserve">8 </w:t>
      </w:r>
      <w:r w:rsidRPr="00815D18">
        <w:rPr>
          <w:rFonts w:asciiTheme="minorHAnsi" w:hAnsiTheme="minorHAnsi" w:cstheme="minorHAnsi"/>
          <w:sz w:val="22"/>
          <w:szCs w:val="22"/>
        </w:rPr>
        <w:t>v</w:t>
      </w:r>
      <w:r w:rsidRPr="00815D18">
        <w:rPr>
          <w:rFonts w:asciiTheme="minorHAnsi" w:hAnsiTheme="minorHAnsi" w:cstheme="minorHAnsi"/>
          <w:sz w:val="22"/>
          <w:szCs w:val="22"/>
        </w:rPr>
        <w:t>olumi</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w:t>
      </w:r>
      <w:r w:rsidRPr="00815D18">
        <w:rPr>
          <w:rFonts w:asciiTheme="minorHAnsi" w:hAnsiTheme="minorHAnsi" w:cstheme="minorHAnsi"/>
          <w:sz w:val="22"/>
          <w:szCs w:val="22"/>
        </w:rPr>
        <w:t>Tre numeri l'anno. - Descrizione basata su: A. 3, n. 8 (1958).</w:t>
      </w:r>
      <w:r w:rsidRPr="00815D18">
        <w:rPr>
          <w:rFonts w:asciiTheme="minorHAnsi" w:hAnsiTheme="minorHAnsi" w:cstheme="minorHAnsi"/>
          <w:sz w:val="22"/>
          <w:szCs w:val="22"/>
        </w:rPr>
        <w:t xml:space="preserve"> - </w:t>
      </w:r>
      <w:r w:rsidRPr="00815D18">
        <w:rPr>
          <w:rFonts w:asciiTheme="minorHAnsi" w:hAnsiTheme="minorHAnsi" w:cstheme="minorHAnsi"/>
          <w:sz w:val="22"/>
          <w:szCs w:val="22"/>
        </w:rPr>
        <w:t>CFI0702772</w:t>
      </w:r>
    </w:p>
    <w:p w14:paraId="7CC2BB88" w14:textId="77777777" w:rsidR="008D407F" w:rsidRPr="00815D18" w:rsidRDefault="008D407F" w:rsidP="00810D35">
      <w:pPr>
        <w:jc w:val="both"/>
        <w:rPr>
          <w:rFonts w:asciiTheme="minorHAnsi" w:hAnsiTheme="minorHAnsi" w:cstheme="minorHAnsi"/>
          <w:sz w:val="22"/>
          <w:szCs w:val="22"/>
        </w:rPr>
      </w:pPr>
    </w:p>
    <w:p w14:paraId="2895A2BC" w14:textId="7DEC2D69" w:rsidR="008D407F" w:rsidRPr="00815D18" w:rsidRDefault="008D407F" w:rsidP="00810D35">
      <w:pPr>
        <w:jc w:val="both"/>
        <w:rPr>
          <w:rFonts w:asciiTheme="minorHAnsi" w:hAnsiTheme="minorHAnsi" w:cstheme="minorHAnsi"/>
          <w:sz w:val="22"/>
          <w:szCs w:val="22"/>
        </w:rPr>
      </w:pPr>
      <w:r w:rsidRPr="00815D18">
        <w:rPr>
          <w:rFonts w:asciiTheme="minorHAnsi" w:hAnsiTheme="minorHAnsi" w:cstheme="minorHAnsi"/>
          <w:b/>
          <w:bCs/>
          <w:sz w:val="22"/>
          <w:szCs w:val="22"/>
        </w:rPr>
        <w:t>*</w:t>
      </w:r>
      <w:proofErr w:type="spellStart"/>
      <w:r w:rsidRPr="00815D18">
        <w:rPr>
          <w:rFonts w:asciiTheme="minorHAnsi" w:hAnsiTheme="minorHAnsi" w:cstheme="minorHAnsi"/>
          <w:b/>
          <w:bCs/>
          <w:sz w:val="22"/>
          <w:szCs w:val="22"/>
        </w:rPr>
        <w:t>Fraternitatis</w:t>
      </w:r>
      <w:proofErr w:type="spellEnd"/>
      <w:r w:rsidRPr="00815D18">
        <w:rPr>
          <w:rFonts w:asciiTheme="minorHAnsi" w:hAnsiTheme="minorHAnsi" w:cstheme="minorHAnsi"/>
          <w:b/>
          <w:bCs/>
          <w:sz w:val="22"/>
          <w:szCs w:val="22"/>
        </w:rPr>
        <w:t xml:space="preserve"> </w:t>
      </w:r>
      <w:proofErr w:type="gramStart"/>
      <w:r w:rsidRPr="00815D18">
        <w:rPr>
          <w:rFonts w:asciiTheme="minorHAnsi" w:hAnsiTheme="minorHAnsi" w:cstheme="minorHAnsi"/>
          <w:b/>
          <w:bCs/>
          <w:sz w:val="22"/>
          <w:szCs w:val="22"/>
        </w:rPr>
        <w:t>lumen</w:t>
      </w:r>
      <w:r w:rsidRPr="00815D18">
        <w:rPr>
          <w:rFonts w:asciiTheme="minorHAnsi" w:hAnsiTheme="minorHAnsi" w:cstheme="minorHAnsi"/>
          <w:sz w:val="22"/>
          <w:szCs w:val="22"/>
        </w:rPr>
        <w:t xml:space="preserve"> :</w:t>
      </w:r>
      <w:proofErr w:type="gramEnd"/>
      <w:r w:rsidRPr="00815D18">
        <w:rPr>
          <w:rFonts w:asciiTheme="minorHAnsi" w:hAnsiTheme="minorHAnsi" w:cstheme="minorHAnsi"/>
          <w:sz w:val="22"/>
          <w:szCs w:val="22"/>
        </w:rPr>
        <w:t xml:space="preserve"> </w:t>
      </w:r>
      <w:proofErr w:type="spellStart"/>
      <w:r w:rsidRPr="00815D18">
        <w:rPr>
          <w:rFonts w:asciiTheme="minorHAnsi" w:hAnsiTheme="minorHAnsi" w:cstheme="minorHAnsi"/>
          <w:sz w:val="22"/>
          <w:szCs w:val="22"/>
        </w:rPr>
        <w:t>periodical</w:t>
      </w:r>
      <w:proofErr w:type="spellEnd"/>
      <w:r w:rsidRPr="00815D18">
        <w:rPr>
          <w:rFonts w:asciiTheme="minorHAnsi" w:hAnsiTheme="minorHAnsi" w:cstheme="minorHAnsi"/>
          <w:sz w:val="22"/>
          <w:szCs w:val="22"/>
        </w:rPr>
        <w:t xml:space="preserve"> magazine of the </w:t>
      </w:r>
      <w:r w:rsidR="00815D18" w:rsidRPr="00815D18">
        <w:rPr>
          <w:rFonts w:asciiTheme="minorHAnsi" w:hAnsiTheme="minorHAnsi" w:cstheme="minorHAnsi"/>
          <w:sz w:val="22"/>
          <w:szCs w:val="22"/>
        </w:rPr>
        <w:t>W</w:t>
      </w:r>
      <w:r w:rsidRPr="00815D18">
        <w:rPr>
          <w:rFonts w:asciiTheme="minorHAnsi" w:hAnsiTheme="minorHAnsi" w:cstheme="minorHAnsi"/>
          <w:sz w:val="22"/>
          <w:szCs w:val="22"/>
        </w:rPr>
        <w:t xml:space="preserve">orld </w:t>
      </w:r>
      <w:proofErr w:type="spellStart"/>
      <w:r w:rsidRPr="00815D18">
        <w:rPr>
          <w:rFonts w:asciiTheme="minorHAnsi" w:hAnsiTheme="minorHAnsi" w:cstheme="minorHAnsi"/>
          <w:sz w:val="22"/>
          <w:szCs w:val="22"/>
        </w:rPr>
        <w:t>organization</w:t>
      </w:r>
      <w:proofErr w:type="spellEnd"/>
      <w:r w:rsidRPr="00815D18">
        <w:rPr>
          <w:rFonts w:asciiTheme="minorHAnsi" w:hAnsiTheme="minorHAnsi" w:cstheme="minorHAnsi"/>
          <w:sz w:val="22"/>
          <w:szCs w:val="22"/>
        </w:rPr>
        <w:t xml:space="preserve"> of the Lamp of </w:t>
      </w:r>
      <w:proofErr w:type="spellStart"/>
      <w:r w:rsidRPr="00815D18">
        <w:rPr>
          <w:rFonts w:asciiTheme="minorHAnsi" w:hAnsiTheme="minorHAnsi" w:cstheme="minorHAnsi"/>
          <w:sz w:val="22"/>
          <w:szCs w:val="22"/>
        </w:rPr>
        <w:t>Brotherhood</w:t>
      </w:r>
      <w:proofErr w:type="spellEnd"/>
      <w:r w:rsidRPr="00815D18">
        <w:rPr>
          <w:rFonts w:asciiTheme="minorHAnsi" w:hAnsiTheme="minorHAnsi" w:cstheme="minorHAnsi"/>
          <w:sz w:val="22"/>
          <w:szCs w:val="22"/>
        </w:rPr>
        <w:t>. -</w:t>
      </w:r>
      <w:r w:rsidRPr="00815D18">
        <w:rPr>
          <w:rFonts w:asciiTheme="minorHAnsi" w:hAnsiTheme="minorHAnsi" w:cstheme="minorHAnsi"/>
          <w:b/>
          <w:bCs/>
          <w:sz w:val="22"/>
          <w:szCs w:val="22"/>
        </w:rPr>
        <w:t xml:space="preserve"> English </w:t>
      </w:r>
      <w:proofErr w:type="spellStart"/>
      <w:r w:rsidRPr="00815D18">
        <w:rPr>
          <w:rFonts w:asciiTheme="minorHAnsi" w:hAnsiTheme="minorHAnsi" w:cstheme="minorHAnsi"/>
          <w:b/>
          <w:bCs/>
          <w:sz w:val="22"/>
          <w:szCs w:val="22"/>
        </w:rPr>
        <w:t>version</w:t>
      </w:r>
      <w:proofErr w:type="spellEnd"/>
      <w:r w:rsidRPr="00815D18">
        <w:rPr>
          <w:rFonts w:asciiTheme="minorHAnsi" w:hAnsiTheme="minorHAnsi" w:cstheme="minorHAnsi"/>
          <w:sz w:val="22"/>
          <w:szCs w:val="22"/>
        </w:rPr>
        <w:t xml:space="preserve">. - </w:t>
      </w:r>
      <w:proofErr w:type="gramStart"/>
      <w:r w:rsidRPr="00815D18">
        <w:rPr>
          <w:rFonts w:asciiTheme="minorHAnsi" w:hAnsiTheme="minorHAnsi" w:cstheme="minorHAnsi"/>
          <w:sz w:val="22"/>
          <w:szCs w:val="22"/>
        </w:rPr>
        <w:t>Roma :</w:t>
      </w:r>
      <w:proofErr w:type="gramEnd"/>
      <w:r w:rsidRPr="00815D18">
        <w:rPr>
          <w:rFonts w:asciiTheme="minorHAnsi" w:hAnsiTheme="minorHAnsi" w:cstheme="minorHAnsi"/>
          <w:sz w:val="22"/>
          <w:szCs w:val="22"/>
        </w:rPr>
        <w:t xml:space="preserve"> [s. n.</w:t>
      </w:r>
      <w:r w:rsidRPr="00815D18">
        <w:rPr>
          <w:rFonts w:asciiTheme="minorHAnsi" w:hAnsiTheme="minorHAnsi" w:cstheme="minorHAnsi"/>
          <w:sz w:val="22"/>
          <w:szCs w:val="22"/>
        </w:rPr>
        <w:t>, 1958-1965</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 xml:space="preserve">8 </w:t>
      </w:r>
      <w:r w:rsidRPr="00815D18">
        <w:rPr>
          <w:rFonts w:asciiTheme="minorHAnsi" w:hAnsiTheme="minorHAnsi" w:cstheme="minorHAnsi"/>
          <w:sz w:val="22"/>
          <w:szCs w:val="22"/>
        </w:rPr>
        <w:t>v</w:t>
      </w:r>
      <w:r w:rsidRPr="00815D18">
        <w:rPr>
          <w:rFonts w:asciiTheme="minorHAnsi" w:hAnsiTheme="minorHAnsi" w:cstheme="minorHAnsi"/>
          <w:sz w:val="22"/>
          <w:szCs w:val="22"/>
        </w:rPr>
        <w:t>olumi</w:t>
      </w:r>
      <w:r w:rsidRPr="00815D18">
        <w:rPr>
          <w:rFonts w:asciiTheme="minorHAnsi" w:hAnsiTheme="minorHAnsi" w:cstheme="minorHAnsi"/>
          <w:sz w:val="22"/>
          <w:szCs w:val="22"/>
        </w:rPr>
        <w:t xml:space="preserve">. </w:t>
      </w:r>
      <w:r w:rsidRPr="00815D18">
        <w:rPr>
          <w:rFonts w:asciiTheme="minorHAnsi" w:hAnsiTheme="minorHAnsi" w:cstheme="minorHAnsi"/>
          <w:sz w:val="22"/>
          <w:szCs w:val="22"/>
        </w:rPr>
        <w:t>((</w:t>
      </w:r>
      <w:r w:rsidRPr="00815D18">
        <w:rPr>
          <w:rFonts w:asciiTheme="minorHAnsi" w:hAnsiTheme="minorHAnsi" w:cstheme="minorHAnsi"/>
          <w:sz w:val="22"/>
          <w:szCs w:val="22"/>
        </w:rPr>
        <w:t>Tre numeri l'anno. - Descrizione basata su: A. 3, n. 8 (1958).</w:t>
      </w:r>
      <w:r w:rsidRPr="00815D18">
        <w:rPr>
          <w:rFonts w:asciiTheme="minorHAnsi" w:hAnsiTheme="minorHAnsi" w:cstheme="minorHAnsi"/>
          <w:sz w:val="22"/>
          <w:szCs w:val="22"/>
        </w:rPr>
        <w:t xml:space="preserve"> - </w:t>
      </w:r>
      <w:r w:rsidRPr="00815D18">
        <w:rPr>
          <w:rFonts w:asciiTheme="minorHAnsi" w:hAnsiTheme="minorHAnsi" w:cstheme="minorHAnsi"/>
          <w:sz w:val="22"/>
          <w:szCs w:val="22"/>
        </w:rPr>
        <w:t>CFI0702773</w:t>
      </w:r>
    </w:p>
    <w:p w14:paraId="11BB12A6" w14:textId="77777777" w:rsidR="008D407F" w:rsidRPr="00815D18" w:rsidRDefault="008D407F" w:rsidP="00810D35">
      <w:pPr>
        <w:jc w:val="both"/>
        <w:rPr>
          <w:rFonts w:asciiTheme="minorHAnsi" w:hAnsiTheme="minorHAnsi" w:cstheme="minorHAnsi"/>
          <w:sz w:val="22"/>
          <w:szCs w:val="22"/>
        </w:rPr>
      </w:pPr>
    </w:p>
    <w:p w14:paraId="2E574951" w14:textId="1802EA5C" w:rsidR="00810D35" w:rsidRPr="00815D18" w:rsidRDefault="008D407F" w:rsidP="00810D35">
      <w:pPr>
        <w:jc w:val="both"/>
        <w:rPr>
          <w:rFonts w:asciiTheme="minorHAnsi" w:hAnsiTheme="minorHAnsi" w:cstheme="minorHAnsi"/>
          <w:sz w:val="22"/>
          <w:szCs w:val="22"/>
        </w:rPr>
      </w:pPr>
      <w:r w:rsidRPr="00815D18">
        <w:rPr>
          <w:rFonts w:asciiTheme="minorHAnsi" w:hAnsiTheme="minorHAnsi" w:cstheme="minorHAnsi"/>
          <w:sz w:val="22"/>
          <w:szCs w:val="22"/>
        </w:rPr>
        <w:t xml:space="preserve">Autore: </w:t>
      </w:r>
      <w:r w:rsidRPr="00815D18">
        <w:rPr>
          <w:rFonts w:asciiTheme="minorHAnsi" w:hAnsiTheme="minorHAnsi" w:cstheme="minorHAnsi"/>
          <w:sz w:val="22"/>
          <w:szCs w:val="22"/>
        </w:rPr>
        <w:t xml:space="preserve">Opera mondiale della lampada della fraternità </w:t>
      </w:r>
    </w:p>
    <w:p w14:paraId="077F64A2" w14:textId="1D0942A7" w:rsidR="00815D18" w:rsidRPr="00815D18" w:rsidRDefault="00815D18" w:rsidP="00810D35">
      <w:pPr>
        <w:jc w:val="both"/>
        <w:rPr>
          <w:rFonts w:asciiTheme="minorHAnsi" w:hAnsiTheme="minorHAnsi" w:cstheme="minorHAnsi"/>
          <w:sz w:val="22"/>
          <w:szCs w:val="22"/>
        </w:rPr>
      </w:pPr>
      <w:r w:rsidRPr="00815D18">
        <w:rPr>
          <w:rFonts w:asciiTheme="minorHAnsi" w:hAnsiTheme="minorHAnsi" w:cstheme="minorHAnsi"/>
          <w:sz w:val="22"/>
          <w:szCs w:val="22"/>
        </w:rPr>
        <w:t xml:space="preserve">Soggetto: </w:t>
      </w:r>
      <w:r w:rsidRPr="00815D18">
        <w:rPr>
          <w:rFonts w:asciiTheme="minorHAnsi" w:hAnsiTheme="minorHAnsi" w:cstheme="minorHAnsi"/>
          <w:sz w:val="22"/>
          <w:szCs w:val="22"/>
        </w:rPr>
        <w:t xml:space="preserve">Fraternità </w:t>
      </w:r>
      <w:r w:rsidRPr="00815D18">
        <w:rPr>
          <w:rFonts w:asciiTheme="minorHAnsi" w:hAnsiTheme="minorHAnsi" w:cstheme="minorHAnsi"/>
          <w:sz w:val="22"/>
          <w:szCs w:val="22"/>
        </w:rPr>
        <w:t xml:space="preserve">universale </w:t>
      </w:r>
      <w:r w:rsidRPr="00815D18">
        <w:rPr>
          <w:rFonts w:asciiTheme="minorHAnsi" w:hAnsiTheme="minorHAnsi" w:cstheme="minorHAnsi"/>
          <w:sz w:val="22"/>
          <w:szCs w:val="22"/>
        </w:rPr>
        <w:t xml:space="preserve">- Concezione </w:t>
      </w:r>
      <w:r w:rsidRPr="00815D18">
        <w:rPr>
          <w:rFonts w:asciiTheme="minorHAnsi" w:hAnsiTheme="minorHAnsi" w:cstheme="minorHAnsi"/>
          <w:sz w:val="22"/>
          <w:szCs w:val="22"/>
        </w:rPr>
        <w:t>cattolica – 1956-1965</w:t>
      </w:r>
    </w:p>
    <w:p w14:paraId="7DBEF506" w14:textId="77777777" w:rsidR="00815D18" w:rsidRDefault="00815D18" w:rsidP="00810D35">
      <w:pPr>
        <w:jc w:val="both"/>
        <w:rPr>
          <w:rFonts w:asciiTheme="minorHAnsi" w:hAnsiTheme="minorHAnsi" w:cstheme="minorHAnsi"/>
        </w:rPr>
      </w:pPr>
    </w:p>
    <w:p w14:paraId="01AAFA73" w14:textId="618D6EBF" w:rsidR="00815D18" w:rsidRPr="00815D18" w:rsidRDefault="00815D18" w:rsidP="00810D35">
      <w:pPr>
        <w:jc w:val="both"/>
        <w:rPr>
          <w:rFonts w:asciiTheme="minorHAnsi" w:hAnsiTheme="minorHAnsi" w:cstheme="minorHAnsi"/>
          <w:b/>
          <w:bCs/>
          <w:color w:val="C00000"/>
          <w:sz w:val="44"/>
          <w:szCs w:val="44"/>
        </w:rPr>
      </w:pPr>
      <w:r w:rsidRPr="00815D18">
        <w:rPr>
          <w:rFonts w:asciiTheme="minorHAnsi" w:hAnsiTheme="minorHAnsi" w:cstheme="minorHAnsi"/>
          <w:b/>
          <w:bCs/>
          <w:color w:val="C00000"/>
          <w:sz w:val="44"/>
          <w:szCs w:val="44"/>
        </w:rPr>
        <w:t>Informazioni storico-bibliografiche</w:t>
      </w:r>
    </w:p>
    <w:p w14:paraId="367D48CF" w14:textId="429BAEC9" w:rsidR="00815D18" w:rsidRPr="00815D18" w:rsidRDefault="00815D18" w:rsidP="00810D35">
      <w:pPr>
        <w:jc w:val="both"/>
        <w:rPr>
          <w:rFonts w:asciiTheme="minorHAnsi" w:hAnsiTheme="minorHAnsi" w:cstheme="minorHAnsi"/>
          <w:sz w:val="18"/>
          <w:szCs w:val="18"/>
        </w:rPr>
      </w:pPr>
      <w:r w:rsidRPr="00815D18">
        <w:rPr>
          <w:rFonts w:asciiTheme="minorHAnsi" w:hAnsiTheme="minorHAnsi" w:cstheme="minorHAnsi"/>
          <w:sz w:val="18"/>
          <w:szCs w:val="18"/>
        </w:rPr>
        <w:t>Al termine del secondo conflitto mondiale, che lasciò alle proprie spalle milioni di morti e di mutilati, apparve chiaro che, fra i popoli già nemici, l’odio andava scomparendo e che si era accesa, nell’umanità, una fiamma di rassegnazione e perdono.</w:t>
      </w:r>
      <w:r w:rsidRPr="00815D18">
        <w:rPr>
          <w:rFonts w:asciiTheme="minorHAnsi" w:hAnsiTheme="minorHAnsi" w:cstheme="minorHAnsi"/>
          <w:sz w:val="18"/>
          <w:szCs w:val="18"/>
        </w:rPr>
        <w:br/>
        <w:t xml:space="preserve">“Poiché il dolore delle donne italiane era lo stesso dolore delle donne straniere, perché non sostituirsi le une alle altre, per onorare ogni Caduto in guerra, al di sopra ed al di fuori di ogni ideologia razza o religione?”. Un sacerdote </w:t>
      </w:r>
      <w:proofErr w:type="gramStart"/>
      <w:r w:rsidRPr="00815D18">
        <w:rPr>
          <w:rFonts w:asciiTheme="minorHAnsi" w:hAnsiTheme="minorHAnsi" w:cstheme="minorHAnsi"/>
          <w:sz w:val="18"/>
          <w:szCs w:val="18"/>
        </w:rPr>
        <w:t>Don</w:t>
      </w:r>
      <w:proofErr w:type="gramEnd"/>
      <w:r w:rsidRPr="00815D18">
        <w:rPr>
          <w:rFonts w:asciiTheme="minorHAnsi" w:hAnsiTheme="minorHAnsi" w:cstheme="minorHAnsi"/>
          <w:sz w:val="18"/>
          <w:szCs w:val="18"/>
        </w:rPr>
        <w:t xml:space="preserve"> Ferdinando BALDELLI, poi divenuto Vescovo, Presidente della Pontificia Opera di Assistenza (POA) raccolse il compito di concretizzare la necessità di unire tutti i popoli.</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 xml:space="preserve">Oltre alle vedove, ai genitori dei caduti, ai congiunti dei dispersi, </w:t>
      </w:r>
      <w:proofErr w:type="gramStart"/>
      <w:r w:rsidRPr="00815D18">
        <w:rPr>
          <w:rFonts w:asciiTheme="minorHAnsi" w:hAnsiTheme="minorHAnsi" w:cstheme="minorHAnsi"/>
          <w:sz w:val="18"/>
          <w:szCs w:val="18"/>
        </w:rPr>
        <w:t>Don</w:t>
      </w:r>
      <w:proofErr w:type="gramEnd"/>
      <w:r w:rsidRPr="00815D18">
        <w:rPr>
          <w:rFonts w:asciiTheme="minorHAnsi" w:hAnsiTheme="minorHAnsi" w:cstheme="minorHAnsi"/>
          <w:sz w:val="18"/>
          <w:szCs w:val="18"/>
        </w:rPr>
        <w:t xml:space="preserve"> BALDELLI sentiva forte la necessità di avere al suo fianco gli ex combattenti, che avendo conosciuto l’orrore delle guerre, erano i più qualificati ad abbracciare e sostenere il concetto di pace.</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Tutte le Associazioni combattentistiche e d’arma, di reduci, di ex prigionieri e di chi aveva comunque sofferto la guerra, sentirono la forza e la bellezza dell’idea e vi aderirono con fervore.</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Il simbolo di questo nuovo movimento divenne la Lampada che, dopo la scomparsa di Cristo e nelle catacombe romane, i cristiani accendevano per fare luce a coloro che accorrevano per ascoltare la parola di pace, di perdono e di speranza di Pietro, primo Pontefice di Roma.</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Per la custodia delle lampade destinate ad ardere in tutto il mondo fu scelta l’Abbazia di Montecassino che, nel secondo conflitto mondiale, aveva sofferto le offese di una umanità impazzita e scatenata dal furore bellico.</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Nel 1950 le lampade, precedentemente benedette da Papa Pio XII, in un rito svolto nella Basilica di Massenzio, alla presenza di Autorità italiane e straniere, civili e militari e illustri esponenti di religioni diverse, furono passate tra loro da sette mamme e vedove italiane e da sette mamme e vedove straniere destinate ad ardere ovunque fosse passata la guerra. Intorno alla lampada simbolica si strinsero, in comunione di intenti, congiunti di Caduti e Dispersi, ex Combattenti, ex Prigionieri, Profughi Esuli, Vittime di Guerra.</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 xml:space="preserve">Alla fiamma della lampada si unirono genti di razze, ideologie e religioni diverse al fine di ritrovare un unico linguaggio di fraternità e solidarietà. </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Il simbolo della lampada è quello di far conoscere ai Governi la volontà delle genti di risolvere ogni eventuale controversia in una aperta discussione tra le parti interessate senza ricorrere all’incognita di nuovi e tremendi conflitti. Questo è lo spirito della “Lampada della Fraternità” che si è diffusa su tutta la terra attraverso i Comitati Nazionali, sparsi nelle cinque parti del mondo.</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All’epoca le lampade erano 105 di cui 60 in Italia, 7 in Francia, 2 in Belgio, 3 in Olanda, 16 in Germania, 1 in Austria, 1 nel Ceylon, 1 nel Ghana, 1 in Sierra Leone, 1 In Israele, 2 in Canada, 2 in Australia, 1 in Nigeria ed 1 nelle Filippine.</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Numerose sono state le iniziative adottate negli anni dal Comitato Nazionale Italiano “Lampada della Fraternità” in stretta collaborazione con la POA. Dopo il 1970, con la cessazione delle attività di quest’ultima e con il consolidarsi in Europa di un lungo periodo di pace, anche le iniziative del Comitato Nazionale si sono ridotte per frequenza ed intensità. Contemporaneamente nei numerosi scenari di “guerre limitate” negli altri continenti, si è dimostrata sempre più significativa l’attività di numerose organizzazioni umanitarie internazionali.</w:t>
      </w:r>
      <w:r w:rsidRPr="00815D18">
        <w:rPr>
          <w:rFonts w:asciiTheme="minorHAnsi" w:hAnsiTheme="minorHAnsi" w:cstheme="minorHAnsi"/>
          <w:sz w:val="18"/>
          <w:szCs w:val="18"/>
        </w:rPr>
        <w:t xml:space="preserve"> </w:t>
      </w:r>
      <w:r w:rsidRPr="00815D18">
        <w:rPr>
          <w:rFonts w:asciiTheme="minorHAnsi" w:hAnsiTheme="minorHAnsi" w:cstheme="minorHAnsi"/>
          <w:sz w:val="18"/>
          <w:szCs w:val="18"/>
        </w:rPr>
        <w:t>La semplice ma pregnante cerimonia annuale dell’accensione della “Lampada della Fraternità”, ai piedi del Monumento delle Aquile, oltre a tenere viva una compassionevole tradizione di ammirato ricordo di chi si è sacrificato per la Patria, onora e consolida i contenuti del “Decalogo della Lampada”.</w:t>
      </w:r>
      <w:r w:rsidRPr="00815D18">
        <w:rPr>
          <w:sz w:val="18"/>
          <w:szCs w:val="18"/>
        </w:rPr>
        <w:t xml:space="preserve"> </w:t>
      </w:r>
      <w:hyperlink r:id="rId4" w:history="1">
        <w:r w:rsidRPr="00815D18">
          <w:rPr>
            <w:rStyle w:val="Collegamentoipertestuale"/>
            <w:rFonts w:asciiTheme="minorHAnsi" w:hAnsiTheme="minorHAnsi" w:cstheme="minorHAnsi"/>
            <w:sz w:val="18"/>
            <w:szCs w:val="18"/>
          </w:rPr>
          <w:t>https://www.anfcma.it/S/2131</w:t>
        </w:r>
      </w:hyperlink>
      <w:r w:rsidRPr="00815D18">
        <w:rPr>
          <w:rFonts w:asciiTheme="minorHAnsi" w:hAnsiTheme="minorHAnsi" w:cstheme="minorHAnsi"/>
          <w:sz w:val="18"/>
          <w:szCs w:val="18"/>
        </w:rPr>
        <w:t xml:space="preserve">. </w:t>
      </w:r>
    </w:p>
    <w:sectPr w:rsidR="00815D18" w:rsidRPr="00815D18"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2D43"/>
    <w:rsid w:val="000C323B"/>
    <w:rsid w:val="0031062F"/>
    <w:rsid w:val="003605E3"/>
    <w:rsid w:val="00375F4B"/>
    <w:rsid w:val="003811E4"/>
    <w:rsid w:val="00653982"/>
    <w:rsid w:val="00672D43"/>
    <w:rsid w:val="00810D35"/>
    <w:rsid w:val="00815D18"/>
    <w:rsid w:val="008D407F"/>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EC1D"/>
  <w15:chartTrackingRefBased/>
  <w15:docId w15:val="{9C8AFD25-C4F9-4AA5-BA46-144353DB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0D3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72D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72D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72D4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72D4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72D4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72D4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72D4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72D4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72D4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D4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72D4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72D4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72D4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72D4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72D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2D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2D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2D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2D4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72D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2D4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72D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2D4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72D43"/>
    <w:rPr>
      <w:i/>
      <w:iCs/>
      <w:color w:val="404040" w:themeColor="text1" w:themeTint="BF"/>
    </w:rPr>
  </w:style>
  <w:style w:type="paragraph" w:styleId="Paragrafoelenco">
    <w:name w:val="List Paragraph"/>
    <w:basedOn w:val="Normale"/>
    <w:uiPriority w:val="34"/>
    <w:qFormat/>
    <w:rsid w:val="00672D43"/>
    <w:pPr>
      <w:ind w:left="720"/>
      <w:contextualSpacing/>
    </w:pPr>
  </w:style>
  <w:style w:type="character" w:styleId="Enfasiintensa">
    <w:name w:val="Intense Emphasis"/>
    <w:basedOn w:val="Carpredefinitoparagrafo"/>
    <w:uiPriority w:val="21"/>
    <w:qFormat/>
    <w:rsid w:val="00672D43"/>
    <w:rPr>
      <w:i/>
      <w:iCs/>
      <w:color w:val="365F91" w:themeColor="accent1" w:themeShade="BF"/>
    </w:rPr>
  </w:style>
  <w:style w:type="paragraph" w:styleId="Citazioneintensa">
    <w:name w:val="Intense Quote"/>
    <w:basedOn w:val="Normale"/>
    <w:next w:val="Normale"/>
    <w:link w:val="CitazioneintensaCarattere"/>
    <w:uiPriority w:val="30"/>
    <w:qFormat/>
    <w:rsid w:val="00672D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72D43"/>
    <w:rPr>
      <w:i/>
      <w:iCs/>
      <w:color w:val="365F91" w:themeColor="accent1" w:themeShade="BF"/>
    </w:rPr>
  </w:style>
  <w:style w:type="character" w:styleId="Riferimentointenso">
    <w:name w:val="Intense Reference"/>
    <w:basedOn w:val="Carpredefinitoparagrafo"/>
    <w:uiPriority w:val="32"/>
    <w:qFormat/>
    <w:rsid w:val="00672D43"/>
    <w:rPr>
      <w:b/>
      <w:bCs/>
      <w:smallCaps/>
      <w:color w:val="365F91" w:themeColor="accent1" w:themeShade="BF"/>
      <w:spacing w:val="5"/>
    </w:rPr>
  </w:style>
  <w:style w:type="character" w:styleId="Collegamentoipertestuale">
    <w:name w:val="Hyperlink"/>
    <w:basedOn w:val="Carpredefinitoparagrafo"/>
    <w:uiPriority w:val="99"/>
    <w:unhideWhenUsed/>
    <w:rsid w:val="008D407F"/>
    <w:rPr>
      <w:color w:val="0000FF" w:themeColor="hyperlink"/>
      <w:u w:val="single"/>
    </w:rPr>
  </w:style>
  <w:style w:type="character" w:styleId="Menzionenonrisolta">
    <w:name w:val="Unresolved Mention"/>
    <w:basedOn w:val="Carpredefinitoparagrafo"/>
    <w:uiPriority w:val="99"/>
    <w:semiHidden/>
    <w:unhideWhenUsed/>
    <w:rsid w:val="008D4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fcma.it/S/213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2025-09-04T15:24:00Z</dcterms:created>
  <dcterms:modified xsi:type="dcterms:W3CDTF">2025-09-04T16:20:00Z</dcterms:modified>
</cp:coreProperties>
</file>