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E6D9" w14:textId="7564F132" w:rsidR="00106222" w:rsidRPr="006A4E2C" w:rsidRDefault="00106222" w:rsidP="00106222">
      <w:pPr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Hlk214683270"/>
      <w:r>
        <w:rPr>
          <w:rFonts w:cstheme="minorHAnsi"/>
          <w:b/>
          <w:color w:val="C00000"/>
          <w:sz w:val="44"/>
          <w:szCs w:val="44"/>
        </w:rPr>
        <w:t>XX514</w:t>
      </w:r>
      <w:r>
        <w:rPr>
          <w:rFonts w:cstheme="minorHAnsi"/>
          <w:b/>
          <w:color w:val="C00000"/>
          <w:sz w:val="36"/>
          <w:szCs w:val="36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A4E2C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21 novembre 2025</w:t>
      </w:r>
      <w:r w:rsidR="00F81569">
        <w:rPr>
          <w:rFonts w:cstheme="minorHAnsi"/>
          <w:i/>
          <w:sz w:val="16"/>
          <w:szCs w:val="16"/>
        </w:rPr>
        <w:t>; Ultimo aggiornamento: 31 marzo 2026</w:t>
      </w:r>
    </w:p>
    <w:p w14:paraId="3F3F053F" w14:textId="77777777" w:rsidR="00106222" w:rsidRPr="006F1BCD" w:rsidRDefault="00106222" w:rsidP="0010622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F1BCD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F3EA285" w14:textId="77777777" w:rsidR="00F81569" w:rsidRPr="00F81569" w:rsidRDefault="00F81569" w:rsidP="00F81569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F81569">
        <w:rPr>
          <w:rFonts w:cstheme="minorHAnsi"/>
          <w:sz w:val="26"/>
          <w:szCs w:val="26"/>
        </w:rPr>
        <w:t>L'*</w:t>
      </w:r>
      <w:r w:rsidRPr="00F81569">
        <w:rPr>
          <w:rFonts w:cstheme="minorHAnsi"/>
          <w:b/>
          <w:bCs/>
          <w:sz w:val="26"/>
          <w:szCs w:val="26"/>
        </w:rPr>
        <w:t xml:space="preserve">avvisatore </w:t>
      </w:r>
      <w:proofErr w:type="gramStart"/>
      <w:r w:rsidRPr="00F81569">
        <w:rPr>
          <w:rFonts w:cstheme="minorHAnsi"/>
          <w:b/>
          <w:bCs/>
          <w:sz w:val="26"/>
          <w:szCs w:val="26"/>
        </w:rPr>
        <w:t>riminese</w:t>
      </w:r>
      <w:r w:rsidRPr="00F81569">
        <w:rPr>
          <w:rFonts w:cstheme="minorHAnsi"/>
          <w:sz w:val="26"/>
          <w:szCs w:val="26"/>
        </w:rPr>
        <w:t xml:space="preserve"> :</w:t>
      </w:r>
      <w:proofErr w:type="gramEnd"/>
      <w:r w:rsidRPr="00F81569">
        <w:rPr>
          <w:rFonts w:cstheme="minorHAnsi"/>
          <w:sz w:val="26"/>
          <w:szCs w:val="26"/>
        </w:rPr>
        <w:t xml:space="preserve"> periodico agricolo, commerciale e d'annunzi. - Anno 1, n. 1 (</w:t>
      </w:r>
      <w:proofErr w:type="gramStart"/>
      <w:r w:rsidRPr="00F81569">
        <w:rPr>
          <w:rFonts w:cstheme="minorHAnsi"/>
          <w:sz w:val="26"/>
          <w:szCs w:val="26"/>
        </w:rPr>
        <w:t>1 giugno</w:t>
      </w:r>
      <w:proofErr w:type="gramEnd"/>
      <w:r w:rsidRPr="00F81569">
        <w:rPr>
          <w:rFonts w:cstheme="minorHAnsi"/>
          <w:sz w:val="26"/>
          <w:szCs w:val="26"/>
        </w:rPr>
        <w:t xml:space="preserve"> </w:t>
      </w:r>
      <w:proofErr w:type="gramStart"/>
      <w:r w:rsidRPr="00F81569">
        <w:rPr>
          <w:rFonts w:cstheme="minorHAnsi"/>
          <w:sz w:val="26"/>
          <w:szCs w:val="26"/>
        </w:rPr>
        <w:t>1887)-</w:t>
      </w:r>
      <w:proofErr w:type="gramEnd"/>
      <w:r w:rsidRPr="00F81569">
        <w:rPr>
          <w:rFonts w:cstheme="minorHAnsi"/>
          <w:sz w:val="26"/>
          <w:szCs w:val="26"/>
        </w:rPr>
        <w:t xml:space="preserve">anno 2, n. 23 (12 gennaio 1889). - </w:t>
      </w:r>
      <w:proofErr w:type="gramStart"/>
      <w:r w:rsidRPr="00F81569">
        <w:rPr>
          <w:rFonts w:cstheme="minorHAnsi"/>
          <w:sz w:val="26"/>
          <w:szCs w:val="26"/>
        </w:rPr>
        <w:t>Rimini :</w:t>
      </w:r>
      <w:proofErr w:type="gramEnd"/>
      <w:r w:rsidRPr="00F81569">
        <w:rPr>
          <w:rFonts w:cstheme="minorHAnsi"/>
          <w:sz w:val="26"/>
          <w:szCs w:val="26"/>
        </w:rPr>
        <w:t xml:space="preserve"> Tip. E. Renzetti, 1887-1889. – 2 </w:t>
      </w:r>
      <w:proofErr w:type="gramStart"/>
      <w:r w:rsidRPr="00F81569">
        <w:rPr>
          <w:rFonts w:cstheme="minorHAnsi"/>
          <w:sz w:val="26"/>
          <w:szCs w:val="26"/>
        </w:rPr>
        <w:t>volumi ;</w:t>
      </w:r>
      <w:proofErr w:type="gramEnd"/>
      <w:r w:rsidRPr="00F81569">
        <w:rPr>
          <w:rFonts w:cstheme="minorHAnsi"/>
          <w:sz w:val="26"/>
          <w:szCs w:val="26"/>
        </w:rPr>
        <w:t xml:space="preserve"> 38 cm. ((Quindicinale (esce </w:t>
      </w:r>
      <w:proofErr w:type="gramStart"/>
      <w:r w:rsidRPr="00F81569">
        <w:rPr>
          <w:rFonts w:cstheme="minorHAnsi"/>
          <w:sz w:val="26"/>
          <w:szCs w:val="26"/>
        </w:rPr>
        <w:t>il</w:t>
      </w:r>
      <w:proofErr w:type="gramEnd"/>
      <w:r w:rsidRPr="00F81569">
        <w:rPr>
          <w:rFonts w:cstheme="minorHAnsi"/>
          <w:sz w:val="26"/>
          <w:szCs w:val="26"/>
        </w:rPr>
        <w:t xml:space="preserve"> 1. e il 16. di ogni mese). - Lo stampatore varia. - Il formato varia. - CUBI 45649. - BNI 1887-6733. - CFI\0346639</w:t>
      </w:r>
    </w:p>
    <w:p w14:paraId="50EDC466" w14:textId="77777777" w:rsidR="00F81569" w:rsidRPr="00F81569" w:rsidRDefault="00F81569" w:rsidP="00F81569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F81569">
        <w:rPr>
          <w:rFonts w:cstheme="minorHAnsi"/>
          <w:sz w:val="26"/>
          <w:szCs w:val="26"/>
        </w:rPr>
        <w:t>*</w:t>
      </w:r>
      <w:r w:rsidRPr="00F81569">
        <w:rPr>
          <w:rFonts w:cstheme="minorHAnsi"/>
          <w:b/>
          <w:bCs/>
          <w:sz w:val="26"/>
          <w:szCs w:val="26"/>
        </w:rPr>
        <w:t xml:space="preserve">Corriere </w:t>
      </w:r>
      <w:proofErr w:type="gramStart"/>
      <w:r w:rsidRPr="00F81569">
        <w:rPr>
          <w:rFonts w:cstheme="minorHAnsi"/>
          <w:b/>
          <w:bCs/>
          <w:sz w:val="26"/>
          <w:szCs w:val="26"/>
        </w:rPr>
        <w:t>riminese</w:t>
      </w:r>
      <w:r w:rsidRPr="00F81569">
        <w:rPr>
          <w:rFonts w:cstheme="minorHAnsi"/>
          <w:sz w:val="26"/>
          <w:szCs w:val="26"/>
        </w:rPr>
        <w:t xml:space="preserve"> :</w:t>
      </w:r>
      <w:proofErr w:type="gramEnd"/>
      <w:r w:rsidRPr="00F81569">
        <w:rPr>
          <w:rFonts w:cstheme="minorHAnsi"/>
          <w:sz w:val="26"/>
          <w:szCs w:val="26"/>
        </w:rPr>
        <w:t xml:space="preserve"> periodico settimanale amministrativo agricolo commerciale. - Anno 1, n. 1 (8 febbraio </w:t>
      </w:r>
      <w:proofErr w:type="gramStart"/>
      <w:r w:rsidRPr="00F81569">
        <w:rPr>
          <w:rFonts w:cstheme="minorHAnsi"/>
          <w:sz w:val="26"/>
          <w:szCs w:val="26"/>
        </w:rPr>
        <w:t>1889)-</w:t>
      </w:r>
      <w:proofErr w:type="gramEnd"/>
      <w:r w:rsidRPr="00F81569">
        <w:rPr>
          <w:rFonts w:cstheme="minorHAnsi"/>
          <w:sz w:val="26"/>
          <w:szCs w:val="26"/>
        </w:rPr>
        <w:t xml:space="preserve">anno 1, n. 36 (novembre 1889). - </w:t>
      </w:r>
      <w:proofErr w:type="gramStart"/>
      <w:r w:rsidRPr="00F81569">
        <w:rPr>
          <w:rFonts w:cstheme="minorHAnsi"/>
          <w:sz w:val="26"/>
          <w:szCs w:val="26"/>
        </w:rPr>
        <w:t>Rimini :</w:t>
      </w:r>
      <w:proofErr w:type="gramEnd"/>
      <w:r w:rsidRPr="00F81569">
        <w:rPr>
          <w:rFonts w:cstheme="minorHAnsi"/>
          <w:sz w:val="26"/>
          <w:szCs w:val="26"/>
        </w:rPr>
        <w:t xml:space="preserve"> Tip. Danesi, 1889. – 1 </w:t>
      </w:r>
      <w:proofErr w:type="gramStart"/>
      <w:r w:rsidRPr="00F81569">
        <w:rPr>
          <w:rFonts w:cstheme="minorHAnsi"/>
          <w:sz w:val="26"/>
          <w:szCs w:val="26"/>
        </w:rPr>
        <w:t>volume ;</w:t>
      </w:r>
      <w:proofErr w:type="gramEnd"/>
      <w:r w:rsidRPr="00F81569">
        <w:rPr>
          <w:rFonts w:cstheme="minorHAnsi"/>
          <w:sz w:val="26"/>
          <w:szCs w:val="26"/>
        </w:rPr>
        <w:t xml:space="preserve"> 44 cm. - CUBI 176050. - BNI 1889-2548. - CFI0344210</w:t>
      </w:r>
    </w:p>
    <w:p w14:paraId="4C944F1A" w14:textId="77777777" w:rsidR="00F81569" w:rsidRPr="00F81569" w:rsidRDefault="00F81569" w:rsidP="00F81569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F81569">
        <w:rPr>
          <w:rFonts w:cstheme="minorHAnsi"/>
          <w:sz w:val="26"/>
          <w:szCs w:val="26"/>
        </w:rPr>
        <w:t>La *</w:t>
      </w:r>
      <w:proofErr w:type="gramStart"/>
      <w:r w:rsidRPr="00F81569">
        <w:rPr>
          <w:rFonts w:cstheme="minorHAnsi"/>
          <w:b/>
          <w:bCs/>
          <w:sz w:val="26"/>
          <w:szCs w:val="26"/>
        </w:rPr>
        <w:t>riscossa</w:t>
      </w:r>
      <w:r w:rsidRPr="00F81569">
        <w:rPr>
          <w:rFonts w:cstheme="minorHAnsi"/>
          <w:sz w:val="26"/>
          <w:szCs w:val="26"/>
        </w:rPr>
        <w:t xml:space="preserve"> :</w:t>
      </w:r>
      <w:proofErr w:type="gramEnd"/>
      <w:r w:rsidRPr="00F81569">
        <w:rPr>
          <w:rFonts w:cstheme="minorHAnsi"/>
          <w:sz w:val="26"/>
          <w:szCs w:val="26"/>
        </w:rPr>
        <w:t xml:space="preserve"> corriere riminese. - Anno 1, n. 37 (6 dicembre </w:t>
      </w:r>
      <w:proofErr w:type="gramStart"/>
      <w:r w:rsidRPr="00F81569">
        <w:rPr>
          <w:rFonts w:cstheme="minorHAnsi"/>
          <w:sz w:val="26"/>
          <w:szCs w:val="26"/>
        </w:rPr>
        <w:t>1889)-</w:t>
      </w:r>
      <w:proofErr w:type="gramEnd"/>
      <w:r w:rsidRPr="00F81569">
        <w:rPr>
          <w:rFonts w:cstheme="minorHAnsi"/>
          <w:sz w:val="26"/>
          <w:szCs w:val="26"/>
        </w:rPr>
        <w:t xml:space="preserve">[anno 2, n. 40 (2 ottobre 1890)]. - </w:t>
      </w:r>
      <w:proofErr w:type="gramStart"/>
      <w:r w:rsidRPr="00F81569">
        <w:rPr>
          <w:rFonts w:cstheme="minorHAnsi"/>
          <w:sz w:val="26"/>
          <w:szCs w:val="26"/>
        </w:rPr>
        <w:t>Rimini :</w:t>
      </w:r>
      <w:proofErr w:type="gramEnd"/>
      <w:r w:rsidRPr="00F81569">
        <w:rPr>
          <w:rFonts w:cstheme="minorHAnsi"/>
          <w:sz w:val="26"/>
          <w:szCs w:val="26"/>
        </w:rPr>
        <w:t xml:space="preserve"> Tip. Danesi, 1889-1890. - 2 </w:t>
      </w:r>
      <w:proofErr w:type="gramStart"/>
      <w:r w:rsidRPr="00F81569">
        <w:rPr>
          <w:rFonts w:cstheme="minorHAnsi"/>
          <w:sz w:val="26"/>
          <w:szCs w:val="26"/>
        </w:rPr>
        <w:t>volumi ;</w:t>
      </w:r>
      <w:proofErr w:type="gramEnd"/>
      <w:r w:rsidRPr="00F81569">
        <w:rPr>
          <w:rFonts w:cstheme="minorHAnsi"/>
          <w:sz w:val="26"/>
          <w:szCs w:val="26"/>
        </w:rPr>
        <w:t xml:space="preserve"> 48 cm. ((Settimanale. - La data di cessazione è presunta (vedi: Storia di Rimini dal 1800 ai nostri giorni, vol. 6, p. 72). - CFI0420978</w:t>
      </w:r>
    </w:p>
    <w:p w14:paraId="20247DC8" w14:textId="4CF0FA49" w:rsidR="00F81569" w:rsidRPr="00F81569" w:rsidRDefault="00F81569" w:rsidP="00F81569">
      <w:pPr>
        <w:jc w:val="both"/>
        <w:rPr>
          <w:rFonts w:cstheme="minorHAnsi"/>
          <w:sz w:val="26"/>
          <w:szCs w:val="26"/>
        </w:rPr>
      </w:pPr>
      <w:r w:rsidRPr="00F81569">
        <w:rPr>
          <w:rFonts w:cstheme="minorHAnsi"/>
          <w:sz w:val="26"/>
          <w:szCs w:val="26"/>
        </w:rPr>
        <w:t>Soggetto: Rimini – 1887-1</w:t>
      </w:r>
      <w:r w:rsidRPr="00F81569">
        <w:rPr>
          <w:rFonts w:cstheme="minorHAnsi"/>
          <w:sz w:val="26"/>
          <w:szCs w:val="26"/>
        </w:rPr>
        <w:t>890</w:t>
      </w:r>
    </w:p>
    <w:p w14:paraId="736C13E8" w14:textId="77777777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>La *</w:t>
      </w:r>
      <w:proofErr w:type="gramStart"/>
      <w:r w:rsidRPr="00F81569">
        <w:rPr>
          <w:b/>
          <w:bCs/>
          <w:sz w:val="26"/>
          <w:szCs w:val="26"/>
        </w:rPr>
        <w:t>riscossa</w:t>
      </w:r>
      <w:r w:rsidRPr="00F81569">
        <w:rPr>
          <w:sz w:val="26"/>
          <w:szCs w:val="26"/>
        </w:rPr>
        <w:t xml:space="preserve"> :</w:t>
      </w:r>
      <w:proofErr w:type="gramEnd"/>
      <w:r w:rsidRPr="00F81569">
        <w:rPr>
          <w:sz w:val="26"/>
          <w:szCs w:val="26"/>
        </w:rPr>
        <w:t xml:space="preserve"> periodico settimanale repubblicano. - Anno 1, n. 1 (9 febbraio </w:t>
      </w:r>
      <w:proofErr w:type="gramStart"/>
      <w:r w:rsidRPr="00F81569">
        <w:rPr>
          <w:sz w:val="26"/>
          <w:szCs w:val="26"/>
        </w:rPr>
        <w:t>1903)-</w:t>
      </w:r>
      <w:proofErr w:type="gramEnd"/>
      <w:r w:rsidRPr="00F81569">
        <w:rPr>
          <w:sz w:val="26"/>
          <w:szCs w:val="26"/>
        </w:rPr>
        <w:t xml:space="preserve">anno 11, n. 8 (27 febbraio 1913). - </w:t>
      </w:r>
      <w:proofErr w:type="gramStart"/>
      <w:r w:rsidRPr="00F81569">
        <w:rPr>
          <w:sz w:val="26"/>
          <w:szCs w:val="26"/>
        </w:rPr>
        <w:t>Rimini :</w:t>
      </w:r>
      <w:proofErr w:type="gramEnd"/>
      <w:r w:rsidRPr="00F81569">
        <w:rPr>
          <w:sz w:val="26"/>
          <w:szCs w:val="26"/>
        </w:rPr>
        <w:t xml:space="preserve"> Tip. Benzi, 1903-1913. - 11 </w:t>
      </w:r>
      <w:proofErr w:type="gramStart"/>
      <w:r w:rsidRPr="00F81569">
        <w:rPr>
          <w:sz w:val="26"/>
          <w:szCs w:val="26"/>
        </w:rPr>
        <w:t>volumi ;</w:t>
      </w:r>
      <w:proofErr w:type="gramEnd"/>
      <w:r w:rsidRPr="00F81569">
        <w:rPr>
          <w:sz w:val="26"/>
          <w:szCs w:val="26"/>
        </w:rPr>
        <w:t xml:space="preserve"> 38 cm. ((Il sottotitolo varia. - Con supplementi e numeri straordinari. - L'editore varia. - Il formato varia. - CUBI 508122. - BNI 1903-3418. - CFI0363912</w:t>
      </w:r>
    </w:p>
    <w:p w14:paraId="1444A917" w14:textId="65C2C648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>Il *</w:t>
      </w:r>
      <w:r w:rsidRPr="00F81569">
        <w:rPr>
          <w:b/>
          <w:bCs/>
          <w:sz w:val="26"/>
          <w:szCs w:val="26"/>
        </w:rPr>
        <w:t xml:space="preserve">giornale del </w:t>
      </w:r>
      <w:proofErr w:type="gramStart"/>
      <w:r w:rsidRPr="00F81569">
        <w:rPr>
          <w:b/>
          <w:bCs/>
          <w:sz w:val="26"/>
          <w:szCs w:val="26"/>
        </w:rPr>
        <w:t>popolo</w:t>
      </w:r>
      <w:r w:rsidRPr="00F81569">
        <w:rPr>
          <w:sz w:val="26"/>
          <w:szCs w:val="26"/>
        </w:rPr>
        <w:t xml:space="preserve"> :</w:t>
      </w:r>
      <w:proofErr w:type="gramEnd"/>
      <w:r w:rsidRPr="00F81569">
        <w:rPr>
          <w:sz w:val="26"/>
          <w:szCs w:val="26"/>
        </w:rPr>
        <w:t xml:space="preserve"> settimanale repubblicano. - Anno 1, n. 1 (22 marzo </w:t>
      </w:r>
      <w:proofErr w:type="gramStart"/>
      <w:r w:rsidRPr="00F81569">
        <w:rPr>
          <w:sz w:val="26"/>
          <w:szCs w:val="26"/>
        </w:rPr>
        <w:t>1913)-</w:t>
      </w:r>
      <w:proofErr w:type="gramEnd"/>
      <w:r w:rsidRPr="00F81569">
        <w:rPr>
          <w:sz w:val="26"/>
          <w:szCs w:val="26"/>
        </w:rPr>
        <w:t xml:space="preserve">anno 13, n. 11 (22 maggio 1915). - </w:t>
      </w:r>
      <w:proofErr w:type="gramStart"/>
      <w:r w:rsidRPr="00F81569">
        <w:rPr>
          <w:sz w:val="26"/>
          <w:szCs w:val="26"/>
        </w:rPr>
        <w:t>Rimini :</w:t>
      </w:r>
      <w:proofErr w:type="gramEnd"/>
      <w:r w:rsidRPr="00F81569">
        <w:rPr>
          <w:sz w:val="26"/>
          <w:szCs w:val="26"/>
        </w:rPr>
        <w:t xml:space="preserve"> Tip. A. Benzi e C. succ. Malatestiana, 1913-1915. - 3 </w:t>
      </w:r>
      <w:proofErr w:type="gramStart"/>
      <w:r w:rsidRPr="00F81569">
        <w:rPr>
          <w:sz w:val="26"/>
          <w:szCs w:val="26"/>
        </w:rPr>
        <w:t>volumi ;</w:t>
      </w:r>
      <w:proofErr w:type="gramEnd"/>
      <w:r w:rsidRPr="00F81569">
        <w:rPr>
          <w:sz w:val="26"/>
          <w:szCs w:val="26"/>
        </w:rPr>
        <w:t xml:space="preserve"> 54 cm. ((Dal n. 14 del </w:t>
      </w:r>
      <w:proofErr w:type="gramStart"/>
      <w:r w:rsidRPr="00F81569">
        <w:rPr>
          <w:sz w:val="26"/>
          <w:szCs w:val="26"/>
        </w:rPr>
        <w:t>1 maggio</w:t>
      </w:r>
      <w:proofErr w:type="gramEnd"/>
      <w:r w:rsidRPr="00F81569">
        <w:rPr>
          <w:sz w:val="26"/>
          <w:szCs w:val="26"/>
        </w:rPr>
        <w:t xml:space="preserve"> 1913 aggiunge come sottotitolo "La riscossa" e ne riprende la numerazione (anno 11). - Lo stampatore varia. - Il formato varia. - CUBI 272485. - BNI 1913-5499. - CFI0353760</w:t>
      </w:r>
    </w:p>
    <w:p w14:paraId="291789EF" w14:textId="001709BB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>La *</w:t>
      </w:r>
      <w:proofErr w:type="gramStart"/>
      <w:r w:rsidRPr="00F81569">
        <w:rPr>
          <w:b/>
          <w:bCs/>
          <w:sz w:val="26"/>
          <w:szCs w:val="26"/>
        </w:rPr>
        <w:t>riscossa</w:t>
      </w:r>
      <w:r w:rsidRPr="00F81569">
        <w:rPr>
          <w:sz w:val="26"/>
          <w:szCs w:val="26"/>
        </w:rPr>
        <w:t xml:space="preserve"> :</w:t>
      </w:r>
      <w:proofErr w:type="gramEnd"/>
      <w:r w:rsidRPr="00F81569">
        <w:rPr>
          <w:sz w:val="26"/>
          <w:szCs w:val="26"/>
        </w:rPr>
        <w:t xml:space="preserve"> foglio quindicinale di battaglia delle organizzazioni sindacali e repubblicane del </w:t>
      </w:r>
      <w:r w:rsidR="002A529C" w:rsidRPr="00F81569">
        <w:rPr>
          <w:sz w:val="26"/>
          <w:szCs w:val="26"/>
        </w:rPr>
        <w:t>r</w:t>
      </w:r>
      <w:r w:rsidRPr="00F81569">
        <w:rPr>
          <w:sz w:val="26"/>
          <w:szCs w:val="26"/>
        </w:rPr>
        <w:t>iminese. - Anno 1, n. 1 (22 gennaio 1921</w:t>
      </w:r>
      <w:proofErr w:type="gramStart"/>
      <w:r w:rsidRPr="00F81569">
        <w:rPr>
          <w:sz w:val="26"/>
          <w:szCs w:val="26"/>
        </w:rPr>
        <w:t>) ;</w:t>
      </w:r>
      <w:proofErr w:type="gramEnd"/>
      <w:r w:rsidRPr="00F81569">
        <w:rPr>
          <w:sz w:val="26"/>
          <w:szCs w:val="26"/>
        </w:rPr>
        <w:t xml:space="preserve"> anno 14, n. 2 (5 febbraio </w:t>
      </w:r>
      <w:proofErr w:type="gramStart"/>
      <w:r w:rsidRPr="00F81569">
        <w:rPr>
          <w:sz w:val="26"/>
          <w:szCs w:val="26"/>
        </w:rPr>
        <w:t>1921)-</w:t>
      </w:r>
      <w:proofErr w:type="gramEnd"/>
      <w:r w:rsidRPr="00F81569">
        <w:rPr>
          <w:sz w:val="26"/>
          <w:szCs w:val="26"/>
        </w:rPr>
        <w:t xml:space="preserve">anno 16, n. 15/16 (8 agosto 1923). - </w:t>
      </w:r>
      <w:proofErr w:type="gramStart"/>
      <w:r w:rsidRPr="00F81569">
        <w:rPr>
          <w:sz w:val="26"/>
          <w:szCs w:val="26"/>
        </w:rPr>
        <w:t>Rimini :</w:t>
      </w:r>
      <w:proofErr w:type="gramEnd"/>
      <w:r w:rsidRPr="00F81569">
        <w:rPr>
          <w:sz w:val="26"/>
          <w:szCs w:val="26"/>
        </w:rPr>
        <w:t xml:space="preserve"> Tip. Benzi &amp; C., [1921-1923]. - 3 </w:t>
      </w:r>
      <w:proofErr w:type="gramStart"/>
      <w:r w:rsidRPr="00F81569">
        <w:rPr>
          <w:sz w:val="26"/>
          <w:szCs w:val="26"/>
        </w:rPr>
        <w:t>volumi ;</w:t>
      </w:r>
      <w:proofErr w:type="gramEnd"/>
      <w:r w:rsidRPr="00F81569">
        <w:rPr>
          <w:sz w:val="26"/>
          <w:szCs w:val="26"/>
        </w:rPr>
        <w:t xml:space="preserve"> 49 cm. ((Il sottotitolo varia dal 1922, n. 4 in: quindicinale repubblicano. - CFI0715412</w:t>
      </w:r>
    </w:p>
    <w:p w14:paraId="65497BE7" w14:textId="5269B37A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>Soggetto: Repubblicanesimo – Rimini &lt;prov.&gt; – 1903-1923</w:t>
      </w:r>
    </w:p>
    <w:p w14:paraId="05DE8F51" w14:textId="77777777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</w:p>
    <w:p w14:paraId="0713609B" w14:textId="6280E503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>La *</w:t>
      </w:r>
      <w:proofErr w:type="gramStart"/>
      <w:r w:rsidRPr="00F81569">
        <w:rPr>
          <w:b/>
          <w:bCs/>
          <w:sz w:val="26"/>
          <w:szCs w:val="26"/>
        </w:rPr>
        <w:t>riscossa</w:t>
      </w:r>
      <w:r w:rsidRPr="00F81569">
        <w:rPr>
          <w:sz w:val="26"/>
          <w:szCs w:val="26"/>
        </w:rPr>
        <w:t xml:space="preserve"> :</w:t>
      </w:r>
      <w:proofErr w:type="gramEnd"/>
      <w:r w:rsidRPr="00F81569">
        <w:rPr>
          <w:sz w:val="26"/>
          <w:szCs w:val="26"/>
        </w:rPr>
        <w:t xml:space="preserve"> giornale repubblicano. – Anno 1, n. 1 (5 marzo </w:t>
      </w:r>
      <w:proofErr w:type="gramStart"/>
      <w:r w:rsidRPr="00F81569">
        <w:rPr>
          <w:sz w:val="26"/>
          <w:szCs w:val="26"/>
        </w:rPr>
        <w:t>1945)-</w:t>
      </w:r>
      <w:proofErr w:type="gramEnd"/>
      <w:r w:rsidRPr="00F81569">
        <w:rPr>
          <w:sz w:val="26"/>
          <w:szCs w:val="26"/>
        </w:rPr>
        <w:t xml:space="preserve">anno 2 (1946). - </w:t>
      </w:r>
      <w:proofErr w:type="gramStart"/>
      <w:r w:rsidRPr="00F81569">
        <w:rPr>
          <w:sz w:val="26"/>
          <w:szCs w:val="26"/>
        </w:rPr>
        <w:t>Bologna :</w:t>
      </w:r>
      <w:proofErr w:type="gramEnd"/>
      <w:r w:rsidRPr="00F81569">
        <w:rPr>
          <w:sz w:val="26"/>
          <w:szCs w:val="26"/>
        </w:rPr>
        <w:t xml:space="preserve"> [s.n.], 1945-1946. – 2 </w:t>
      </w:r>
      <w:proofErr w:type="gramStart"/>
      <w:r w:rsidRPr="00F81569">
        <w:rPr>
          <w:sz w:val="26"/>
          <w:szCs w:val="26"/>
        </w:rPr>
        <w:t>volumi ;</w:t>
      </w:r>
      <w:proofErr w:type="gramEnd"/>
      <w:r w:rsidRPr="00F81569">
        <w:rPr>
          <w:sz w:val="26"/>
          <w:szCs w:val="26"/>
        </w:rPr>
        <w:t xml:space="preserve"> 50 cm. ((Irregolare. – Poi: settimanale del Partito repubblicano italiano, Federazione emiliano-romagnola. - RAV2089082; CFI0420921</w:t>
      </w:r>
    </w:p>
    <w:p w14:paraId="0D6DD86D" w14:textId="77777777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 xml:space="preserve">Autore: Partito repubblicano </w:t>
      </w:r>
      <w:proofErr w:type="gramStart"/>
      <w:r w:rsidRPr="00F81569">
        <w:rPr>
          <w:sz w:val="26"/>
          <w:szCs w:val="26"/>
        </w:rPr>
        <w:t>italiano :</w:t>
      </w:r>
      <w:proofErr w:type="gramEnd"/>
      <w:r w:rsidRPr="00F81569">
        <w:rPr>
          <w:sz w:val="26"/>
          <w:szCs w:val="26"/>
        </w:rPr>
        <w:t xml:space="preserve"> Federazione emiliano-romagnola</w:t>
      </w:r>
    </w:p>
    <w:p w14:paraId="4A149754" w14:textId="77777777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>Il *</w:t>
      </w:r>
      <w:proofErr w:type="gramStart"/>
      <w:r w:rsidRPr="00F81569">
        <w:rPr>
          <w:b/>
          <w:bCs/>
          <w:sz w:val="26"/>
          <w:szCs w:val="26"/>
        </w:rPr>
        <w:t>garibaldino</w:t>
      </w:r>
      <w:r w:rsidRPr="00F81569">
        <w:rPr>
          <w:sz w:val="26"/>
          <w:szCs w:val="26"/>
        </w:rPr>
        <w:t xml:space="preserve"> :</w:t>
      </w:r>
      <w:proofErr w:type="gramEnd"/>
      <w:r w:rsidRPr="00F81569">
        <w:rPr>
          <w:sz w:val="26"/>
          <w:szCs w:val="26"/>
        </w:rPr>
        <w:t xml:space="preserve"> supplemento de La </w:t>
      </w:r>
      <w:proofErr w:type="gramStart"/>
      <w:r w:rsidRPr="00F81569">
        <w:rPr>
          <w:sz w:val="26"/>
          <w:szCs w:val="26"/>
        </w:rPr>
        <w:t>Riscossa :</w:t>
      </w:r>
      <w:proofErr w:type="gramEnd"/>
      <w:r w:rsidRPr="00F81569">
        <w:rPr>
          <w:sz w:val="26"/>
          <w:szCs w:val="26"/>
        </w:rPr>
        <w:t xml:space="preserve"> settimanale repubblicano della Federazione romagnola. - N. unico (17 giugno 1945). - </w:t>
      </w:r>
      <w:proofErr w:type="gramStart"/>
      <w:r w:rsidRPr="00F81569">
        <w:rPr>
          <w:sz w:val="26"/>
          <w:szCs w:val="26"/>
        </w:rPr>
        <w:t>Savignano :</w:t>
      </w:r>
      <w:proofErr w:type="gramEnd"/>
      <w:r w:rsidRPr="00F81569">
        <w:rPr>
          <w:sz w:val="26"/>
          <w:szCs w:val="26"/>
        </w:rPr>
        <w:t xml:space="preserve"> [s.n.], 1945. – 1 </w:t>
      </w:r>
      <w:proofErr w:type="gramStart"/>
      <w:r w:rsidRPr="00F81569">
        <w:rPr>
          <w:sz w:val="26"/>
          <w:szCs w:val="26"/>
        </w:rPr>
        <w:t>volume ;</w:t>
      </w:r>
      <w:proofErr w:type="gramEnd"/>
      <w:r w:rsidRPr="00F81569">
        <w:rPr>
          <w:sz w:val="26"/>
          <w:szCs w:val="26"/>
        </w:rPr>
        <w:t xml:space="preserve"> 35 cm. - IEI0159058</w:t>
      </w:r>
    </w:p>
    <w:p w14:paraId="12FE412B" w14:textId="77777777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>Supplemento a: La *riscossa</w:t>
      </w:r>
    </w:p>
    <w:p w14:paraId="3F16C552" w14:textId="7687601D" w:rsidR="00106222" w:rsidRPr="00F81569" w:rsidRDefault="00106222" w:rsidP="00106222">
      <w:pPr>
        <w:spacing w:after="0" w:line="240" w:lineRule="auto"/>
        <w:jc w:val="both"/>
        <w:rPr>
          <w:sz w:val="26"/>
          <w:szCs w:val="26"/>
        </w:rPr>
      </w:pPr>
      <w:r w:rsidRPr="00F81569">
        <w:rPr>
          <w:sz w:val="26"/>
          <w:szCs w:val="26"/>
        </w:rPr>
        <w:t>Soggetto: Partito repubblicano italiano – Emilia-Romagna – 1945-1946</w:t>
      </w:r>
    </w:p>
    <w:p w14:paraId="63B3DBFB" w14:textId="77777777" w:rsidR="00106222" w:rsidRDefault="00106222" w:rsidP="00106222">
      <w:pPr>
        <w:spacing w:after="0" w:line="240" w:lineRule="auto"/>
        <w:jc w:val="both"/>
      </w:pPr>
    </w:p>
    <w:p w14:paraId="7188339D" w14:textId="4E969F54" w:rsidR="00106222" w:rsidRPr="00106222" w:rsidRDefault="00106222" w:rsidP="0010622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06222">
        <w:rPr>
          <w:b/>
          <w:bCs/>
          <w:color w:val="C00000"/>
          <w:sz w:val="44"/>
          <w:szCs w:val="44"/>
        </w:rPr>
        <w:t>Note e riferimenti bibliografici</w:t>
      </w:r>
    </w:p>
    <w:p w14:paraId="1BAD7B9D" w14:textId="3C12C23A" w:rsidR="0031062F" w:rsidRPr="00F81569" w:rsidRDefault="00106222" w:rsidP="0010622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hyperlink r:id="rId5" w:history="1">
        <w:r w:rsidRPr="00F81569">
          <w:rPr>
            <w:rStyle w:val="Collegamentoipertestuale"/>
            <w:rFonts w:cstheme="minorHAnsi"/>
            <w:sz w:val="26"/>
            <w:szCs w:val="26"/>
          </w:rPr>
          <w:t>PERIODICI RIMINESI (ordine cronologico)</w:t>
        </w:r>
      </w:hyperlink>
    </w:p>
    <w:sectPr w:rsidR="0031062F" w:rsidRPr="00F8156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7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7055"/>
    <w:rsid w:val="00106222"/>
    <w:rsid w:val="002A529C"/>
    <w:rsid w:val="0031062F"/>
    <w:rsid w:val="003605E3"/>
    <w:rsid w:val="00375F4B"/>
    <w:rsid w:val="003811E4"/>
    <w:rsid w:val="003957A0"/>
    <w:rsid w:val="00653982"/>
    <w:rsid w:val="00654151"/>
    <w:rsid w:val="006B7055"/>
    <w:rsid w:val="00C71CAA"/>
    <w:rsid w:val="00CA48B0"/>
    <w:rsid w:val="00D544E6"/>
    <w:rsid w:val="00E84EF4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6783"/>
  <w15:chartTrackingRefBased/>
  <w15:docId w15:val="{2F9281E6-B109-4E68-ABB9-074DB50B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6222"/>
  </w:style>
  <w:style w:type="paragraph" w:styleId="Titolo1">
    <w:name w:val="heading 1"/>
    <w:basedOn w:val="Normale"/>
    <w:next w:val="Normale"/>
    <w:link w:val="Titolo1Carattere"/>
    <w:uiPriority w:val="9"/>
    <w:qFormat/>
    <w:rsid w:val="006B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70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70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70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70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705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705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70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70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70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70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70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7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70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70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705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70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705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705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6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s://bibliotecagambalunga.it/sites/default/files/imported/periodici_riminesi_ordine_cronologico.pdf&amp;ved=2ahUKEwi3iLWmqIWRAxVghv0HHWKxLJ8QFnoECCQQAQ&amp;usg=AOvVaw0BaIrWUOJtcrFQ5nGiLz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2025-11-22T08:22:00Z</dcterms:created>
  <dcterms:modified xsi:type="dcterms:W3CDTF">2026-03-31T11:27:00Z</dcterms:modified>
</cp:coreProperties>
</file>