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AA6" w14:textId="675F78DA" w:rsidR="00D533B2" w:rsidRPr="00B835C4" w:rsidRDefault="00D533B2" w:rsidP="00D533B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XX53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febbraio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515EC3A4" w14:textId="77777777" w:rsidR="00D533B2" w:rsidRPr="00B835C4" w:rsidRDefault="00D533B2" w:rsidP="00D533B2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7031E4DF" w14:textId="397E5A07" w:rsidR="00D533B2" w:rsidRPr="004A0A91" w:rsidRDefault="00D533B2" w:rsidP="00D533B2">
      <w:pPr>
        <w:jc w:val="both"/>
        <w:rPr>
          <w:sz w:val="32"/>
          <w:szCs w:val="32"/>
        </w:rPr>
      </w:pPr>
      <w:r w:rsidRPr="004A0A91">
        <w:rPr>
          <w:sz w:val="32"/>
          <w:szCs w:val="32"/>
        </w:rPr>
        <w:t>La *</w:t>
      </w:r>
      <w:proofErr w:type="gramStart"/>
      <w:r w:rsidRPr="004A0A91">
        <w:rPr>
          <w:b/>
          <w:bCs/>
          <w:sz w:val="32"/>
          <w:szCs w:val="32"/>
        </w:rPr>
        <w:t>bilancia</w:t>
      </w:r>
      <w:r w:rsidRPr="004A0A91">
        <w:rPr>
          <w:sz w:val="32"/>
          <w:szCs w:val="32"/>
        </w:rPr>
        <w:t xml:space="preserve"> :</w:t>
      </w:r>
      <w:proofErr w:type="gramEnd"/>
      <w:r w:rsidRPr="004A0A91">
        <w:rPr>
          <w:sz w:val="32"/>
          <w:szCs w:val="32"/>
        </w:rPr>
        <w:t xml:space="preserve"> quindicinale. - Anno 1, n. 1 (</w:t>
      </w:r>
      <w:proofErr w:type="gramStart"/>
      <w:r w:rsidRPr="004A0A91">
        <w:rPr>
          <w:sz w:val="32"/>
          <w:szCs w:val="32"/>
        </w:rPr>
        <w:t>1 ottobre</w:t>
      </w:r>
      <w:proofErr w:type="gramEnd"/>
      <w:r w:rsidRPr="004A0A91">
        <w:rPr>
          <w:sz w:val="32"/>
          <w:szCs w:val="32"/>
        </w:rPr>
        <w:t xml:space="preserve"> </w:t>
      </w:r>
      <w:proofErr w:type="gramStart"/>
      <w:r w:rsidRPr="004A0A91">
        <w:rPr>
          <w:sz w:val="32"/>
          <w:szCs w:val="32"/>
        </w:rPr>
        <w:t>1964)-</w:t>
      </w:r>
      <w:proofErr w:type="gramEnd"/>
      <w:r w:rsidRPr="004A0A91">
        <w:rPr>
          <w:sz w:val="32"/>
          <w:szCs w:val="32"/>
        </w:rPr>
        <w:t xml:space="preserve">anno 14, n. 8 (dicembre 1977). - </w:t>
      </w:r>
      <w:proofErr w:type="gramStart"/>
      <w:r w:rsidRPr="004A0A91">
        <w:rPr>
          <w:sz w:val="32"/>
          <w:szCs w:val="32"/>
        </w:rPr>
        <w:t>Ceva :</w:t>
      </w:r>
      <w:proofErr w:type="gramEnd"/>
      <w:r w:rsidRPr="004A0A91">
        <w:rPr>
          <w:sz w:val="32"/>
          <w:szCs w:val="32"/>
        </w:rPr>
        <w:t xml:space="preserve"> [s. n., 1964-1977]. – 14 volumi. ((Poi mensile. </w:t>
      </w:r>
      <w:r w:rsidR="008F7639" w:rsidRPr="004A0A91">
        <w:rPr>
          <w:sz w:val="32"/>
          <w:szCs w:val="32"/>
        </w:rPr>
        <w:t>–</w:t>
      </w:r>
      <w:r w:rsidRPr="004A0A91">
        <w:rPr>
          <w:sz w:val="32"/>
          <w:szCs w:val="32"/>
        </w:rPr>
        <w:t xml:space="preserve"> </w:t>
      </w:r>
      <w:r w:rsidR="008F7639" w:rsidRPr="004A0A91">
        <w:rPr>
          <w:sz w:val="32"/>
          <w:szCs w:val="32"/>
        </w:rPr>
        <w:t xml:space="preserve">Poi pubblicato ad Alba. - </w:t>
      </w:r>
      <w:r w:rsidRPr="004A0A91">
        <w:rPr>
          <w:sz w:val="32"/>
          <w:szCs w:val="32"/>
        </w:rPr>
        <w:t>TO00178449</w:t>
      </w:r>
    </w:p>
    <w:p w14:paraId="4526443C" w14:textId="66D1E0E5" w:rsidR="00D533B2" w:rsidRPr="004A0A91" w:rsidRDefault="00D533B2" w:rsidP="00D533B2">
      <w:pPr>
        <w:jc w:val="both"/>
        <w:rPr>
          <w:sz w:val="32"/>
          <w:szCs w:val="32"/>
        </w:rPr>
      </w:pPr>
      <w:r w:rsidRPr="004A0A91">
        <w:rPr>
          <w:sz w:val="32"/>
          <w:szCs w:val="32"/>
        </w:rPr>
        <w:t>Il *</w:t>
      </w:r>
      <w:proofErr w:type="gramStart"/>
      <w:r w:rsidRPr="004A0A91">
        <w:rPr>
          <w:b/>
          <w:bCs/>
          <w:sz w:val="32"/>
          <w:szCs w:val="32"/>
        </w:rPr>
        <w:t>campanone</w:t>
      </w:r>
      <w:r w:rsidRPr="004A0A91">
        <w:rPr>
          <w:sz w:val="32"/>
          <w:szCs w:val="32"/>
        </w:rPr>
        <w:t xml:space="preserve"> :</w:t>
      </w:r>
      <w:proofErr w:type="gramEnd"/>
      <w:r w:rsidRPr="004A0A91">
        <w:rPr>
          <w:sz w:val="32"/>
          <w:szCs w:val="32"/>
        </w:rPr>
        <w:t xml:space="preserve"> la bilancia. - </w:t>
      </w:r>
      <w:proofErr w:type="gramStart"/>
      <w:r w:rsidRPr="004A0A91">
        <w:rPr>
          <w:sz w:val="32"/>
          <w:szCs w:val="32"/>
        </w:rPr>
        <w:t>Ceva :</w:t>
      </w:r>
      <w:proofErr w:type="gramEnd"/>
      <w:r w:rsidRPr="004A0A91">
        <w:rPr>
          <w:sz w:val="32"/>
          <w:szCs w:val="32"/>
        </w:rPr>
        <w:t xml:space="preserve"> [s. n., 1985]. – 1 volume. ((Quindicinale. </w:t>
      </w:r>
      <w:r w:rsidR="004A0A91" w:rsidRPr="004A0A91">
        <w:rPr>
          <w:sz w:val="32"/>
          <w:szCs w:val="32"/>
        </w:rPr>
        <w:t>–</w:t>
      </w:r>
      <w:r w:rsidRPr="004A0A91">
        <w:rPr>
          <w:sz w:val="32"/>
          <w:szCs w:val="32"/>
        </w:rPr>
        <w:t xml:space="preserve"> </w:t>
      </w:r>
      <w:r w:rsidR="004A0A91" w:rsidRPr="004A0A91">
        <w:rPr>
          <w:sz w:val="32"/>
          <w:szCs w:val="32"/>
        </w:rPr>
        <w:t xml:space="preserve">Organo del Partito liberale. - </w:t>
      </w:r>
      <w:r w:rsidRPr="004A0A91">
        <w:rPr>
          <w:sz w:val="32"/>
          <w:szCs w:val="32"/>
        </w:rPr>
        <w:t>Descrizione basata su: anno 22, n. 1 (febbraio 1985). - CFI0421127</w:t>
      </w:r>
    </w:p>
    <w:p w14:paraId="04A73701" w14:textId="34A626C7" w:rsidR="004A0A91" w:rsidRPr="004A0A91" w:rsidRDefault="004A0A91" w:rsidP="00D533B2">
      <w:pPr>
        <w:jc w:val="both"/>
        <w:rPr>
          <w:sz w:val="32"/>
          <w:szCs w:val="32"/>
        </w:rPr>
      </w:pPr>
      <w:r w:rsidRPr="004A0A91">
        <w:rPr>
          <w:sz w:val="32"/>
          <w:szCs w:val="32"/>
        </w:rPr>
        <w:t>Soggetto: Ceva – 1964-1985</w:t>
      </w:r>
    </w:p>
    <w:p w14:paraId="0FCAD21B" w14:textId="28CA3212" w:rsidR="008F7639" w:rsidRPr="008F7639" w:rsidRDefault="008F7639" w:rsidP="00D533B2">
      <w:pPr>
        <w:jc w:val="both"/>
        <w:rPr>
          <w:b/>
          <w:bCs/>
          <w:color w:val="C00000"/>
          <w:sz w:val="44"/>
          <w:szCs w:val="44"/>
        </w:rPr>
      </w:pPr>
      <w:r w:rsidRPr="008F7639">
        <w:rPr>
          <w:b/>
          <w:bCs/>
          <w:color w:val="C00000"/>
          <w:sz w:val="44"/>
          <w:szCs w:val="44"/>
        </w:rPr>
        <w:t>Note e riferimenti bibliografici</w:t>
      </w:r>
    </w:p>
    <w:p w14:paraId="75BDC11A" w14:textId="781D4BF9" w:rsidR="0031062F" w:rsidRPr="004A0A91" w:rsidRDefault="008F7639" w:rsidP="008F76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5" w:history="1">
        <w:r w:rsidRPr="004A0A91">
          <w:rPr>
            <w:rStyle w:val="Collegamentoipertestuale"/>
            <w:rFonts w:cstheme="minorHAnsi"/>
            <w:sz w:val="32"/>
            <w:szCs w:val="32"/>
          </w:rPr>
          <w:t>Giornalismo locale</w:t>
        </w:r>
      </w:hyperlink>
      <w:r w:rsidRPr="004A0A91">
        <w:rPr>
          <w:rFonts w:cstheme="minorHAnsi"/>
          <w:sz w:val="32"/>
          <w:szCs w:val="32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4A0A91">
        <w:rPr>
          <w:rFonts w:cstheme="minorHAnsi"/>
          <w:sz w:val="32"/>
          <w:szCs w:val="32"/>
        </w:rPr>
        <w:t>...[</w:t>
      </w:r>
      <w:proofErr w:type="gramEnd"/>
      <w:r w:rsidRPr="004A0A91">
        <w:rPr>
          <w:rFonts w:cstheme="minorHAnsi"/>
          <w:sz w:val="32"/>
          <w:szCs w:val="32"/>
        </w:rPr>
        <w:t xml:space="preserve">et al.!. - </w:t>
      </w:r>
      <w:proofErr w:type="gramStart"/>
      <w:r w:rsidRPr="004A0A91">
        <w:rPr>
          <w:rFonts w:cstheme="minorHAnsi"/>
          <w:sz w:val="32"/>
          <w:szCs w:val="32"/>
        </w:rPr>
        <w:t>Cuneo :</w:t>
      </w:r>
      <w:proofErr w:type="gramEnd"/>
      <w:r w:rsidRPr="004A0A91">
        <w:rPr>
          <w:rFonts w:cstheme="minorHAnsi"/>
          <w:sz w:val="32"/>
          <w:szCs w:val="32"/>
        </w:rPr>
        <w:t xml:space="preserve"> Amministrazione della provincia, Assessorato alla cultura, 1984. </w:t>
      </w:r>
      <w:r w:rsidRPr="004A0A91">
        <w:rPr>
          <w:rFonts w:cstheme="minorHAnsi"/>
          <w:sz w:val="32"/>
          <w:szCs w:val="32"/>
        </w:rPr>
        <w:t>–</w:t>
      </w:r>
      <w:r w:rsidRPr="004A0A91">
        <w:rPr>
          <w:rFonts w:cstheme="minorHAnsi"/>
          <w:sz w:val="32"/>
          <w:szCs w:val="32"/>
        </w:rPr>
        <w:t xml:space="preserve"> </w:t>
      </w:r>
      <w:r w:rsidRPr="004A0A91">
        <w:rPr>
          <w:rFonts w:cstheme="minorHAnsi"/>
          <w:sz w:val="32"/>
          <w:szCs w:val="32"/>
        </w:rPr>
        <w:t>p.20</w:t>
      </w:r>
    </w:p>
    <w:p w14:paraId="6FB886CB" w14:textId="33847B6A" w:rsidR="004A0A91" w:rsidRPr="004A0A91" w:rsidRDefault="004A0A91" w:rsidP="008F76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6" w:history="1">
        <w:r w:rsidRPr="004A0A91">
          <w:rPr>
            <w:rStyle w:val="Collegamentoipertestuale"/>
            <w:sz w:val="32"/>
            <w:szCs w:val="32"/>
          </w:rPr>
          <w:t>http://www.cevanellastoria.it/Articoli.php?target=article&amp;tipo=curiosita&amp;titolo=UEVSSU9ESUNJIERJIElORk9STUFaSU9ORSBMT0NBTEU</w:t>
        </w:r>
      </w:hyperlink>
    </w:p>
    <w:sectPr w:rsidR="004A0A91" w:rsidRPr="004A0A9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2B3F"/>
    <w:multiLevelType w:val="hybridMultilevel"/>
    <w:tmpl w:val="2DC43D70"/>
    <w:lvl w:ilvl="0" w:tplc="04100001">
      <w:start w:val="18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8248">
    <w:abstractNumId w:val="1"/>
  </w:num>
  <w:num w:numId="2" w16cid:durableId="105592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78BA"/>
    <w:rsid w:val="0031062F"/>
    <w:rsid w:val="003605E3"/>
    <w:rsid w:val="00375F4B"/>
    <w:rsid w:val="003811E4"/>
    <w:rsid w:val="004A0A91"/>
    <w:rsid w:val="00653982"/>
    <w:rsid w:val="00782094"/>
    <w:rsid w:val="008F7639"/>
    <w:rsid w:val="00A578BA"/>
    <w:rsid w:val="00C71CAA"/>
    <w:rsid w:val="00D533B2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FE06"/>
  <w15:chartTrackingRefBased/>
  <w15:docId w15:val="{A2E002D1-9D92-4F89-AE15-557B0C41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3B2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7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8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7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78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7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7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7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78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78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8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78B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78B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78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78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8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78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7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7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78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78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78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8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78B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78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78B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78B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76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vanellastoria.it/Articoli.php?target=article&amp;tipo=curiosita&amp;titolo=UEVSSU9ESUNJIERJIElORk9STUFaSU9ORSBMT0NBTEU" TargetMode="External"/><Relationship Id="rId5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2026-02-02T14:23:00Z</dcterms:created>
  <dcterms:modified xsi:type="dcterms:W3CDTF">2026-02-03T07:08:00Z</dcterms:modified>
</cp:coreProperties>
</file>