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5EB6" w14:textId="3AE1A092" w:rsidR="00D04E79" w:rsidRPr="00692224" w:rsidRDefault="00D04E79" w:rsidP="00D04E79">
      <w:pPr>
        <w:spacing w:after="0" w:line="240" w:lineRule="auto"/>
        <w:jc w:val="both"/>
        <w:rPr>
          <w:rFonts w:cstheme="minorHAnsi"/>
        </w:rPr>
      </w:pPr>
      <w:r w:rsidRPr="00692224">
        <w:rPr>
          <w:rFonts w:cstheme="minorHAnsi"/>
          <w:b/>
          <w:color w:val="C00000"/>
          <w:sz w:val="44"/>
          <w:szCs w:val="44"/>
        </w:rPr>
        <w:t>XY101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692224">
        <w:rPr>
          <w:rFonts w:cstheme="minorHAnsi"/>
          <w:i/>
          <w:sz w:val="16"/>
          <w:szCs w:val="16"/>
        </w:rPr>
        <w:t xml:space="preserve">  febbraio 2026</w:t>
      </w:r>
    </w:p>
    <w:p w14:paraId="732F322E" w14:textId="2F4A8024" w:rsidR="00D04E79" w:rsidRDefault="00D04E79" w:rsidP="00D04E7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C5D6A09" wp14:editId="226250B7">
            <wp:extent cx="2232000" cy="3240000"/>
            <wp:effectExtent l="0" t="0" r="0" b="0"/>
            <wp:docPr id="21227166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B3AF0C5" wp14:editId="58229F39">
            <wp:extent cx="3240000" cy="3240000"/>
            <wp:effectExtent l="0" t="0" r="0" b="0"/>
            <wp:docPr id="136945174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A27B0" w14:textId="52A08585" w:rsidR="00D04E79" w:rsidRPr="00692224" w:rsidRDefault="00D04E79" w:rsidP="00D04E7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2224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FB0A43A" w14:textId="2B29A72F" w:rsidR="0031062F" w:rsidRPr="00D04E79" w:rsidRDefault="00D04E79" w:rsidP="00D04E79">
      <w:pPr>
        <w:spacing w:after="0" w:line="240" w:lineRule="auto"/>
        <w:jc w:val="both"/>
        <w:rPr>
          <w:sz w:val="32"/>
          <w:szCs w:val="32"/>
        </w:rPr>
      </w:pPr>
      <w:r w:rsidRPr="00D04E79">
        <w:rPr>
          <w:sz w:val="32"/>
          <w:szCs w:val="32"/>
        </w:rPr>
        <w:t>*</w:t>
      </w:r>
      <w:r w:rsidRPr="00D04E79">
        <w:rPr>
          <w:b/>
          <w:bCs/>
          <w:sz w:val="32"/>
          <w:szCs w:val="32"/>
        </w:rPr>
        <w:t>LibriCK</w:t>
      </w:r>
      <w:r w:rsidRPr="00D04E79">
        <w:rPr>
          <w:sz w:val="32"/>
          <w:szCs w:val="32"/>
        </w:rPr>
        <w:t xml:space="preserve"> : la rivista degli scrittori : periodico letterario bimestrale. - N. 1 (2022)-. - [Bologna] : Open, 2022-. - volumi : ill. ; 27 cm.</w:t>
      </w:r>
      <w:r w:rsidRPr="00D04E79">
        <w:rPr>
          <w:sz w:val="32"/>
          <w:szCs w:val="32"/>
        </w:rPr>
        <w:t xml:space="preserve"> ((Direttore: Tiziano Pitisci. - </w:t>
      </w:r>
      <w:r w:rsidRPr="00D04E79">
        <w:rPr>
          <w:sz w:val="32"/>
          <w:szCs w:val="32"/>
        </w:rPr>
        <w:t>CFI1165630</w:t>
      </w:r>
    </w:p>
    <w:p w14:paraId="1D55CE54" w14:textId="01C70347" w:rsidR="00D04E79" w:rsidRPr="00D04E79" w:rsidRDefault="00D04E79" w:rsidP="00D04E79">
      <w:pPr>
        <w:spacing w:after="0" w:line="240" w:lineRule="auto"/>
        <w:jc w:val="both"/>
        <w:rPr>
          <w:sz w:val="32"/>
          <w:szCs w:val="32"/>
        </w:rPr>
      </w:pPr>
      <w:r w:rsidRPr="00D04E79">
        <w:rPr>
          <w:sz w:val="32"/>
          <w:szCs w:val="32"/>
        </w:rPr>
        <w:t>Direttore editoriale: Pitisci, Tiziano</w:t>
      </w:r>
    </w:p>
    <w:p w14:paraId="4F543DE2" w14:textId="643B12BE" w:rsidR="00D04E79" w:rsidRPr="00D04E79" w:rsidRDefault="00D04E79" w:rsidP="00D04E79">
      <w:pPr>
        <w:spacing w:after="0" w:line="240" w:lineRule="auto"/>
        <w:jc w:val="both"/>
        <w:rPr>
          <w:sz w:val="32"/>
          <w:szCs w:val="32"/>
        </w:rPr>
      </w:pPr>
      <w:r w:rsidRPr="00D04E79">
        <w:rPr>
          <w:sz w:val="32"/>
          <w:szCs w:val="32"/>
        </w:rPr>
        <w:t>Soggetto: Scrittura – Periodici; Letteratura – Periodici</w:t>
      </w:r>
    </w:p>
    <w:p w14:paraId="06CBE0CD" w14:textId="77777777" w:rsidR="00D04E79" w:rsidRDefault="00D04E79" w:rsidP="00D04E79">
      <w:pPr>
        <w:spacing w:after="0" w:line="240" w:lineRule="auto"/>
        <w:jc w:val="both"/>
      </w:pPr>
    </w:p>
    <w:p w14:paraId="438FA055" w14:textId="77777777" w:rsidR="00D04E79" w:rsidRPr="00692224" w:rsidRDefault="00D04E79" w:rsidP="00D04E7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2224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7EDB711F" w14:textId="49626874" w:rsidR="00D04E79" w:rsidRPr="00D04E79" w:rsidRDefault="00D04E79" w:rsidP="00D04E79">
      <w:pPr>
        <w:spacing w:after="0" w:line="240" w:lineRule="auto"/>
        <w:jc w:val="both"/>
        <w:rPr>
          <w:sz w:val="24"/>
          <w:szCs w:val="24"/>
        </w:rPr>
      </w:pPr>
      <w:r w:rsidRPr="00D04E79">
        <w:rPr>
          <w:sz w:val="24"/>
          <w:szCs w:val="24"/>
        </w:rPr>
        <w:t xml:space="preserve">LibriCK è la </w:t>
      </w:r>
      <w:r w:rsidRPr="00D04E79">
        <w:rPr>
          <w:b/>
          <w:bCs/>
          <w:sz w:val="24"/>
          <w:szCs w:val="24"/>
        </w:rPr>
        <w:t>rivista dedicata a scrittori</w:t>
      </w:r>
      <w:r w:rsidRPr="00D04E79">
        <w:rPr>
          <w:sz w:val="24"/>
          <w:szCs w:val="24"/>
        </w:rPr>
        <w:t xml:space="preserve"> e aspiranti tali. Si distingue per la cura nella redazione e pubblicazione di articoli che offrono </w:t>
      </w:r>
      <w:r w:rsidRPr="00D04E79">
        <w:rPr>
          <w:b/>
          <w:bCs/>
          <w:sz w:val="24"/>
          <w:szCs w:val="24"/>
        </w:rPr>
        <w:t>preziosi consigli per migliorare la propria scrittura</w:t>
      </w:r>
      <w:r w:rsidRPr="00D04E79">
        <w:rPr>
          <w:sz w:val="24"/>
          <w:szCs w:val="24"/>
        </w:rPr>
        <w:t>, esplorando le migliori</w:t>
      </w:r>
      <w:r w:rsidRPr="00D04E79">
        <w:rPr>
          <w:b/>
          <w:bCs/>
          <w:sz w:val="24"/>
          <w:szCs w:val="24"/>
        </w:rPr>
        <w:t xml:space="preserve"> tecniche per perfezionare l’arte di scrivere romanzi, saggi, favole e racconti</w:t>
      </w:r>
      <w:r w:rsidRPr="00D04E79">
        <w:rPr>
          <w:sz w:val="24"/>
          <w:szCs w:val="24"/>
        </w:rPr>
        <w:t>. Al suo interno troverete approfondimenti sui grandi autori e sulle loro opere più celebri.</w:t>
      </w:r>
      <w:r w:rsidRPr="00D04E79">
        <w:rPr>
          <w:sz w:val="24"/>
          <w:szCs w:val="24"/>
        </w:rPr>
        <w:t xml:space="preserve"> </w:t>
      </w:r>
      <w:hyperlink r:id="rId6" w:history="1">
        <w:r w:rsidRPr="00D04E79">
          <w:rPr>
            <w:rStyle w:val="Collegamentoipertestuale"/>
            <w:sz w:val="24"/>
            <w:szCs w:val="24"/>
          </w:rPr>
          <w:t>https://arte.edizioniopen.it/libri/librick-n-12-2025/</w:t>
        </w:r>
      </w:hyperlink>
      <w:r w:rsidRPr="00D04E79">
        <w:rPr>
          <w:sz w:val="24"/>
          <w:szCs w:val="24"/>
        </w:rPr>
        <w:t xml:space="preserve">. </w:t>
      </w:r>
    </w:p>
    <w:p w14:paraId="449F0BE5" w14:textId="77777777" w:rsidR="00D04E79" w:rsidRPr="00D04E79" w:rsidRDefault="00D04E79" w:rsidP="00D04E7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5B0D52D" w14:textId="46D447C4" w:rsidR="00D04E79" w:rsidRPr="00D04E79" w:rsidRDefault="00D04E79" w:rsidP="00D04E79">
      <w:pPr>
        <w:spacing w:after="0" w:line="240" w:lineRule="auto"/>
        <w:jc w:val="both"/>
        <w:rPr>
          <w:sz w:val="24"/>
          <w:szCs w:val="24"/>
        </w:rPr>
      </w:pPr>
      <w:r w:rsidRPr="00D04E79">
        <w:rPr>
          <w:b/>
          <w:bCs/>
          <w:sz w:val="24"/>
          <w:szCs w:val="24"/>
        </w:rPr>
        <w:t xml:space="preserve">Presentazione della rivista "LibriCK" </w:t>
      </w:r>
      <w:r w:rsidRPr="00D04E79">
        <w:rPr>
          <w:b/>
          <w:bCs/>
          <w:sz w:val="24"/>
          <w:szCs w:val="24"/>
        </w:rPr>
        <w:t xml:space="preserve"> </w:t>
      </w:r>
      <w:r w:rsidRPr="00D04E79">
        <w:rPr>
          <w:sz w:val="24"/>
          <w:szCs w:val="24"/>
        </w:rPr>
        <w:t xml:space="preserve">30 marzo 2023 ore 17:00 </w:t>
      </w:r>
      <w:hyperlink r:id="rId7" w:tooltip="Clicca qui per vedere gli appuntamenti di questa biblioteca" w:history="1">
        <w:r w:rsidRPr="00D04E79">
          <w:rPr>
            <w:rStyle w:val="Collegamentoipertestuale"/>
            <w:sz w:val="24"/>
            <w:szCs w:val="24"/>
          </w:rPr>
          <w:t>Biblioteca Vaccheria Nardi</w:t>
        </w:r>
      </w:hyperlink>
      <w:r w:rsidRPr="00D04E79">
        <w:rPr>
          <w:sz w:val="24"/>
          <w:szCs w:val="24"/>
        </w:rPr>
        <w:t xml:space="preserve"> </w:t>
      </w:r>
    </w:p>
    <w:p w14:paraId="7900A99E" w14:textId="7F6D6255" w:rsidR="00D04E79" w:rsidRPr="00D04E79" w:rsidRDefault="00D04E79" w:rsidP="00D04E79">
      <w:pPr>
        <w:spacing w:after="0" w:line="240" w:lineRule="auto"/>
        <w:jc w:val="both"/>
        <w:rPr>
          <w:sz w:val="24"/>
          <w:szCs w:val="24"/>
        </w:rPr>
      </w:pPr>
      <w:r w:rsidRPr="00D04E79">
        <w:rPr>
          <w:b/>
          <w:bCs/>
          <w:sz w:val="24"/>
          <w:szCs w:val="24"/>
        </w:rPr>
        <w:t>LibriCK</w:t>
      </w:r>
      <w:r w:rsidRPr="00D04E79">
        <w:rPr>
          <w:sz w:val="24"/>
          <w:szCs w:val="24"/>
        </w:rPr>
        <w:t xml:space="preserve">, diretta da Tiziano Pitisci e pubblicata da </w:t>
      </w:r>
      <w:r w:rsidRPr="00D04E79">
        <w:rPr>
          <w:b/>
          <w:bCs/>
          <w:sz w:val="24"/>
          <w:szCs w:val="24"/>
        </w:rPr>
        <w:t>Edizioni Open</w:t>
      </w:r>
      <w:r w:rsidRPr="00D04E79">
        <w:rPr>
          <w:sz w:val="24"/>
          <w:szCs w:val="24"/>
        </w:rPr>
        <w:t xml:space="preserve"> dal 2022, è un </w:t>
      </w:r>
      <w:r w:rsidRPr="00D04E79">
        <w:rPr>
          <w:b/>
          <w:bCs/>
          <w:sz w:val="24"/>
          <w:szCs w:val="24"/>
        </w:rPr>
        <w:t>bimestrale di approfondimento culturale rivolto a un pubblico di scrittori e lettori</w:t>
      </w:r>
      <w:r w:rsidRPr="00D04E79">
        <w:rPr>
          <w:sz w:val="24"/>
          <w:szCs w:val="24"/>
        </w:rPr>
        <w:t xml:space="preserve">. Oltre a offrire contenuti letterari utili per chi ama scrivere su temi come la narratologia o interviste a personalità del panorama letterario, consigli da parte di editor e selezioni di concorsi letterari, ospita anche racconti brevi di autori emergenti. </w:t>
      </w:r>
      <w:r>
        <w:rPr>
          <w:sz w:val="24"/>
          <w:szCs w:val="24"/>
        </w:rPr>
        <w:t xml:space="preserve"> </w:t>
      </w:r>
      <w:r w:rsidRPr="00D04E79">
        <w:rPr>
          <w:sz w:val="24"/>
          <w:szCs w:val="24"/>
        </w:rPr>
        <w:t xml:space="preserve">Intervengono </w:t>
      </w:r>
      <w:r w:rsidRPr="00D04E79">
        <w:rPr>
          <w:b/>
          <w:bCs/>
          <w:sz w:val="24"/>
          <w:szCs w:val="24"/>
        </w:rPr>
        <w:t>Tiziano Pitisci</w:t>
      </w:r>
      <w:r w:rsidRPr="00D04E79">
        <w:rPr>
          <w:sz w:val="24"/>
          <w:szCs w:val="24"/>
        </w:rPr>
        <w:t xml:space="preserve">, editore fondatore di Edizioni Open e direttore editoriale della rivista, e </w:t>
      </w:r>
      <w:r w:rsidRPr="00D04E79">
        <w:rPr>
          <w:b/>
          <w:bCs/>
          <w:sz w:val="24"/>
          <w:szCs w:val="24"/>
        </w:rPr>
        <w:t>David Di Guida</w:t>
      </w:r>
      <w:r w:rsidRPr="00D04E79">
        <w:rPr>
          <w:sz w:val="24"/>
          <w:szCs w:val="24"/>
        </w:rPr>
        <w:t xml:space="preserve">, autore. </w:t>
      </w:r>
      <w:hyperlink r:id="rId8" w:history="1">
        <w:r w:rsidRPr="00D04E79">
          <w:rPr>
            <w:rStyle w:val="Collegamentoipertestuale"/>
            <w:sz w:val="24"/>
            <w:szCs w:val="24"/>
          </w:rPr>
          <w:t>https://www.bibliotechediroma.it/opac/news/presentazione-della-rivista-librick/32173</w:t>
        </w:r>
      </w:hyperlink>
      <w:r w:rsidRPr="00D04E79">
        <w:rPr>
          <w:sz w:val="24"/>
          <w:szCs w:val="24"/>
        </w:rPr>
        <w:t xml:space="preserve">. </w:t>
      </w:r>
    </w:p>
    <w:sectPr w:rsidR="00D04E79" w:rsidRPr="00D04E7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7BC1"/>
    <w:rsid w:val="00186BF1"/>
    <w:rsid w:val="0031062F"/>
    <w:rsid w:val="003605E3"/>
    <w:rsid w:val="00375F4B"/>
    <w:rsid w:val="003811E4"/>
    <w:rsid w:val="00653982"/>
    <w:rsid w:val="00987BC1"/>
    <w:rsid w:val="00C71CAA"/>
    <w:rsid w:val="00D04E7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0E9F"/>
  <w15:chartTrackingRefBased/>
  <w15:docId w15:val="{457A759C-02D1-4CB9-8241-C7361939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E79"/>
  </w:style>
  <w:style w:type="paragraph" w:styleId="Titolo1">
    <w:name w:val="heading 1"/>
    <w:basedOn w:val="Normale"/>
    <w:next w:val="Normale"/>
    <w:link w:val="Titolo1Carattere"/>
    <w:uiPriority w:val="9"/>
    <w:qFormat/>
    <w:rsid w:val="00987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7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7B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7B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7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7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7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7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7B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7B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7B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7BC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7BC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7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7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7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7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7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7B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7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7B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7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7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7BC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7B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7BC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7BC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4E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hediroma.it/opac/news/presentazione-della-rivista-librick/321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techediroma.it/opac/library/Biblioteca%20Vaccheria%20Nardi/RMBE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e.edizioniopen.it/libri/librick-n-12-2025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1619</Characters>
  <Application>Microsoft Office Word</Application>
  <DocSecurity>0</DocSecurity>
  <Lines>13</Lines>
  <Paragraphs>3</Paragraphs>
  <ScaleCrop>false</ScaleCrop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2026-02-07T14:52:00Z</dcterms:created>
  <dcterms:modified xsi:type="dcterms:W3CDTF">2026-02-07T15:02:00Z</dcterms:modified>
</cp:coreProperties>
</file>