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B4FD" w14:textId="72316A17" w:rsidR="006A1300" w:rsidRPr="00692224" w:rsidRDefault="006A1300" w:rsidP="00110073">
      <w:pPr>
        <w:spacing w:after="0" w:line="240" w:lineRule="auto"/>
        <w:jc w:val="both"/>
        <w:rPr>
          <w:rFonts w:cstheme="minorHAnsi"/>
        </w:rPr>
      </w:pPr>
      <w:r w:rsidRPr="00692224">
        <w:rPr>
          <w:rFonts w:cstheme="minorHAnsi"/>
          <w:b/>
          <w:color w:val="C00000"/>
          <w:sz w:val="44"/>
          <w:szCs w:val="44"/>
        </w:rPr>
        <w:t>XY101</w:t>
      </w:r>
      <w:r>
        <w:rPr>
          <w:rFonts w:cstheme="minorHAnsi"/>
          <w:b/>
          <w:color w:val="C00000"/>
          <w:sz w:val="44"/>
          <w:szCs w:val="44"/>
        </w:rPr>
        <w:t>4</w:t>
      </w:r>
      <w:r>
        <w:rPr>
          <w:rFonts w:cstheme="minorHAnsi"/>
          <w:b/>
          <w:color w:val="C00000"/>
          <w:sz w:val="44"/>
          <w:szCs w:val="44"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7</w:t>
      </w:r>
      <w:r w:rsidRPr="00692224">
        <w:rPr>
          <w:rFonts w:cstheme="minorHAnsi"/>
          <w:i/>
          <w:sz w:val="16"/>
          <w:szCs w:val="16"/>
        </w:rPr>
        <w:t xml:space="preserve">  febbraio</w:t>
      </w:r>
      <w:proofErr w:type="gramEnd"/>
      <w:r w:rsidRPr="00692224">
        <w:rPr>
          <w:rFonts w:cstheme="minorHAnsi"/>
          <w:i/>
          <w:sz w:val="16"/>
          <w:szCs w:val="16"/>
        </w:rPr>
        <w:t xml:space="preserve"> 2026</w:t>
      </w:r>
    </w:p>
    <w:p w14:paraId="2CEE533F" w14:textId="6C2529DC" w:rsidR="006A1300" w:rsidRDefault="006A1300" w:rsidP="00110073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6A1300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76F4433C" wp14:editId="5A516B09">
            <wp:extent cx="2642400" cy="3960000"/>
            <wp:effectExtent l="0" t="0" r="5715" b="2540"/>
            <wp:docPr id="642467251" name="Immagine 2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67251" name="Immagine 2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073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C3610D4" wp14:editId="7407E750">
            <wp:extent cx="2638800" cy="3960000"/>
            <wp:effectExtent l="0" t="0" r="9525" b="2540"/>
            <wp:docPr id="8858734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0C78F" w14:textId="0ED217F9" w:rsidR="006A1300" w:rsidRPr="00692224" w:rsidRDefault="006A1300" w:rsidP="0011007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92224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F3D4BEE" w14:textId="519D60B4" w:rsidR="0031062F" w:rsidRPr="00110073" w:rsidRDefault="006A1300" w:rsidP="00110073">
      <w:pPr>
        <w:spacing w:after="0" w:line="240" w:lineRule="auto"/>
        <w:jc w:val="both"/>
        <w:rPr>
          <w:sz w:val="32"/>
          <w:szCs w:val="32"/>
        </w:rPr>
      </w:pPr>
      <w:r w:rsidRPr="00110073">
        <w:rPr>
          <w:sz w:val="32"/>
          <w:szCs w:val="32"/>
        </w:rPr>
        <w:t xml:space="preserve">I </w:t>
      </w:r>
      <w:r w:rsidRPr="00110073">
        <w:rPr>
          <w:sz w:val="32"/>
          <w:szCs w:val="32"/>
        </w:rPr>
        <w:t>*</w:t>
      </w:r>
      <w:r w:rsidRPr="00110073">
        <w:rPr>
          <w:b/>
          <w:bCs/>
          <w:sz w:val="32"/>
          <w:szCs w:val="32"/>
        </w:rPr>
        <w:t>quaderni dell'Accademia filarmonica mediterranea</w:t>
      </w:r>
      <w:r w:rsidRPr="00110073">
        <w:rPr>
          <w:sz w:val="32"/>
          <w:szCs w:val="32"/>
        </w:rPr>
        <w:t xml:space="preserve"> / a</w:t>
      </w:r>
      <w:r w:rsidRPr="00110073">
        <w:rPr>
          <w:sz w:val="32"/>
          <w:szCs w:val="32"/>
        </w:rPr>
        <w:t xml:space="preserve"> cura di Gregorio Maria Paone. </w:t>
      </w:r>
      <w:r w:rsidRPr="00110073">
        <w:rPr>
          <w:sz w:val="32"/>
          <w:szCs w:val="32"/>
        </w:rPr>
        <w:t>–</w:t>
      </w:r>
      <w:r w:rsidRPr="00110073">
        <w:rPr>
          <w:sz w:val="32"/>
          <w:szCs w:val="32"/>
        </w:rPr>
        <w:t xml:space="preserve"> </w:t>
      </w:r>
      <w:r w:rsidRPr="00110073">
        <w:rPr>
          <w:sz w:val="32"/>
          <w:szCs w:val="32"/>
        </w:rPr>
        <w:t>Vol. 1 (</w:t>
      </w:r>
      <w:proofErr w:type="gramStart"/>
      <w:r w:rsidRPr="00110073">
        <w:rPr>
          <w:sz w:val="32"/>
          <w:szCs w:val="32"/>
        </w:rPr>
        <w:t>2023)-</w:t>
      </w:r>
      <w:proofErr w:type="gramEnd"/>
      <w:r w:rsidRPr="00110073">
        <w:rPr>
          <w:sz w:val="32"/>
          <w:szCs w:val="32"/>
        </w:rPr>
        <w:t>vol. 2 (June 2024). – [</w:t>
      </w:r>
      <w:r w:rsidRPr="00110073">
        <w:rPr>
          <w:sz w:val="32"/>
          <w:szCs w:val="32"/>
        </w:rPr>
        <w:t>Trani</w:t>
      </w:r>
      <w:proofErr w:type="gramStart"/>
      <w:r w:rsidRPr="00110073">
        <w:rPr>
          <w:sz w:val="32"/>
          <w:szCs w:val="32"/>
        </w:rPr>
        <w:t>]</w:t>
      </w:r>
      <w:r w:rsidRPr="00110073">
        <w:rPr>
          <w:sz w:val="32"/>
          <w:szCs w:val="32"/>
        </w:rPr>
        <w:t xml:space="preserve"> :</w:t>
      </w:r>
      <w:proofErr w:type="gramEnd"/>
      <w:r w:rsidRPr="00110073">
        <w:rPr>
          <w:sz w:val="32"/>
          <w:szCs w:val="32"/>
        </w:rPr>
        <w:t xml:space="preserve"> Accademia filarmonica mediterranea</w:t>
      </w:r>
      <w:r w:rsidRPr="00110073">
        <w:rPr>
          <w:sz w:val="32"/>
          <w:szCs w:val="32"/>
        </w:rPr>
        <w:t xml:space="preserve">, </w:t>
      </w:r>
      <w:r w:rsidRPr="00110073">
        <w:rPr>
          <w:sz w:val="32"/>
          <w:szCs w:val="32"/>
        </w:rPr>
        <w:t>2023</w:t>
      </w:r>
      <w:r w:rsidRPr="00110073">
        <w:rPr>
          <w:sz w:val="32"/>
          <w:szCs w:val="32"/>
        </w:rPr>
        <w:t>-2024 (</w:t>
      </w:r>
      <w:proofErr w:type="gramStart"/>
      <w:r w:rsidRPr="00110073">
        <w:rPr>
          <w:sz w:val="32"/>
          <w:szCs w:val="32"/>
        </w:rPr>
        <w:t>Potenza :</w:t>
      </w:r>
      <w:proofErr w:type="gramEnd"/>
      <w:r w:rsidRPr="00110073">
        <w:rPr>
          <w:sz w:val="32"/>
          <w:szCs w:val="32"/>
        </w:rPr>
        <w:t xml:space="preserve"> AFM)</w:t>
      </w:r>
      <w:r w:rsidRPr="00110073">
        <w:rPr>
          <w:sz w:val="32"/>
          <w:szCs w:val="32"/>
        </w:rPr>
        <w:t xml:space="preserve">. </w:t>
      </w:r>
      <w:r w:rsidRPr="00110073">
        <w:rPr>
          <w:sz w:val="32"/>
          <w:szCs w:val="32"/>
        </w:rPr>
        <w:t>–</w:t>
      </w:r>
      <w:r w:rsidRPr="00110073">
        <w:rPr>
          <w:sz w:val="32"/>
          <w:szCs w:val="32"/>
        </w:rPr>
        <w:t xml:space="preserve"> </w:t>
      </w:r>
      <w:r w:rsidRPr="00110073">
        <w:rPr>
          <w:sz w:val="32"/>
          <w:szCs w:val="32"/>
        </w:rPr>
        <w:t xml:space="preserve">2 </w:t>
      </w:r>
      <w:proofErr w:type="gramStart"/>
      <w:r w:rsidRPr="00110073">
        <w:rPr>
          <w:sz w:val="32"/>
          <w:szCs w:val="32"/>
        </w:rPr>
        <w:t>volumi ;</w:t>
      </w:r>
      <w:proofErr w:type="gramEnd"/>
      <w:r w:rsidRPr="00110073">
        <w:rPr>
          <w:sz w:val="32"/>
          <w:szCs w:val="32"/>
        </w:rPr>
        <w:t xml:space="preserve"> 23 cm. </w:t>
      </w:r>
      <w:r w:rsidRPr="00110073">
        <w:rPr>
          <w:sz w:val="32"/>
          <w:szCs w:val="32"/>
        </w:rPr>
        <w:t>((Annuale</w:t>
      </w:r>
      <w:r w:rsidRPr="00110073">
        <w:rPr>
          <w:sz w:val="32"/>
          <w:szCs w:val="32"/>
        </w:rPr>
        <w:t>. -</w:t>
      </w:r>
      <w:r w:rsidRPr="00110073">
        <w:rPr>
          <w:sz w:val="32"/>
          <w:szCs w:val="32"/>
        </w:rPr>
        <w:t xml:space="preserve"> </w:t>
      </w:r>
      <w:r w:rsidRPr="00110073">
        <w:rPr>
          <w:sz w:val="32"/>
          <w:szCs w:val="32"/>
        </w:rPr>
        <w:t>CFI1165664</w:t>
      </w:r>
    </w:p>
    <w:p w14:paraId="32E2649E" w14:textId="2AF9621A" w:rsidR="006A1300" w:rsidRPr="006A1300" w:rsidRDefault="006A1300" w:rsidP="00110073">
      <w:pPr>
        <w:spacing w:after="0" w:line="240" w:lineRule="auto"/>
        <w:jc w:val="both"/>
        <w:rPr>
          <w:sz w:val="32"/>
          <w:szCs w:val="32"/>
        </w:rPr>
      </w:pPr>
      <w:r w:rsidRPr="00110073">
        <w:rPr>
          <w:sz w:val="32"/>
          <w:szCs w:val="32"/>
        </w:rPr>
        <w:t xml:space="preserve">Curatore: </w:t>
      </w:r>
      <w:r w:rsidRPr="006A1300">
        <w:rPr>
          <w:sz w:val="32"/>
          <w:szCs w:val="32"/>
        </w:rPr>
        <w:t xml:space="preserve">Paone, Gregorio Maria </w:t>
      </w:r>
    </w:p>
    <w:p w14:paraId="21D6FF4B" w14:textId="77777777" w:rsidR="00110073" w:rsidRPr="00110073" w:rsidRDefault="006A1300" w:rsidP="00110073">
      <w:pPr>
        <w:spacing w:after="0" w:line="240" w:lineRule="auto"/>
        <w:jc w:val="both"/>
        <w:rPr>
          <w:sz w:val="32"/>
          <w:szCs w:val="32"/>
        </w:rPr>
      </w:pPr>
      <w:r w:rsidRPr="00110073">
        <w:rPr>
          <w:sz w:val="32"/>
          <w:szCs w:val="32"/>
        </w:rPr>
        <w:t xml:space="preserve">Autore: </w:t>
      </w:r>
      <w:r w:rsidRPr="006A1300">
        <w:rPr>
          <w:sz w:val="32"/>
          <w:szCs w:val="32"/>
        </w:rPr>
        <w:t>Accademia filarmonica mediterranea</w:t>
      </w:r>
    </w:p>
    <w:p w14:paraId="311E113F" w14:textId="69886897" w:rsidR="00110073" w:rsidRPr="00110073" w:rsidRDefault="00110073" w:rsidP="00110073">
      <w:pPr>
        <w:spacing w:after="0" w:line="240" w:lineRule="auto"/>
        <w:jc w:val="both"/>
        <w:rPr>
          <w:sz w:val="32"/>
          <w:szCs w:val="32"/>
        </w:rPr>
      </w:pPr>
      <w:r w:rsidRPr="00110073">
        <w:rPr>
          <w:sz w:val="32"/>
          <w:szCs w:val="32"/>
        </w:rPr>
        <w:t>Soggetto: Musica – 2023-2024</w:t>
      </w:r>
    </w:p>
    <w:p w14:paraId="102F25A3" w14:textId="1F7A47B8" w:rsidR="006A1300" w:rsidRDefault="006A1300" w:rsidP="00110073">
      <w:pPr>
        <w:spacing w:after="0" w:line="240" w:lineRule="auto"/>
        <w:jc w:val="both"/>
      </w:pPr>
      <w:r w:rsidRPr="006A1300">
        <w:t xml:space="preserve"> </w:t>
      </w:r>
    </w:p>
    <w:p w14:paraId="565A9B61" w14:textId="77777777" w:rsidR="006A1300" w:rsidRPr="00692224" w:rsidRDefault="006A1300" w:rsidP="0011007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92224">
        <w:rPr>
          <w:rFonts w:cstheme="minorHAnsi"/>
          <w:b/>
          <w:color w:val="C00000"/>
          <w:sz w:val="44"/>
          <w:szCs w:val="44"/>
        </w:rPr>
        <w:t>Informazioni storico-bibliografiche</w:t>
      </w:r>
    </w:p>
    <w:p w14:paraId="3265E4D1" w14:textId="77777777" w:rsidR="00110073" w:rsidRDefault="00110073" w:rsidP="00110073">
      <w:pPr>
        <w:spacing w:after="0" w:line="240" w:lineRule="auto"/>
        <w:jc w:val="both"/>
        <w:rPr>
          <w:b/>
          <w:bCs/>
        </w:rPr>
        <w:sectPr w:rsidR="00110073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24D2B5C" w14:textId="3C72E960" w:rsidR="006A1300" w:rsidRPr="006A1300" w:rsidRDefault="006A1300" w:rsidP="00110073">
      <w:pPr>
        <w:spacing w:after="0" w:line="240" w:lineRule="auto"/>
        <w:jc w:val="both"/>
        <w:rPr>
          <w:b/>
          <w:bCs/>
          <w:sz w:val="32"/>
          <w:szCs w:val="32"/>
        </w:rPr>
      </w:pPr>
      <w:r w:rsidRPr="006A1300">
        <w:rPr>
          <w:b/>
          <w:bCs/>
          <w:sz w:val="32"/>
          <w:szCs w:val="32"/>
        </w:rPr>
        <w:t xml:space="preserve">Volume I – 22 dicembre 2023 </w:t>
      </w:r>
    </w:p>
    <w:p w14:paraId="15855286" w14:textId="77777777" w:rsidR="006A1300" w:rsidRPr="006A1300" w:rsidRDefault="006A1300" w:rsidP="00110073">
      <w:pPr>
        <w:spacing w:after="0" w:line="240" w:lineRule="auto"/>
        <w:jc w:val="both"/>
        <w:rPr>
          <w:sz w:val="32"/>
          <w:szCs w:val="32"/>
        </w:rPr>
      </w:pPr>
      <w:r w:rsidRPr="006A1300">
        <w:rPr>
          <w:sz w:val="32"/>
          <w:szCs w:val="32"/>
        </w:rPr>
        <w:t xml:space="preserve">di </w:t>
      </w:r>
      <w:hyperlink r:id="rId6" w:history="1">
        <w:r w:rsidRPr="006A1300">
          <w:rPr>
            <w:rStyle w:val="Collegamentoipertestuale"/>
            <w:sz w:val="32"/>
            <w:szCs w:val="32"/>
          </w:rPr>
          <w:t>Gregorio Maria Paone</w:t>
        </w:r>
      </w:hyperlink>
      <w:r w:rsidRPr="006A1300">
        <w:rPr>
          <w:sz w:val="32"/>
          <w:szCs w:val="32"/>
        </w:rPr>
        <w:t xml:space="preserve"> (Autore, a cura di), </w:t>
      </w:r>
      <w:hyperlink r:id="rId7" w:history="1">
        <w:r w:rsidRPr="006A1300">
          <w:rPr>
            <w:rStyle w:val="Collegamentoipertestuale"/>
            <w:sz w:val="32"/>
            <w:szCs w:val="32"/>
          </w:rPr>
          <w:t>Geneva Maldonado</w:t>
        </w:r>
      </w:hyperlink>
      <w:r w:rsidRPr="006A1300">
        <w:rPr>
          <w:sz w:val="32"/>
          <w:szCs w:val="32"/>
        </w:rPr>
        <w:t xml:space="preserve"> (Autore), </w:t>
      </w:r>
      <w:hyperlink r:id="rId8" w:history="1">
        <w:r w:rsidRPr="006A1300">
          <w:rPr>
            <w:rStyle w:val="Collegamentoipertestuale"/>
            <w:sz w:val="32"/>
            <w:szCs w:val="32"/>
          </w:rPr>
          <w:t>Rosario De Luca</w:t>
        </w:r>
      </w:hyperlink>
      <w:r w:rsidRPr="006A1300">
        <w:rPr>
          <w:sz w:val="32"/>
          <w:szCs w:val="32"/>
        </w:rPr>
        <w:t xml:space="preserve"> (Autore), </w:t>
      </w:r>
      <w:hyperlink r:id="rId9" w:history="1">
        <w:r w:rsidRPr="006A1300">
          <w:rPr>
            <w:rStyle w:val="Collegamentoipertestuale"/>
            <w:sz w:val="32"/>
            <w:szCs w:val="32"/>
          </w:rPr>
          <w:t>&amp; 2 altro</w:t>
        </w:r>
      </w:hyperlink>
      <w:r w:rsidRPr="006A1300">
        <w:rPr>
          <w:sz w:val="32"/>
          <w:szCs w:val="32"/>
        </w:rPr>
        <w:t xml:space="preserve"> </w:t>
      </w:r>
    </w:p>
    <w:p w14:paraId="36BB99F3" w14:textId="77777777" w:rsidR="006A1300" w:rsidRPr="006A1300" w:rsidRDefault="006A1300" w:rsidP="00110073">
      <w:pPr>
        <w:spacing w:after="0" w:line="240" w:lineRule="auto"/>
        <w:jc w:val="both"/>
        <w:rPr>
          <w:sz w:val="32"/>
          <w:szCs w:val="32"/>
        </w:rPr>
      </w:pPr>
      <w:hyperlink r:id="rId10" w:history="1">
        <w:r w:rsidRPr="006A1300">
          <w:rPr>
            <w:rStyle w:val="Collegamentoipertestuale"/>
            <w:sz w:val="32"/>
            <w:szCs w:val="32"/>
          </w:rPr>
          <w:t xml:space="preserve">Libro 22 di 23: </w:t>
        </w:r>
        <w:proofErr w:type="spellStart"/>
        <w:r w:rsidRPr="006A1300">
          <w:rPr>
            <w:rStyle w:val="Collegamentoipertestuale"/>
            <w:sz w:val="32"/>
            <w:szCs w:val="32"/>
          </w:rPr>
          <w:t>Phórminx</w:t>
        </w:r>
        <w:proofErr w:type="spellEnd"/>
        <w:r w:rsidRPr="006A1300">
          <w:rPr>
            <w:rStyle w:val="Collegamentoipertestuale"/>
            <w:sz w:val="32"/>
            <w:szCs w:val="32"/>
          </w:rPr>
          <w:t xml:space="preserve"> - </w:t>
        </w:r>
        <w:proofErr w:type="spellStart"/>
        <w:r w:rsidRPr="006A1300">
          <w:rPr>
            <w:rStyle w:val="Collegamentoipertestuale"/>
            <w:sz w:val="32"/>
            <w:szCs w:val="32"/>
          </w:rPr>
          <w:t>φόρμιγξ</w:t>
        </w:r>
        <w:proofErr w:type="spellEnd"/>
        <w:r w:rsidRPr="006A1300">
          <w:rPr>
            <w:rStyle w:val="Collegamentoipertestuale"/>
            <w:sz w:val="32"/>
            <w:szCs w:val="32"/>
          </w:rPr>
          <w:t xml:space="preserve"> </w:t>
        </w:r>
      </w:hyperlink>
    </w:p>
    <w:p w14:paraId="6A74DAE8" w14:textId="77777777" w:rsidR="006A1300" w:rsidRPr="006A1300" w:rsidRDefault="006A1300" w:rsidP="00110073">
      <w:pPr>
        <w:spacing w:after="0" w:line="240" w:lineRule="auto"/>
        <w:jc w:val="both"/>
        <w:rPr>
          <w:sz w:val="32"/>
          <w:szCs w:val="32"/>
        </w:rPr>
      </w:pPr>
      <w:proofErr w:type="spellStart"/>
      <w:r w:rsidRPr="006A1300">
        <w:rPr>
          <w:sz w:val="32"/>
          <w:szCs w:val="32"/>
        </w:rPr>
        <w:t>Murderous</w:t>
      </w:r>
      <w:proofErr w:type="spellEnd"/>
      <w:r w:rsidRPr="006A1300">
        <w:rPr>
          <w:sz w:val="32"/>
          <w:szCs w:val="32"/>
        </w:rPr>
        <w:t xml:space="preserve"> Bach: A Study of Dr. Hannibal Lecter and His Love for </w:t>
      </w:r>
      <w:proofErr w:type="spellStart"/>
      <w:r w:rsidRPr="006A1300">
        <w:rPr>
          <w:sz w:val="32"/>
          <w:szCs w:val="32"/>
        </w:rPr>
        <w:t>Bach’s</w:t>
      </w:r>
      <w:proofErr w:type="spellEnd"/>
      <w:r w:rsidRPr="006A1300">
        <w:rPr>
          <w:sz w:val="32"/>
          <w:szCs w:val="32"/>
        </w:rPr>
        <w:t xml:space="preserve"> Goldberg </w:t>
      </w:r>
      <w:proofErr w:type="spellStart"/>
      <w:r w:rsidRPr="006A1300">
        <w:rPr>
          <w:sz w:val="32"/>
          <w:szCs w:val="32"/>
        </w:rPr>
        <w:t>Variations</w:t>
      </w:r>
      <w:proofErr w:type="spellEnd"/>
      <w:r w:rsidRPr="006A1300">
        <w:rPr>
          <w:sz w:val="32"/>
          <w:szCs w:val="32"/>
        </w:rPr>
        <w:t xml:space="preserve"> in The Silence of the Lambs, di Geneva Maldonado</w:t>
      </w:r>
    </w:p>
    <w:p w14:paraId="1FFEEB79" w14:textId="77777777" w:rsidR="006A1300" w:rsidRPr="006A1300" w:rsidRDefault="006A1300" w:rsidP="00110073">
      <w:pPr>
        <w:spacing w:after="0" w:line="240" w:lineRule="auto"/>
        <w:jc w:val="both"/>
        <w:rPr>
          <w:sz w:val="32"/>
          <w:szCs w:val="32"/>
        </w:rPr>
      </w:pPr>
      <w:r w:rsidRPr="006A1300">
        <w:rPr>
          <w:sz w:val="32"/>
          <w:szCs w:val="32"/>
        </w:rPr>
        <w:t xml:space="preserve">Lumen, per </w:t>
      </w:r>
      <w:proofErr w:type="gramStart"/>
      <w:r w:rsidRPr="006A1300">
        <w:rPr>
          <w:sz w:val="32"/>
          <w:szCs w:val="32"/>
        </w:rPr>
        <w:t>6</w:t>
      </w:r>
      <w:proofErr w:type="gramEnd"/>
      <w:r w:rsidRPr="006A1300">
        <w:rPr>
          <w:sz w:val="32"/>
          <w:szCs w:val="32"/>
        </w:rPr>
        <w:t xml:space="preserve"> strumenti (F. Donatoni). Una analisi formale, di Rosario De Luca</w:t>
      </w:r>
    </w:p>
    <w:p w14:paraId="119C37BC" w14:textId="77777777" w:rsidR="006A1300" w:rsidRPr="006A1300" w:rsidRDefault="006A1300" w:rsidP="00110073">
      <w:pPr>
        <w:spacing w:after="0" w:line="240" w:lineRule="auto"/>
        <w:jc w:val="both"/>
        <w:rPr>
          <w:sz w:val="32"/>
          <w:szCs w:val="32"/>
        </w:rPr>
      </w:pPr>
      <w:r w:rsidRPr="006A1300">
        <w:rPr>
          <w:sz w:val="32"/>
          <w:szCs w:val="32"/>
        </w:rPr>
        <w:lastRenderedPageBreak/>
        <w:t>La Sonata per due pianoforti e percussioni di Béla Bartók, di Lucio De Luca</w:t>
      </w:r>
    </w:p>
    <w:p w14:paraId="3112D24F" w14:textId="77777777" w:rsidR="006A1300" w:rsidRPr="006A1300" w:rsidRDefault="006A1300" w:rsidP="00110073">
      <w:pPr>
        <w:spacing w:after="0" w:line="240" w:lineRule="auto"/>
        <w:jc w:val="both"/>
        <w:rPr>
          <w:sz w:val="32"/>
          <w:szCs w:val="32"/>
        </w:rPr>
      </w:pPr>
      <w:r w:rsidRPr="006A1300">
        <w:rPr>
          <w:sz w:val="32"/>
          <w:szCs w:val="32"/>
        </w:rPr>
        <w:t xml:space="preserve">Transcodificazione del film “La lunga vita di </w:t>
      </w:r>
      <w:proofErr w:type="spellStart"/>
      <w:r w:rsidRPr="006A1300">
        <w:rPr>
          <w:sz w:val="32"/>
          <w:szCs w:val="32"/>
        </w:rPr>
        <w:t>Marannia</w:t>
      </w:r>
      <w:proofErr w:type="spellEnd"/>
      <w:r w:rsidRPr="006A1300">
        <w:rPr>
          <w:sz w:val="32"/>
          <w:szCs w:val="32"/>
        </w:rPr>
        <w:t xml:space="preserve"> Ucrìa” di Roberto Faenza, di Maria Celina Angelini</w:t>
      </w:r>
    </w:p>
    <w:p w14:paraId="3A1ADE37" w14:textId="77777777" w:rsidR="006A1300" w:rsidRPr="006A1300" w:rsidRDefault="006A1300" w:rsidP="00110073">
      <w:pPr>
        <w:spacing w:after="0" w:line="240" w:lineRule="auto"/>
        <w:jc w:val="both"/>
        <w:rPr>
          <w:sz w:val="32"/>
          <w:szCs w:val="32"/>
        </w:rPr>
      </w:pPr>
      <w:r w:rsidRPr="006A1300">
        <w:rPr>
          <w:sz w:val="32"/>
          <w:szCs w:val="32"/>
        </w:rPr>
        <w:t xml:space="preserve">Sentimenti contrastanti </w:t>
      </w:r>
      <w:proofErr w:type="gramStart"/>
      <w:r w:rsidRPr="006A1300">
        <w:rPr>
          <w:sz w:val="32"/>
          <w:szCs w:val="32"/>
        </w:rPr>
        <w:t>ne Il</w:t>
      </w:r>
      <w:proofErr w:type="gramEnd"/>
      <w:r w:rsidRPr="006A1300">
        <w:rPr>
          <w:sz w:val="32"/>
          <w:szCs w:val="32"/>
        </w:rPr>
        <w:t xml:space="preserve"> Trovatore, in particolare nei personaggi di Azucena, Leonora e Manrico, di Gregorio Maria Paone</w:t>
      </w:r>
    </w:p>
    <w:p w14:paraId="09DF4B5B" w14:textId="10218235" w:rsidR="006A1300" w:rsidRPr="00110073" w:rsidRDefault="006A1300" w:rsidP="00110073">
      <w:pPr>
        <w:spacing w:after="0" w:line="240" w:lineRule="auto"/>
        <w:jc w:val="both"/>
        <w:rPr>
          <w:sz w:val="32"/>
          <w:szCs w:val="32"/>
        </w:rPr>
      </w:pPr>
      <w:hyperlink r:id="rId11" w:history="1">
        <w:r w:rsidRPr="00110073">
          <w:rPr>
            <w:rStyle w:val="Collegamentoipertestuale"/>
            <w:sz w:val="32"/>
            <w:szCs w:val="32"/>
          </w:rPr>
          <w:t>https://www.amazon.it/Quaderni-dellAccademia-Filarmonica-Mediterranea/dp/B0CQTKLQXP</w:t>
        </w:r>
      </w:hyperlink>
      <w:r w:rsidRPr="00110073">
        <w:rPr>
          <w:sz w:val="32"/>
          <w:szCs w:val="32"/>
        </w:rPr>
        <w:t xml:space="preserve">. </w:t>
      </w:r>
    </w:p>
    <w:p w14:paraId="70029B42" w14:textId="77777777" w:rsidR="00110073" w:rsidRPr="00110073" w:rsidRDefault="00110073" w:rsidP="00110073">
      <w:pPr>
        <w:spacing w:after="0" w:line="240" w:lineRule="auto"/>
        <w:jc w:val="both"/>
        <w:rPr>
          <w:sz w:val="32"/>
          <w:szCs w:val="32"/>
        </w:rPr>
      </w:pPr>
    </w:p>
    <w:p w14:paraId="5C807467" w14:textId="764DF2A5" w:rsidR="00110073" w:rsidRPr="00110073" w:rsidRDefault="00110073" w:rsidP="00110073">
      <w:pPr>
        <w:spacing w:after="0" w:line="240" w:lineRule="auto"/>
        <w:jc w:val="both"/>
        <w:rPr>
          <w:b/>
          <w:bCs/>
          <w:sz w:val="32"/>
          <w:szCs w:val="32"/>
        </w:rPr>
      </w:pPr>
      <w:r w:rsidRPr="00110073">
        <w:rPr>
          <w:b/>
          <w:bCs/>
          <w:sz w:val="32"/>
          <w:szCs w:val="32"/>
        </w:rPr>
        <w:t>Volume 2 (June 2024)</w:t>
      </w:r>
    </w:p>
    <w:p w14:paraId="5C24957C" w14:textId="77777777" w:rsidR="00110073" w:rsidRPr="00110073" w:rsidRDefault="00110073" w:rsidP="00110073">
      <w:pPr>
        <w:spacing w:after="0" w:line="240" w:lineRule="auto"/>
        <w:jc w:val="both"/>
        <w:rPr>
          <w:sz w:val="32"/>
          <w:szCs w:val="32"/>
        </w:rPr>
      </w:pPr>
      <w:proofErr w:type="spellStart"/>
      <w:r w:rsidRPr="00110073">
        <w:rPr>
          <w:sz w:val="32"/>
          <w:szCs w:val="32"/>
        </w:rPr>
        <w:t>Revolutionizing</w:t>
      </w:r>
      <w:proofErr w:type="spellEnd"/>
      <w:r w:rsidRPr="00110073">
        <w:rPr>
          <w:sz w:val="32"/>
          <w:szCs w:val="32"/>
        </w:rPr>
        <w:t xml:space="preserve"> </w:t>
      </w:r>
      <w:proofErr w:type="spellStart"/>
      <w:r w:rsidRPr="00110073">
        <w:rPr>
          <w:sz w:val="32"/>
          <w:szCs w:val="32"/>
        </w:rPr>
        <w:t>Romanticism</w:t>
      </w:r>
      <w:proofErr w:type="spellEnd"/>
      <w:r w:rsidRPr="00110073">
        <w:rPr>
          <w:sz w:val="32"/>
          <w:szCs w:val="32"/>
        </w:rPr>
        <w:br/>
        <w:t xml:space="preserve">Mapping Hector </w:t>
      </w:r>
      <w:proofErr w:type="spellStart"/>
      <w:r w:rsidRPr="00110073">
        <w:rPr>
          <w:sz w:val="32"/>
          <w:szCs w:val="32"/>
        </w:rPr>
        <w:t>Berlioz’s</w:t>
      </w:r>
      <w:proofErr w:type="spellEnd"/>
      <w:r w:rsidRPr="00110073">
        <w:rPr>
          <w:sz w:val="32"/>
          <w:szCs w:val="32"/>
        </w:rPr>
        <w:t xml:space="preserve"> Diverse </w:t>
      </w:r>
      <w:proofErr w:type="spellStart"/>
      <w:r w:rsidRPr="00110073">
        <w:rPr>
          <w:sz w:val="32"/>
          <w:szCs w:val="32"/>
        </w:rPr>
        <w:t>Compositional</w:t>
      </w:r>
      <w:proofErr w:type="spellEnd"/>
      <w:r w:rsidRPr="00110073">
        <w:rPr>
          <w:sz w:val="32"/>
          <w:szCs w:val="32"/>
        </w:rPr>
        <w:t xml:space="preserve"> </w:t>
      </w:r>
      <w:proofErr w:type="spellStart"/>
      <w:r w:rsidRPr="00110073">
        <w:rPr>
          <w:sz w:val="32"/>
          <w:szCs w:val="32"/>
        </w:rPr>
        <w:t>Periods</w:t>
      </w:r>
      <w:proofErr w:type="spellEnd"/>
      <w:r w:rsidRPr="00110073">
        <w:rPr>
          <w:sz w:val="32"/>
          <w:szCs w:val="32"/>
        </w:rPr>
        <w:br/>
        <w:t>By Dr. Anthony S. Cincotta II, D.M.A.</w:t>
      </w:r>
    </w:p>
    <w:p w14:paraId="02879FB3" w14:textId="77777777" w:rsidR="00110073" w:rsidRPr="00110073" w:rsidRDefault="00110073" w:rsidP="00110073">
      <w:pPr>
        <w:spacing w:after="0" w:line="240" w:lineRule="auto"/>
        <w:jc w:val="both"/>
        <w:rPr>
          <w:sz w:val="32"/>
          <w:szCs w:val="32"/>
        </w:rPr>
      </w:pPr>
      <w:proofErr w:type="spellStart"/>
      <w:r w:rsidRPr="00110073">
        <w:rPr>
          <w:sz w:val="32"/>
          <w:szCs w:val="32"/>
        </w:rPr>
        <w:t>Timbral</w:t>
      </w:r>
      <w:proofErr w:type="spellEnd"/>
      <w:r w:rsidRPr="00110073">
        <w:rPr>
          <w:sz w:val="32"/>
          <w:szCs w:val="32"/>
        </w:rPr>
        <w:t xml:space="preserve"> </w:t>
      </w:r>
      <w:proofErr w:type="spellStart"/>
      <w:r w:rsidRPr="00110073">
        <w:rPr>
          <w:sz w:val="32"/>
          <w:szCs w:val="32"/>
        </w:rPr>
        <w:t>Thievery</w:t>
      </w:r>
      <w:proofErr w:type="spellEnd"/>
      <w:r w:rsidRPr="00110073">
        <w:rPr>
          <w:sz w:val="32"/>
          <w:szCs w:val="32"/>
        </w:rPr>
        <w:t xml:space="preserve"> and </w:t>
      </w:r>
      <w:proofErr w:type="spellStart"/>
      <w:r w:rsidRPr="00110073">
        <w:rPr>
          <w:sz w:val="32"/>
          <w:szCs w:val="32"/>
        </w:rPr>
        <w:t>Acousmatic</w:t>
      </w:r>
      <w:proofErr w:type="spellEnd"/>
      <w:r w:rsidRPr="00110073">
        <w:rPr>
          <w:sz w:val="32"/>
          <w:szCs w:val="32"/>
        </w:rPr>
        <w:t xml:space="preserve"> Sound in Music with Pre-</w:t>
      </w:r>
      <w:proofErr w:type="spellStart"/>
      <w:r w:rsidRPr="00110073">
        <w:rPr>
          <w:sz w:val="32"/>
          <w:szCs w:val="32"/>
        </w:rPr>
        <w:t>Recorded</w:t>
      </w:r>
      <w:proofErr w:type="spellEnd"/>
      <w:r w:rsidRPr="00110073">
        <w:rPr>
          <w:sz w:val="32"/>
          <w:szCs w:val="32"/>
        </w:rPr>
        <w:t xml:space="preserve"> Electronics:</w:t>
      </w:r>
      <w:r w:rsidRPr="00110073">
        <w:rPr>
          <w:sz w:val="32"/>
          <w:szCs w:val="32"/>
        </w:rPr>
        <w:br/>
        <w:t xml:space="preserve">A Study of How </w:t>
      </w:r>
      <w:proofErr w:type="spellStart"/>
      <w:r w:rsidRPr="00110073">
        <w:rPr>
          <w:sz w:val="32"/>
          <w:szCs w:val="32"/>
        </w:rPr>
        <w:t>Timbral</w:t>
      </w:r>
      <w:proofErr w:type="spellEnd"/>
      <w:r w:rsidRPr="00110073">
        <w:rPr>
          <w:sz w:val="32"/>
          <w:szCs w:val="32"/>
        </w:rPr>
        <w:t xml:space="preserve"> </w:t>
      </w:r>
      <w:proofErr w:type="spellStart"/>
      <w:r w:rsidRPr="00110073">
        <w:rPr>
          <w:sz w:val="32"/>
          <w:szCs w:val="32"/>
        </w:rPr>
        <w:t>Thievery</w:t>
      </w:r>
      <w:proofErr w:type="spellEnd"/>
      <w:r w:rsidRPr="00110073">
        <w:rPr>
          <w:sz w:val="32"/>
          <w:szCs w:val="32"/>
        </w:rPr>
        <w:t xml:space="preserve"> </w:t>
      </w:r>
      <w:r w:rsidRPr="00110073">
        <w:rPr>
          <w:sz w:val="32"/>
          <w:szCs w:val="32"/>
        </w:rPr>
        <w:t xml:space="preserve">and </w:t>
      </w:r>
      <w:proofErr w:type="spellStart"/>
      <w:r w:rsidRPr="00110073">
        <w:rPr>
          <w:sz w:val="32"/>
          <w:szCs w:val="32"/>
        </w:rPr>
        <w:t>Acousmatic</w:t>
      </w:r>
      <w:proofErr w:type="spellEnd"/>
      <w:r w:rsidRPr="00110073">
        <w:rPr>
          <w:sz w:val="32"/>
          <w:szCs w:val="32"/>
        </w:rPr>
        <w:t xml:space="preserve"> Sound in The Garden of Love </w:t>
      </w:r>
      <w:proofErr w:type="spellStart"/>
      <w:r w:rsidRPr="00110073">
        <w:rPr>
          <w:sz w:val="32"/>
          <w:szCs w:val="32"/>
        </w:rPr>
        <w:t>Contributes</w:t>
      </w:r>
      <w:proofErr w:type="spellEnd"/>
      <w:r w:rsidRPr="00110073">
        <w:rPr>
          <w:sz w:val="32"/>
          <w:szCs w:val="32"/>
        </w:rPr>
        <w:t xml:space="preserve"> to the Experience of Electronic Collaboration</w:t>
      </w:r>
      <w:r w:rsidRPr="00110073">
        <w:rPr>
          <w:sz w:val="32"/>
          <w:szCs w:val="32"/>
        </w:rPr>
        <w:br/>
        <w:t>By Geneva Maldonado</w:t>
      </w:r>
    </w:p>
    <w:p w14:paraId="28064DDA" w14:textId="77777777" w:rsidR="00110073" w:rsidRPr="00110073" w:rsidRDefault="00110073" w:rsidP="00110073">
      <w:pPr>
        <w:spacing w:after="0" w:line="240" w:lineRule="auto"/>
        <w:jc w:val="both"/>
        <w:rPr>
          <w:sz w:val="32"/>
          <w:szCs w:val="32"/>
        </w:rPr>
      </w:pPr>
      <w:r w:rsidRPr="00110073">
        <w:rPr>
          <w:sz w:val="32"/>
          <w:szCs w:val="32"/>
        </w:rPr>
        <w:t>Beethoven Cello Sonata Op. 69</w:t>
      </w:r>
      <w:r w:rsidRPr="00110073">
        <w:rPr>
          <w:sz w:val="32"/>
          <w:szCs w:val="32"/>
        </w:rPr>
        <w:br/>
      </w:r>
      <w:proofErr w:type="spellStart"/>
      <w:r w:rsidRPr="00110073">
        <w:rPr>
          <w:sz w:val="32"/>
          <w:szCs w:val="32"/>
        </w:rPr>
        <w:t>What</w:t>
      </w:r>
      <w:proofErr w:type="spellEnd"/>
      <w:r w:rsidRPr="00110073">
        <w:rPr>
          <w:sz w:val="32"/>
          <w:szCs w:val="32"/>
        </w:rPr>
        <w:t xml:space="preserve"> </w:t>
      </w:r>
      <w:proofErr w:type="spellStart"/>
      <w:r w:rsidRPr="00110073">
        <w:rPr>
          <w:sz w:val="32"/>
          <w:szCs w:val="32"/>
        </w:rPr>
        <w:t>Changed</w:t>
      </w:r>
      <w:proofErr w:type="spellEnd"/>
      <w:r w:rsidRPr="00110073">
        <w:rPr>
          <w:sz w:val="32"/>
          <w:szCs w:val="32"/>
        </w:rPr>
        <w:t xml:space="preserve"> in </w:t>
      </w:r>
      <w:proofErr w:type="spellStart"/>
      <w:r w:rsidRPr="00110073">
        <w:rPr>
          <w:sz w:val="32"/>
          <w:szCs w:val="32"/>
        </w:rPr>
        <w:t>Beethoven’s</w:t>
      </w:r>
      <w:proofErr w:type="spellEnd"/>
      <w:r w:rsidRPr="00110073">
        <w:rPr>
          <w:sz w:val="32"/>
          <w:szCs w:val="32"/>
        </w:rPr>
        <w:t xml:space="preserve"> Cello Sonata Op. 69 </w:t>
      </w:r>
      <w:proofErr w:type="spellStart"/>
      <w:r w:rsidRPr="00110073">
        <w:rPr>
          <w:sz w:val="32"/>
          <w:szCs w:val="32"/>
        </w:rPr>
        <w:t>That</w:t>
      </w:r>
      <w:proofErr w:type="spellEnd"/>
      <w:r w:rsidRPr="00110073">
        <w:rPr>
          <w:sz w:val="32"/>
          <w:szCs w:val="32"/>
        </w:rPr>
        <w:t xml:space="preserve"> Made </w:t>
      </w:r>
      <w:proofErr w:type="spellStart"/>
      <w:r w:rsidRPr="00110073">
        <w:rPr>
          <w:sz w:val="32"/>
          <w:szCs w:val="32"/>
        </w:rPr>
        <w:t>It</w:t>
      </w:r>
      <w:proofErr w:type="spellEnd"/>
      <w:r w:rsidRPr="00110073">
        <w:rPr>
          <w:sz w:val="32"/>
          <w:szCs w:val="32"/>
        </w:rPr>
        <w:t xml:space="preserve"> a Landmark of a New Genre for Cello and Piano Works?</w:t>
      </w:r>
      <w:r w:rsidRPr="00110073">
        <w:rPr>
          <w:sz w:val="32"/>
          <w:szCs w:val="32"/>
        </w:rPr>
        <w:br/>
        <w:t>By John Meshreky</w:t>
      </w:r>
    </w:p>
    <w:p w14:paraId="14E5640A" w14:textId="77777777" w:rsidR="00110073" w:rsidRPr="00110073" w:rsidRDefault="00110073" w:rsidP="00110073">
      <w:pPr>
        <w:spacing w:after="0" w:line="240" w:lineRule="auto"/>
        <w:jc w:val="both"/>
        <w:rPr>
          <w:sz w:val="32"/>
          <w:szCs w:val="32"/>
        </w:rPr>
      </w:pPr>
      <w:r w:rsidRPr="00110073">
        <w:rPr>
          <w:sz w:val="32"/>
          <w:szCs w:val="32"/>
        </w:rPr>
        <w:t>An Innovative View for an Innovative Opera</w:t>
      </w:r>
      <w:r w:rsidRPr="00110073">
        <w:rPr>
          <w:sz w:val="32"/>
          <w:szCs w:val="32"/>
        </w:rPr>
        <w:br/>
      </w:r>
      <w:proofErr w:type="spellStart"/>
      <w:r w:rsidRPr="00110073">
        <w:rPr>
          <w:sz w:val="32"/>
          <w:szCs w:val="32"/>
        </w:rPr>
        <w:t>Tradition</w:t>
      </w:r>
      <w:proofErr w:type="spellEnd"/>
      <w:r w:rsidRPr="00110073">
        <w:rPr>
          <w:sz w:val="32"/>
          <w:szCs w:val="32"/>
        </w:rPr>
        <w:t xml:space="preserve"> and </w:t>
      </w:r>
      <w:proofErr w:type="spellStart"/>
      <w:r w:rsidRPr="00110073">
        <w:rPr>
          <w:sz w:val="32"/>
          <w:szCs w:val="32"/>
        </w:rPr>
        <w:t>Modernity</w:t>
      </w:r>
      <w:proofErr w:type="spellEnd"/>
      <w:r w:rsidRPr="00110073">
        <w:rPr>
          <w:sz w:val="32"/>
          <w:szCs w:val="32"/>
        </w:rPr>
        <w:t xml:space="preserve"> in </w:t>
      </w:r>
      <w:proofErr w:type="spellStart"/>
      <w:r w:rsidRPr="00110073">
        <w:rPr>
          <w:sz w:val="32"/>
          <w:szCs w:val="32"/>
        </w:rPr>
        <w:t>Puccini’s</w:t>
      </w:r>
      <w:proofErr w:type="spellEnd"/>
      <w:r w:rsidRPr="00110073">
        <w:rPr>
          <w:sz w:val="32"/>
          <w:szCs w:val="32"/>
        </w:rPr>
        <w:t xml:space="preserve"> La Rondine</w:t>
      </w:r>
      <w:r w:rsidRPr="00110073">
        <w:rPr>
          <w:sz w:val="32"/>
          <w:szCs w:val="32"/>
        </w:rPr>
        <w:br/>
        <w:t>By Dr. Gregorio Maria Paone, D.M.A.</w:t>
      </w:r>
    </w:p>
    <w:p w14:paraId="3F3B94D2" w14:textId="77777777" w:rsidR="00110073" w:rsidRPr="00110073" w:rsidRDefault="00110073" w:rsidP="00110073">
      <w:pPr>
        <w:spacing w:after="0" w:line="240" w:lineRule="auto"/>
        <w:jc w:val="both"/>
        <w:rPr>
          <w:sz w:val="32"/>
          <w:szCs w:val="32"/>
        </w:rPr>
      </w:pPr>
      <w:r w:rsidRPr="00110073">
        <w:rPr>
          <w:sz w:val="32"/>
          <w:szCs w:val="32"/>
        </w:rPr>
        <w:t xml:space="preserve">Give ‘Em the Old </w:t>
      </w:r>
      <w:proofErr w:type="spellStart"/>
      <w:r w:rsidRPr="00110073">
        <w:rPr>
          <w:sz w:val="32"/>
          <w:szCs w:val="32"/>
        </w:rPr>
        <w:t>Razzle-Dazzle</w:t>
      </w:r>
      <w:proofErr w:type="spellEnd"/>
      <w:r w:rsidRPr="00110073">
        <w:rPr>
          <w:sz w:val="32"/>
          <w:szCs w:val="32"/>
        </w:rPr>
        <w:t>!</w:t>
      </w:r>
      <w:r w:rsidRPr="00110073">
        <w:rPr>
          <w:sz w:val="32"/>
          <w:szCs w:val="32"/>
        </w:rPr>
        <w:br/>
        <w:t xml:space="preserve">How Art Music Has </w:t>
      </w:r>
      <w:proofErr w:type="spellStart"/>
      <w:r w:rsidRPr="00110073">
        <w:rPr>
          <w:sz w:val="32"/>
          <w:szCs w:val="32"/>
        </w:rPr>
        <w:t>Alienated</w:t>
      </w:r>
      <w:proofErr w:type="spellEnd"/>
      <w:r w:rsidRPr="00110073">
        <w:rPr>
          <w:sz w:val="32"/>
          <w:szCs w:val="32"/>
        </w:rPr>
        <w:t xml:space="preserve"> Audiences</w:t>
      </w:r>
      <w:r w:rsidRPr="00110073">
        <w:rPr>
          <w:sz w:val="32"/>
          <w:szCs w:val="32"/>
        </w:rPr>
        <w:br/>
        <w:t>By Gray Smiley</w:t>
      </w:r>
    </w:p>
    <w:p w14:paraId="6377D836" w14:textId="4F3BC7D4" w:rsidR="00110073" w:rsidRPr="00110073" w:rsidRDefault="00110073" w:rsidP="00110073">
      <w:pPr>
        <w:spacing w:after="0" w:line="240" w:lineRule="auto"/>
        <w:jc w:val="both"/>
        <w:rPr>
          <w:sz w:val="32"/>
          <w:szCs w:val="32"/>
        </w:rPr>
      </w:pPr>
      <w:hyperlink r:id="rId12" w:history="1">
        <w:r w:rsidRPr="00110073">
          <w:rPr>
            <w:rStyle w:val="Collegamentoipertestuale"/>
            <w:sz w:val="32"/>
            <w:szCs w:val="32"/>
          </w:rPr>
          <w:t>https://afmediterranea.altervista.org/i-quaderni-dellaccademia-filarmonica-mediterranea-volume-ii/</w:t>
        </w:r>
      </w:hyperlink>
      <w:r w:rsidRPr="00110073">
        <w:rPr>
          <w:sz w:val="32"/>
          <w:szCs w:val="32"/>
        </w:rPr>
        <w:t xml:space="preserve">. </w:t>
      </w:r>
    </w:p>
    <w:p w14:paraId="0A07E6E4" w14:textId="77777777" w:rsidR="00110073" w:rsidRDefault="00110073">
      <w:pPr>
        <w:spacing w:after="0" w:line="240" w:lineRule="auto"/>
        <w:jc w:val="both"/>
        <w:sectPr w:rsidR="00110073" w:rsidSect="00110073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7D54A103" w14:textId="77777777" w:rsidR="00110073" w:rsidRDefault="00110073">
      <w:pPr>
        <w:spacing w:after="0" w:line="240" w:lineRule="auto"/>
        <w:jc w:val="both"/>
      </w:pPr>
    </w:p>
    <w:sectPr w:rsidR="0011007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5808"/>
    <w:rsid w:val="00110073"/>
    <w:rsid w:val="0031062F"/>
    <w:rsid w:val="0033727C"/>
    <w:rsid w:val="003605E3"/>
    <w:rsid w:val="00375F4B"/>
    <w:rsid w:val="003811E4"/>
    <w:rsid w:val="00653982"/>
    <w:rsid w:val="006A1300"/>
    <w:rsid w:val="0096580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A1E7"/>
  <w15:chartTrackingRefBased/>
  <w15:docId w15:val="{BF59BEE9-8D69-43E5-AB5A-BAAEEB53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5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5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58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5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58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5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5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5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5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8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5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58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580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580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58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58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58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58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5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58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58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58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58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580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58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580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580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13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it/s/ref=dp_byline_sr_book_3?ie=UTF8&amp;field-author=Rosario+De+Luca&amp;search-alias=stripbook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it/s/ref=dp_byline_sr_book_2?ie=UTF8&amp;field-author=Geneva+Maldonado&amp;search-alias=stripbooks" TargetMode="External"/><Relationship Id="rId12" Type="http://schemas.openxmlformats.org/officeDocument/2006/relationships/hyperlink" Target="https://afmediterranea.altervista.org/i-quaderni-dellaccademia-filarmonica-mediterranea-volume-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it/s/ref=dp_byline_sr_book_1?ie=UTF8&amp;field-author=Gregorio+Maria+Paone&amp;search-alias=stripbooks" TargetMode="External"/><Relationship Id="rId11" Type="http://schemas.openxmlformats.org/officeDocument/2006/relationships/hyperlink" Target="https://www.amazon.it/Quaderni-dellAccademia-Filarmonica-Mediterranea/dp/B0CQTKLQXP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amazon.it/dp/B0975VRKPV?binding=paperback&amp;ref=dbs_dp_rwt_sb_pc_tpb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amazon.it/Quaderni-dellAccademia-Filarmonica-Mediterranea/dp/B0CQTKLQX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2026-02-07T17:34:00Z</dcterms:created>
  <dcterms:modified xsi:type="dcterms:W3CDTF">2026-02-07T18:31:00Z</dcterms:modified>
</cp:coreProperties>
</file>