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AB8B4" w14:textId="56F778B0" w:rsidR="006255BD" w:rsidRPr="00E01D2D" w:rsidRDefault="006255BD" w:rsidP="00E01D2D">
      <w:pPr>
        <w:spacing w:after="0" w:line="240" w:lineRule="auto"/>
        <w:jc w:val="both"/>
        <w:rPr>
          <w:rFonts w:cstheme="minorHAnsi"/>
          <w:i/>
          <w:iCs/>
          <w:sz w:val="16"/>
          <w:szCs w:val="16"/>
        </w:rPr>
      </w:pPr>
      <w:r w:rsidRPr="00E01D2D">
        <w:rPr>
          <w:rFonts w:cstheme="minorHAnsi"/>
          <w:b/>
          <w:bCs/>
          <w:color w:val="C00000"/>
          <w:sz w:val="44"/>
          <w:szCs w:val="44"/>
        </w:rPr>
        <w:t>XY10</w:t>
      </w:r>
      <w:r w:rsidRPr="00E01D2D">
        <w:rPr>
          <w:rFonts w:cstheme="minorHAnsi"/>
          <w:b/>
          <w:bCs/>
          <w:color w:val="C00000"/>
          <w:sz w:val="44"/>
          <w:szCs w:val="44"/>
        </w:rPr>
        <w:t>70</w:t>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b/>
          <w:bCs/>
          <w:sz w:val="32"/>
          <w:szCs w:val="32"/>
        </w:rPr>
        <w:tab/>
      </w:r>
      <w:r w:rsidRPr="00E01D2D">
        <w:rPr>
          <w:rFonts w:cstheme="minorHAnsi"/>
          <w:i/>
          <w:iCs/>
          <w:sz w:val="16"/>
          <w:szCs w:val="16"/>
        </w:rPr>
        <w:t>scheda creata il 1</w:t>
      </w:r>
      <w:r w:rsidRPr="00E01D2D">
        <w:rPr>
          <w:rFonts w:cstheme="minorHAnsi"/>
          <w:i/>
          <w:iCs/>
          <w:sz w:val="16"/>
          <w:szCs w:val="16"/>
        </w:rPr>
        <w:t>9</w:t>
      </w:r>
      <w:r w:rsidRPr="00E01D2D">
        <w:rPr>
          <w:rFonts w:cstheme="minorHAnsi"/>
          <w:i/>
          <w:iCs/>
          <w:sz w:val="16"/>
          <w:szCs w:val="16"/>
        </w:rPr>
        <w:t xml:space="preserve"> giugno 2026</w:t>
      </w:r>
    </w:p>
    <w:p w14:paraId="3E5C9919" w14:textId="6BC7E04F" w:rsidR="006255BD" w:rsidRPr="00E01D2D" w:rsidRDefault="006255BD" w:rsidP="00E01D2D">
      <w:pPr>
        <w:spacing w:after="0" w:line="240" w:lineRule="auto"/>
        <w:jc w:val="both"/>
        <w:rPr>
          <w:rFonts w:cstheme="minorHAnsi"/>
          <w:b/>
          <w:bCs/>
          <w:color w:val="C00000"/>
          <w:sz w:val="44"/>
          <w:szCs w:val="44"/>
        </w:rPr>
      </w:pPr>
      <w:r w:rsidRPr="00E01D2D">
        <w:rPr>
          <w:rFonts w:cstheme="minorHAnsi"/>
          <w:b/>
          <w:bCs/>
          <w:color w:val="C00000"/>
          <w:sz w:val="44"/>
          <w:szCs w:val="44"/>
        </w:rPr>
        <w:t>Descrizione bibliografica</w:t>
      </w:r>
    </w:p>
    <w:p w14:paraId="30F77E8A" w14:textId="2014CD92" w:rsidR="006255BD" w:rsidRPr="00E01D2D" w:rsidRDefault="00E01D2D" w:rsidP="00E01D2D">
      <w:pPr>
        <w:spacing w:after="0" w:line="240" w:lineRule="auto"/>
        <w:jc w:val="both"/>
        <w:rPr>
          <w:rFonts w:cstheme="minorHAnsi"/>
          <w:b/>
          <w:bCs/>
        </w:rPr>
      </w:pPr>
      <w:r w:rsidRPr="00E01D2D">
        <w:rPr>
          <w:rFonts w:cstheme="minorHAnsi"/>
          <w:noProof/>
        </w:rPr>
        <w:drawing>
          <wp:inline distT="0" distB="0" distL="0" distR="0" wp14:anchorId="550BA4A1" wp14:editId="113248E9">
            <wp:extent cx="1915200" cy="2880000"/>
            <wp:effectExtent l="0" t="0" r="8890" b="0"/>
            <wp:docPr id="1815598097" name="Immagine 7" descr="DC Prid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 Pride #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5200" cy="2880000"/>
                    </a:xfrm>
                    <a:prstGeom prst="rect">
                      <a:avLst/>
                    </a:prstGeom>
                    <a:noFill/>
                    <a:ln>
                      <a:noFill/>
                    </a:ln>
                  </pic:spPr>
                </pic:pic>
              </a:graphicData>
            </a:graphic>
          </wp:inline>
        </w:drawing>
      </w:r>
      <w:r w:rsidRPr="00E01D2D">
        <w:rPr>
          <w:rFonts w:cstheme="minorHAnsi"/>
          <w:b/>
          <w:bCs/>
          <w:noProof/>
        </w:rPr>
        <w:drawing>
          <wp:inline distT="0" distB="0" distL="0" distR="0" wp14:anchorId="53202E4A" wp14:editId="648D0629">
            <wp:extent cx="1911600" cy="2880000"/>
            <wp:effectExtent l="0" t="0" r="0" b="0"/>
            <wp:docPr id="11290833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1600" cy="2880000"/>
                    </a:xfrm>
                    <a:prstGeom prst="rect">
                      <a:avLst/>
                    </a:prstGeom>
                    <a:noFill/>
                  </pic:spPr>
                </pic:pic>
              </a:graphicData>
            </a:graphic>
          </wp:inline>
        </w:drawing>
      </w:r>
      <w:r w:rsidRPr="00E01D2D">
        <w:rPr>
          <w:rFonts w:cstheme="minorHAnsi"/>
          <w:b/>
          <w:bCs/>
          <w:noProof/>
        </w:rPr>
        <w:drawing>
          <wp:inline distT="0" distB="0" distL="0" distR="0" wp14:anchorId="64EFFF5F" wp14:editId="591F21E5">
            <wp:extent cx="1918800" cy="2880000"/>
            <wp:effectExtent l="0" t="0" r="5715" b="0"/>
            <wp:docPr id="14263598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pic:spPr>
                </pic:pic>
              </a:graphicData>
            </a:graphic>
          </wp:inline>
        </w:drawing>
      </w:r>
    </w:p>
    <w:p w14:paraId="32BED10C" w14:textId="758BAE02" w:rsidR="00E01D2D" w:rsidRPr="00E01D2D" w:rsidRDefault="00E01D2D" w:rsidP="00CA0B2F">
      <w:pPr>
        <w:spacing w:after="0" w:line="240" w:lineRule="auto"/>
        <w:jc w:val="center"/>
        <w:rPr>
          <w:rFonts w:cstheme="minorHAnsi"/>
          <w:b/>
          <w:bCs/>
        </w:rPr>
      </w:pPr>
      <w:r w:rsidRPr="00E01D2D">
        <w:rPr>
          <w:rFonts w:cstheme="minorHAnsi"/>
          <w:noProof/>
        </w:rPr>
        <w:drawing>
          <wp:inline distT="0" distB="0" distL="0" distR="0" wp14:anchorId="6752B9B9" wp14:editId="5D66985E">
            <wp:extent cx="1915200" cy="2880000"/>
            <wp:effectExtent l="0" t="0" r="8890" b="0"/>
            <wp:docPr id="950144850" name="Immagine 10" descr="DC Pride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 Pride #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5200" cy="2880000"/>
                    </a:xfrm>
                    <a:prstGeom prst="rect">
                      <a:avLst/>
                    </a:prstGeom>
                    <a:noFill/>
                    <a:ln>
                      <a:noFill/>
                    </a:ln>
                  </pic:spPr>
                </pic:pic>
              </a:graphicData>
            </a:graphic>
          </wp:inline>
        </w:drawing>
      </w:r>
      <w:r w:rsidRPr="00E01D2D">
        <w:rPr>
          <w:rFonts w:cstheme="minorHAnsi"/>
          <w:b/>
          <w:bCs/>
          <w:noProof/>
        </w:rPr>
        <w:drawing>
          <wp:inline distT="0" distB="0" distL="0" distR="0" wp14:anchorId="7112515F" wp14:editId="0A9F7884">
            <wp:extent cx="1911600" cy="2880000"/>
            <wp:effectExtent l="0" t="0" r="0" b="0"/>
            <wp:docPr id="110963068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600" cy="2880000"/>
                    </a:xfrm>
                    <a:prstGeom prst="rect">
                      <a:avLst/>
                    </a:prstGeom>
                    <a:noFill/>
                  </pic:spPr>
                </pic:pic>
              </a:graphicData>
            </a:graphic>
          </wp:inline>
        </w:drawing>
      </w:r>
    </w:p>
    <w:p w14:paraId="55D684F6" w14:textId="3778DCE3" w:rsidR="0031062F" w:rsidRPr="00CA0B2F" w:rsidRDefault="006255BD" w:rsidP="00E01D2D">
      <w:pPr>
        <w:spacing w:after="0" w:line="240" w:lineRule="auto"/>
        <w:jc w:val="both"/>
        <w:rPr>
          <w:rFonts w:cstheme="minorHAnsi"/>
          <w:sz w:val="28"/>
          <w:szCs w:val="28"/>
        </w:rPr>
      </w:pPr>
      <w:r w:rsidRPr="00CA0B2F">
        <w:rPr>
          <w:rFonts w:cstheme="minorHAnsi"/>
          <w:b/>
          <w:bCs/>
          <w:sz w:val="28"/>
          <w:szCs w:val="28"/>
        </w:rPr>
        <w:t>*</w:t>
      </w:r>
      <w:r w:rsidRPr="00CA0B2F">
        <w:rPr>
          <w:rFonts w:cstheme="minorHAnsi"/>
          <w:b/>
          <w:bCs/>
          <w:sz w:val="28"/>
          <w:szCs w:val="28"/>
        </w:rPr>
        <w:t>DC pride</w:t>
      </w:r>
      <w:r w:rsidRPr="00CA0B2F">
        <w:rPr>
          <w:rFonts w:cstheme="minorHAnsi"/>
          <w:sz w:val="28"/>
          <w:szCs w:val="28"/>
        </w:rPr>
        <w:t xml:space="preserve"> .... </w:t>
      </w:r>
      <w:r w:rsidRPr="00CA0B2F">
        <w:rPr>
          <w:rFonts w:cstheme="minorHAnsi"/>
          <w:sz w:val="28"/>
          <w:szCs w:val="28"/>
        </w:rPr>
        <w:t>–</w:t>
      </w:r>
      <w:r w:rsidRPr="00CA0B2F">
        <w:rPr>
          <w:rFonts w:cstheme="minorHAnsi"/>
          <w:sz w:val="28"/>
          <w:szCs w:val="28"/>
        </w:rPr>
        <w:t xml:space="preserve"> </w:t>
      </w:r>
      <w:r w:rsidR="00E01D2D" w:rsidRPr="00CA0B2F">
        <w:rPr>
          <w:rFonts w:cstheme="minorHAnsi"/>
          <w:sz w:val="28"/>
          <w:szCs w:val="28"/>
        </w:rPr>
        <w:t xml:space="preserve">Ed. italiana. - </w:t>
      </w:r>
      <w:r w:rsidRPr="00CA0B2F">
        <w:rPr>
          <w:rFonts w:cstheme="minorHAnsi"/>
          <w:sz w:val="28"/>
          <w:szCs w:val="28"/>
        </w:rPr>
        <w:t>202</w:t>
      </w:r>
      <w:r w:rsidR="00E01D2D" w:rsidRPr="00CA0B2F">
        <w:rPr>
          <w:rFonts w:cstheme="minorHAnsi"/>
          <w:sz w:val="28"/>
          <w:szCs w:val="28"/>
        </w:rPr>
        <w:t>2</w:t>
      </w:r>
      <w:r w:rsidRPr="00CA0B2F">
        <w:rPr>
          <w:rFonts w:cstheme="minorHAnsi"/>
          <w:sz w:val="28"/>
          <w:szCs w:val="28"/>
        </w:rPr>
        <w:t xml:space="preserve">-  </w:t>
      </w:r>
      <w:proofErr w:type="gramStart"/>
      <w:r w:rsidRPr="00CA0B2F">
        <w:rPr>
          <w:rFonts w:cstheme="minorHAnsi"/>
          <w:sz w:val="28"/>
          <w:szCs w:val="28"/>
        </w:rPr>
        <w:t xml:space="preserve">  .</w:t>
      </w:r>
      <w:proofErr w:type="gramEnd"/>
      <w:r w:rsidRPr="00CA0B2F">
        <w:rPr>
          <w:rFonts w:cstheme="minorHAnsi"/>
          <w:sz w:val="28"/>
          <w:szCs w:val="28"/>
        </w:rPr>
        <w:t xml:space="preserve"> - </w:t>
      </w:r>
      <w:proofErr w:type="gramStart"/>
      <w:r w:rsidRPr="00CA0B2F">
        <w:rPr>
          <w:rFonts w:cstheme="minorHAnsi"/>
          <w:sz w:val="28"/>
          <w:szCs w:val="28"/>
        </w:rPr>
        <w:t>Modena :</w:t>
      </w:r>
      <w:proofErr w:type="gramEnd"/>
      <w:r w:rsidRPr="00CA0B2F">
        <w:rPr>
          <w:rFonts w:cstheme="minorHAnsi"/>
          <w:sz w:val="28"/>
          <w:szCs w:val="28"/>
        </w:rPr>
        <w:t xml:space="preserve"> Panini comics</w:t>
      </w:r>
      <w:r w:rsidRPr="00CA0B2F">
        <w:rPr>
          <w:rFonts w:cstheme="minorHAnsi"/>
          <w:sz w:val="28"/>
          <w:szCs w:val="28"/>
        </w:rPr>
        <w:t>, 202</w:t>
      </w:r>
      <w:r w:rsidR="00E01D2D" w:rsidRPr="00CA0B2F">
        <w:rPr>
          <w:rFonts w:cstheme="minorHAnsi"/>
          <w:sz w:val="28"/>
          <w:szCs w:val="28"/>
        </w:rPr>
        <w:t>2</w:t>
      </w:r>
      <w:r w:rsidRPr="00CA0B2F">
        <w:rPr>
          <w:rFonts w:cstheme="minorHAnsi"/>
          <w:sz w:val="28"/>
          <w:szCs w:val="28"/>
        </w:rPr>
        <w:t xml:space="preserve">-  </w:t>
      </w:r>
      <w:proofErr w:type="gramStart"/>
      <w:r w:rsidRPr="00CA0B2F">
        <w:rPr>
          <w:rFonts w:cstheme="minorHAnsi"/>
          <w:sz w:val="28"/>
          <w:szCs w:val="28"/>
        </w:rPr>
        <w:t xml:space="preserve">  </w:t>
      </w:r>
      <w:r w:rsidRPr="00CA0B2F">
        <w:rPr>
          <w:rFonts w:cstheme="minorHAnsi"/>
          <w:sz w:val="28"/>
          <w:szCs w:val="28"/>
        </w:rPr>
        <w:t>.</w:t>
      </w:r>
      <w:proofErr w:type="gramEnd"/>
      <w:r w:rsidRPr="00CA0B2F">
        <w:rPr>
          <w:rFonts w:cstheme="minorHAnsi"/>
          <w:sz w:val="28"/>
          <w:szCs w:val="28"/>
        </w:rPr>
        <w:t xml:space="preserve"> - </w:t>
      </w:r>
      <w:proofErr w:type="gramStart"/>
      <w:r w:rsidRPr="00CA0B2F">
        <w:rPr>
          <w:rFonts w:cstheme="minorHAnsi"/>
          <w:sz w:val="28"/>
          <w:szCs w:val="28"/>
        </w:rPr>
        <w:t>volumi :</w:t>
      </w:r>
      <w:proofErr w:type="gramEnd"/>
      <w:r w:rsidRPr="00CA0B2F">
        <w:rPr>
          <w:rFonts w:cstheme="minorHAnsi"/>
          <w:sz w:val="28"/>
          <w:szCs w:val="28"/>
        </w:rPr>
        <w:t xml:space="preserve"> </w:t>
      </w:r>
      <w:proofErr w:type="gramStart"/>
      <w:r w:rsidRPr="00CA0B2F">
        <w:rPr>
          <w:rFonts w:cstheme="minorHAnsi"/>
          <w:sz w:val="28"/>
          <w:szCs w:val="28"/>
        </w:rPr>
        <w:t>fumetti ;</w:t>
      </w:r>
      <w:proofErr w:type="gramEnd"/>
      <w:r w:rsidRPr="00CA0B2F">
        <w:rPr>
          <w:rFonts w:cstheme="minorHAnsi"/>
          <w:sz w:val="28"/>
          <w:szCs w:val="28"/>
        </w:rPr>
        <w:t xml:space="preserve"> 27 cm. </w:t>
      </w:r>
      <w:r w:rsidRPr="00CA0B2F">
        <w:rPr>
          <w:rFonts w:cstheme="minorHAnsi"/>
          <w:sz w:val="28"/>
          <w:szCs w:val="28"/>
        </w:rPr>
        <w:t>((</w:t>
      </w:r>
      <w:r w:rsidRPr="00CA0B2F">
        <w:rPr>
          <w:rFonts w:cstheme="minorHAnsi"/>
          <w:sz w:val="28"/>
          <w:szCs w:val="28"/>
        </w:rPr>
        <w:t>Annuale</w:t>
      </w:r>
      <w:r w:rsidRPr="00CA0B2F">
        <w:rPr>
          <w:rFonts w:cstheme="minorHAnsi"/>
          <w:sz w:val="28"/>
          <w:szCs w:val="28"/>
        </w:rPr>
        <w:t xml:space="preserve">. - </w:t>
      </w:r>
      <w:r w:rsidRPr="00CA0B2F">
        <w:rPr>
          <w:rFonts w:cstheme="minorHAnsi"/>
          <w:sz w:val="28"/>
          <w:szCs w:val="28"/>
        </w:rPr>
        <w:t>CFI1177049</w:t>
      </w:r>
    </w:p>
    <w:p w14:paraId="5A3DE842" w14:textId="52121E56" w:rsidR="00CA0B2F" w:rsidRPr="00CA0B2F" w:rsidRDefault="00CA0B2F" w:rsidP="00E01D2D">
      <w:pPr>
        <w:spacing w:after="0" w:line="240" w:lineRule="auto"/>
        <w:jc w:val="both"/>
        <w:rPr>
          <w:rFonts w:cstheme="minorHAnsi"/>
          <w:sz w:val="28"/>
          <w:szCs w:val="28"/>
        </w:rPr>
      </w:pPr>
      <w:r w:rsidRPr="00CA0B2F">
        <w:rPr>
          <w:rFonts w:cstheme="minorHAnsi"/>
          <w:sz w:val="28"/>
          <w:szCs w:val="28"/>
        </w:rPr>
        <w:t xml:space="preserve">Soggetto: </w:t>
      </w:r>
      <w:r w:rsidRPr="00CA0B2F">
        <w:rPr>
          <w:rFonts w:cstheme="minorHAnsi"/>
          <w:sz w:val="28"/>
          <w:szCs w:val="28"/>
        </w:rPr>
        <w:t>DC Comics &lt;casa editrice&gt;</w:t>
      </w:r>
      <w:r w:rsidRPr="00CA0B2F">
        <w:rPr>
          <w:rFonts w:cstheme="minorHAnsi"/>
          <w:sz w:val="28"/>
          <w:szCs w:val="28"/>
        </w:rPr>
        <w:t xml:space="preserve"> </w:t>
      </w:r>
      <w:r w:rsidRPr="00CA0B2F">
        <w:rPr>
          <w:rFonts w:cstheme="minorHAnsi"/>
          <w:sz w:val="28"/>
          <w:szCs w:val="28"/>
        </w:rPr>
        <w:t>- Riferimenti [:] Persone LGBT</w:t>
      </w:r>
      <w:r w:rsidRPr="00CA0B2F">
        <w:rPr>
          <w:rFonts w:cstheme="minorHAnsi"/>
          <w:sz w:val="28"/>
          <w:szCs w:val="28"/>
        </w:rPr>
        <w:t>QIA+</w:t>
      </w:r>
    </w:p>
    <w:p w14:paraId="3C3C6CAB" w14:textId="77777777" w:rsidR="00CA0B2F" w:rsidRPr="00E01D2D" w:rsidRDefault="00CA0B2F" w:rsidP="00E01D2D">
      <w:pPr>
        <w:spacing w:after="0" w:line="240" w:lineRule="auto"/>
        <w:jc w:val="both"/>
        <w:rPr>
          <w:rFonts w:cstheme="minorHAnsi"/>
        </w:rPr>
      </w:pPr>
    </w:p>
    <w:p w14:paraId="74EE314C" w14:textId="77777777" w:rsidR="006255BD" w:rsidRPr="00E01D2D" w:rsidRDefault="006255BD" w:rsidP="00E01D2D">
      <w:pPr>
        <w:spacing w:after="0" w:line="240" w:lineRule="auto"/>
        <w:jc w:val="both"/>
        <w:rPr>
          <w:rFonts w:cstheme="minorHAnsi"/>
          <w:b/>
          <w:bCs/>
          <w:color w:val="C00000"/>
          <w:sz w:val="44"/>
          <w:szCs w:val="44"/>
        </w:rPr>
      </w:pPr>
      <w:r w:rsidRPr="00E01D2D">
        <w:rPr>
          <w:rFonts w:cstheme="minorHAnsi"/>
          <w:b/>
          <w:bCs/>
          <w:color w:val="C00000"/>
          <w:sz w:val="44"/>
          <w:szCs w:val="44"/>
        </w:rPr>
        <w:t>Informazioni storico-bibliografiche</w:t>
      </w:r>
    </w:p>
    <w:p w14:paraId="45745128" w14:textId="77777777" w:rsidR="00CA0B2F" w:rsidRDefault="00CA0B2F" w:rsidP="00E01D2D">
      <w:pPr>
        <w:spacing w:after="0" w:line="240" w:lineRule="auto"/>
        <w:jc w:val="both"/>
        <w:rPr>
          <w:rFonts w:cstheme="minorHAnsi"/>
        </w:rPr>
        <w:sectPr w:rsidR="00CA0B2F" w:rsidSect="003811E4">
          <w:type w:val="continuous"/>
          <w:pgSz w:w="11906" w:h="16838" w:code="9"/>
          <w:pgMar w:top="1418" w:right="1418" w:bottom="1418" w:left="1134" w:header="709" w:footer="709"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
        <w:gridCol w:w="1325"/>
        <w:gridCol w:w="537"/>
        <w:gridCol w:w="873"/>
      </w:tblGrid>
      <w:tr w:rsidR="00E01D2D" w:rsidRPr="00CA0B2F" w14:paraId="053EB067" w14:textId="77777777">
        <w:trPr>
          <w:tblHeader/>
          <w:tblCellSpacing w:w="15" w:type="dxa"/>
        </w:trPr>
        <w:tc>
          <w:tcPr>
            <w:tcW w:w="0" w:type="auto"/>
            <w:vAlign w:val="center"/>
            <w:hideMark/>
          </w:tcPr>
          <w:p w14:paraId="16F9D021" w14:textId="77777777" w:rsidR="00E01D2D" w:rsidRPr="00CA0B2F" w:rsidRDefault="00E01D2D" w:rsidP="00E01D2D">
            <w:pPr>
              <w:spacing w:after="0" w:line="240" w:lineRule="auto"/>
              <w:jc w:val="both"/>
              <w:rPr>
                <w:rFonts w:cstheme="minorHAnsi"/>
              </w:rPr>
            </w:pPr>
            <w:r w:rsidRPr="00CA0B2F">
              <w:rPr>
                <w:rFonts w:cstheme="minorHAnsi"/>
              </w:rPr>
              <w:t>Nr</w:t>
            </w:r>
          </w:p>
        </w:tc>
        <w:tc>
          <w:tcPr>
            <w:tcW w:w="0" w:type="auto"/>
            <w:vAlign w:val="center"/>
            <w:hideMark/>
          </w:tcPr>
          <w:p w14:paraId="08B247C0" w14:textId="77777777" w:rsidR="00E01D2D" w:rsidRPr="00CA0B2F" w:rsidRDefault="00E01D2D" w:rsidP="00E01D2D">
            <w:pPr>
              <w:spacing w:after="0" w:line="240" w:lineRule="auto"/>
              <w:jc w:val="both"/>
              <w:rPr>
                <w:rFonts w:cstheme="minorHAnsi"/>
              </w:rPr>
            </w:pPr>
            <w:r w:rsidRPr="00CA0B2F">
              <w:rPr>
                <w:rFonts w:cstheme="minorHAnsi"/>
              </w:rPr>
              <w:t>Serie/Numero</w:t>
            </w:r>
          </w:p>
        </w:tc>
        <w:tc>
          <w:tcPr>
            <w:tcW w:w="0" w:type="auto"/>
            <w:vAlign w:val="center"/>
            <w:hideMark/>
          </w:tcPr>
          <w:p w14:paraId="3A774859" w14:textId="77777777" w:rsidR="00E01D2D" w:rsidRPr="00CA0B2F" w:rsidRDefault="00E01D2D" w:rsidP="00E01D2D">
            <w:pPr>
              <w:spacing w:after="0" w:line="240" w:lineRule="auto"/>
              <w:jc w:val="both"/>
              <w:rPr>
                <w:rFonts w:cstheme="minorHAnsi"/>
              </w:rPr>
            </w:pPr>
            <w:r w:rsidRPr="00CA0B2F">
              <w:rPr>
                <w:rFonts w:cstheme="minorHAnsi"/>
              </w:rPr>
              <w:t>titolo</w:t>
            </w:r>
          </w:p>
        </w:tc>
        <w:tc>
          <w:tcPr>
            <w:tcW w:w="0" w:type="auto"/>
            <w:vAlign w:val="center"/>
            <w:hideMark/>
          </w:tcPr>
          <w:p w14:paraId="0D1F4FA2" w14:textId="77777777" w:rsidR="00E01D2D" w:rsidRPr="00CA0B2F" w:rsidRDefault="00E01D2D" w:rsidP="00E01D2D">
            <w:pPr>
              <w:spacing w:after="0" w:line="240" w:lineRule="auto"/>
              <w:jc w:val="both"/>
              <w:rPr>
                <w:rFonts w:cstheme="minorHAnsi"/>
              </w:rPr>
            </w:pPr>
            <w:r w:rsidRPr="00CA0B2F">
              <w:rPr>
                <w:rFonts w:cstheme="minorHAnsi"/>
              </w:rPr>
              <w:t>data</w:t>
            </w:r>
          </w:p>
        </w:tc>
      </w:tr>
      <w:tr w:rsidR="00E01D2D" w:rsidRPr="00CA0B2F" w14:paraId="7B24D2EE" w14:textId="77777777">
        <w:trPr>
          <w:tblCellSpacing w:w="15" w:type="dxa"/>
        </w:trPr>
        <w:tc>
          <w:tcPr>
            <w:tcW w:w="0" w:type="auto"/>
            <w:hideMark/>
          </w:tcPr>
          <w:p w14:paraId="51021BE2" w14:textId="77777777" w:rsidR="00E01D2D" w:rsidRPr="00CA0B2F" w:rsidRDefault="00E01D2D" w:rsidP="00E01D2D">
            <w:pPr>
              <w:spacing w:after="0" w:line="240" w:lineRule="auto"/>
              <w:jc w:val="both"/>
              <w:rPr>
                <w:rFonts w:cstheme="minorHAnsi"/>
              </w:rPr>
            </w:pPr>
            <w:hyperlink r:id="rId9" w:history="1">
              <w:r w:rsidRPr="00CA0B2F">
                <w:rPr>
                  <w:rStyle w:val="Collegamentoipertestuale"/>
                  <w:rFonts w:cstheme="minorHAnsi"/>
                </w:rPr>
                <w:t>1</w:t>
              </w:r>
            </w:hyperlink>
          </w:p>
        </w:tc>
        <w:tc>
          <w:tcPr>
            <w:tcW w:w="0" w:type="auto"/>
            <w:hideMark/>
          </w:tcPr>
          <w:p w14:paraId="58F49D58" w14:textId="77777777" w:rsidR="00E01D2D" w:rsidRPr="00CA0B2F" w:rsidRDefault="00E01D2D" w:rsidP="00E01D2D">
            <w:pPr>
              <w:spacing w:after="0" w:line="240" w:lineRule="auto"/>
              <w:jc w:val="both"/>
              <w:rPr>
                <w:rFonts w:cstheme="minorHAnsi"/>
              </w:rPr>
            </w:pPr>
            <w:hyperlink r:id="rId10" w:history="1">
              <w:r w:rsidRPr="00CA0B2F">
                <w:rPr>
                  <w:rStyle w:val="Collegamentoipertestuale"/>
                  <w:rFonts w:cstheme="minorHAnsi"/>
                </w:rPr>
                <w:t>DC Pride # 1</w:t>
              </w:r>
            </w:hyperlink>
            <w:r w:rsidRPr="00CA0B2F">
              <w:rPr>
                <w:rFonts w:cstheme="minorHAnsi"/>
              </w:rPr>
              <w:t xml:space="preserve"> </w:t>
            </w:r>
          </w:p>
        </w:tc>
        <w:tc>
          <w:tcPr>
            <w:tcW w:w="0" w:type="auto"/>
            <w:hideMark/>
          </w:tcPr>
          <w:p w14:paraId="3B45168E" w14:textId="77777777" w:rsidR="00E01D2D" w:rsidRPr="00CA0B2F" w:rsidRDefault="00E01D2D" w:rsidP="00E01D2D">
            <w:pPr>
              <w:spacing w:after="0" w:line="240" w:lineRule="auto"/>
              <w:jc w:val="both"/>
              <w:rPr>
                <w:rFonts w:cstheme="minorHAnsi"/>
              </w:rPr>
            </w:pPr>
            <w:r w:rsidRPr="00CA0B2F">
              <w:rPr>
                <w:rFonts w:cstheme="minorHAnsi"/>
              </w:rPr>
              <w:t>2022</w:t>
            </w:r>
          </w:p>
        </w:tc>
        <w:tc>
          <w:tcPr>
            <w:tcW w:w="0" w:type="auto"/>
            <w:hideMark/>
          </w:tcPr>
          <w:p w14:paraId="647F1A67" w14:textId="77777777" w:rsidR="00E01D2D" w:rsidRPr="00CA0B2F" w:rsidRDefault="00E01D2D" w:rsidP="00E01D2D">
            <w:pPr>
              <w:spacing w:after="0" w:line="240" w:lineRule="auto"/>
              <w:jc w:val="both"/>
              <w:rPr>
                <w:rFonts w:cstheme="minorHAnsi"/>
              </w:rPr>
            </w:pPr>
            <w:r w:rsidRPr="00CA0B2F">
              <w:rPr>
                <w:rFonts w:cstheme="minorHAnsi"/>
              </w:rPr>
              <w:t>Jul 2022</w:t>
            </w:r>
          </w:p>
        </w:tc>
      </w:tr>
      <w:tr w:rsidR="00E01D2D" w:rsidRPr="00CA0B2F" w14:paraId="45910006" w14:textId="77777777">
        <w:trPr>
          <w:tblCellSpacing w:w="15" w:type="dxa"/>
        </w:trPr>
        <w:tc>
          <w:tcPr>
            <w:tcW w:w="0" w:type="auto"/>
            <w:hideMark/>
          </w:tcPr>
          <w:p w14:paraId="4EBCFBC8" w14:textId="77777777" w:rsidR="00E01D2D" w:rsidRPr="00CA0B2F" w:rsidRDefault="00E01D2D" w:rsidP="00E01D2D">
            <w:pPr>
              <w:spacing w:after="0" w:line="240" w:lineRule="auto"/>
              <w:jc w:val="both"/>
              <w:rPr>
                <w:rFonts w:cstheme="minorHAnsi"/>
              </w:rPr>
            </w:pPr>
            <w:hyperlink r:id="rId11" w:history="1">
              <w:r w:rsidRPr="00CA0B2F">
                <w:rPr>
                  <w:rStyle w:val="Collegamentoipertestuale"/>
                  <w:rFonts w:cstheme="minorHAnsi"/>
                </w:rPr>
                <w:t>2</w:t>
              </w:r>
            </w:hyperlink>
          </w:p>
        </w:tc>
        <w:tc>
          <w:tcPr>
            <w:tcW w:w="0" w:type="auto"/>
            <w:hideMark/>
          </w:tcPr>
          <w:p w14:paraId="4314034B" w14:textId="77777777" w:rsidR="00E01D2D" w:rsidRPr="00CA0B2F" w:rsidRDefault="00E01D2D" w:rsidP="00E01D2D">
            <w:pPr>
              <w:spacing w:after="0" w:line="240" w:lineRule="auto"/>
              <w:jc w:val="both"/>
              <w:rPr>
                <w:rFonts w:cstheme="minorHAnsi"/>
              </w:rPr>
            </w:pPr>
            <w:hyperlink r:id="rId12" w:history="1">
              <w:r w:rsidRPr="00CA0B2F">
                <w:rPr>
                  <w:rStyle w:val="Collegamentoipertestuale"/>
                  <w:rFonts w:cstheme="minorHAnsi"/>
                </w:rPr>
                <w:t>DC Pride # 2</w:t>
              </w:r>
            </w:hyperlink>
            <w:r w:rsidRPr="00CA0B2F">
              <w:rPr>
                <w:rFonts w:cstheme="minorHAnsi"/>
              </w:rPr>
              <w:t xml:space="preserve"> </w:t>
            </w:r>
          </w:p>
        </w:tc>
        <w:tc>
          <w:tcPr>
            <w:tcW w:w="0" w:type="auto"/>
            <w:hideMark/>
          </w:tcPr>
          <w:p w14:paraId="71CF33B4" w14:textId="77777777" w:rsidR="00E01D2D" w:rsidRPr="00CA0B2F" w:rsidRDefault="00E01D2D" w:rsidP="00E01D2D">
            <w:pPr>
              <w:spacing w:after="0" w:line="240" w:lineRule="auto"/>
              <w:jc w:val="both"/>
              <w:rPr>
                <w:rFonts w:cstheme="minorHAnsi"/>
              </w:rPr>
            </w:pPr>
            <w:r w:rsidRPr="00CA0B2F">
              <w:rPr>
                <w:rFonts w:cstheme="minorHAnsi"/>
              </w:rPr>
              <w:t>2023</w:t>
            </w:r>
          </w:p>
        </w:tc>
        <w:tc>
          <w:tcPr>
            <w:tcW w:w="0" w:type="auto"/>
            <w:hideMark/>
          </w:tcPr>
          <w:p w14:paraId="34FF69F7" w14:textId="77777777" w:rsidR="00E01D2D" w:rsidRPr="00CA0B2F" w:rsidRDefault="00E01D2D" w:rsidP="00E01D2D">
            <w:pPr>
              <w:spacing w:after="0" w:line="240" w:lineRule="auto"/>
              <w:jc w:val="both"/>
              <w:rPr>
                <w:rFonts w:cstheme="minorHAnsi"/>
              </w:rPr>
            </w:pPr>
            <w:r w:rsidRPr="00CA0B2F">
              <w:rPr>
                <w:rFonts w:cstheme="minorHAnsi"/>
              </w:rPr>
              <w:t>Jun 2023</w:t>
            </w:r>
          </w:p>
        </w:tc>
      </w:tr>
      <w:tr w:rsidR="00E01D2D" w:rsidRPr="00CA0B2F" w14:paraId="7625AB59" w14:textId="77777777">
        <w:trPr>
          <w:tblCellSpacing w:w="15" w:type="dxa"/>
        </w:trPr>
        <w:tc>
          <w:tcPr>
            <w:tcW w:w="0" w:type="auto"/>
            <w:hideMark/>
          </w:tcPr>
          <w:p w14:paraId="66BAB11B" w14:textId="77777777" w:rsidR="00E01D2D" w:rsidRPr="00CA0B2F" w:rsidRDefault="00E01D2D" w:rsidP="00E01D2D">
            <w:pPr>
              <w:spacing w:after="0" w:line="240" w:lineRule="auto"/>
              <w:jc w:val="both"/>
              <w:rPr>
                <w:rFonts w:cstheme="minorHAnsi"/>
              </w:rPr>
            </w:pPr>
            <w:hyperlink r:id="rId13" w:history="1">
              <w:r w:rsidRPr="00CA0B2F">
                <w:rPr>
                  <w:rStyle w:val="Collegamentoipertestuale"/>
                  <w:rFonts w:cstheme="minorHAnsi"/>
                </w:rPr>
                <w:t>3</w:t>
              </w:r>
            </w:hyperlink>
          </w:p>
        </w:tc>
        <w:tc>
          <w:tcPr>
            <w:tcW w:w="0" w:type="auto"/>
            <w:hideMark/>
          </w:tcPr>
          <w:p w14:paraId="23294B3A" w14:textId="77777777" w:rsidR="00E01D2D" w:rsidRPr="00CA0B2F" w:rsidRDefault="00E01D2D" w:rsidP="00E01D2D">
            <w:pPr>
              <w:spacing w:after="0" w:line="240" w:lineRule="auto"/>
              <w:jc w:val="both"/>
              <w:rPr>
                <w:rFonts w:cstheme="minorHAnsi"/>
              </w:rPr>
            </w:pPr>
            <w:hyperlink r:id="rId14" w:history="1">
              <w:r w:rsidRPr="00CA0B2F">
                <w:rPr>
                  <w:rStyle w:val="Collegamentoipertestuale"/>
                  <w:rFonts w:cstheme="minorHAnsi"/>
                </w:rPr>
                <w:t>DC Pride # 3</w:t>
              </w:r>
            </w:hyperlink>
            <w:r w:rsidRPr="00CA0B2F">
              <w:rPr>
                <w:rFonts w:cstheme="minorHAnsi"/>
              </w:rPr>
              <w:t xml:space="preserve"> </w:t>
            </w:r>
          </w:p>
        </w:tc>
        <w:tc>
          <w:tcPr>
            <w:tcW w:w="0" w:type="auto"/>
            <w:hideMark/>
          </w:tcPr>
          <w:p w14:paraId="0237B190" w14:textId="77777777" w:rsidR="00E01D2D" w:rsidRPr="00CA0B2F" w:rsidRDefault="00E01D2D" w:rsidP="00E01D2D">
            <w:pPr>
              <w:spacing w:after="0" w:line="240" w:lineRule="auto"/>
              <w:jc w:val="both"/>
              <w:rPr>
                <w:rFonts w:cstheme="minorHAnsi"/>
              </w:rPr>
            </w:pPr>
            <w:r w:rsidRPr="00CA0B2F">
              <w:rPr>
                <w:rFonts w:cstheme="minorHAnsi"/>
              </w:rPr>
              <w:t>2024</w:t>
            </w:r>
          </w:p>
        </w:tc>
        <w:tc>
          <w:tcPr>
            <w:tcW w:w="0" w:type="auto"/>
            <w:hideMark/>
          </w:tcPr>
          <w:p w14:paraId="2DA38B59" w14:textId="77777777" w:rsidR="00E01D2D" w:rsidRPr="00CA0B2F" w:rsidRDefault="00E01D2D" w:rsidP="00E01D2D">
            <w:pPr>
              <w:spacing w:after="0" w:line="240" w:lineRule="auto"/>
              <w:jc w:val="both"/>
              <w:rPr>
                <w:rFonts w:cstheme="minorHAnsi"/>
              </w:rPr>
            </w:pPr>
            <w:r w:rsidRPr="00CA0B2F">
              <w:rPr>
                <w:rFonts w:cstheme="minorHAnsi"/>
              </w:rPr>
              <w:t>Jun 2024</w:t>
            </w:r>
          </w:p>
        </w:tc>
      </w:tr>
      <w:tr w:rsidR="00E01D2D" w:rsidRPr="00CA0B2F" w14:paraId="33E70333" w14:textId="77777777">
        <w:trPr>
          <w:tblCellSpacing w:w="15" w:type="dxa"/>
        </w:trPr>
        <w:tc>
          <w:tcPr>
            <w:tcW w:w="0" w:type="auto"/>
            <w:hideMark/>
          </w:tcPr>
          <w:p w14:paraId="1E2B7A42" w14:textId="77777777" w:rsidR="00E01D2D" w:rsidRPr="00CA0B2F" w:rsidRDefault="00E01D2D" w:rsidP="00E01D2D">
            <w:pPr>
              <w:spacing w:after="0" w:line="240" w:lineRule="auto"/>
              <w:jc w:val="both"/>
              <w:rPr>
                <w:rFonts w:cstheme="minorHAnsi"/>
              </w:rPr>
            </w:pPr>
            <w:hyperlink r:id="rId15" w:history="1">
              <w:r w:rsidRPr="00CA0B2F">
                <w:rPr>
                  <w:rStyle w:val="Collegamentoipertestuale"/>
                  <w:rFonts w:cstheme="minorHAnsi"/>
                </w:rPr>
                <w:t>4</w:t>
              </w:r>
            </w:hyperlink>
          </w:p>
        </w:tc>
        <w:tc>
          <w:tcPr>
            <w:tcW w:w="0" w:type="auto"/>
            <w:hideMark/>
          </w:tcPr>
          <w:p w14:paraId="04FDF273" w14:textId="77777777" w:rsidR="00E01D2D" w:rsidRPr="00CA0B2F" w:rsidRDefault="00E01D2D" w:rsidP="00E01D2D">
            <w:pPr>
              <w:spacing w:after="0" w:line="240" w:lineRule="auto"/>
              <w:jc w:val="both"/>
              <w:rPr>
                <w:rFonts w:cstheme="minorHAnsi"/>
              </w:rPr>
            </w:pPr>
            <w:hyperlink r:id="rId16" w:history="1">
              <w:r w:rsidRPr="00CA0B2F">
                <w:rPr>
                  <w:rStyle w:val="Collegamentoipertestuale"/>
                  <w:rFonts w:cstheme="minorHAnsi"/>
                </w:rPr>
                <w:t>DC Pride # 4</w:t>
              </w:r>
            </w:hyperlink>
            <w:r w:rsidRPr="00CA0B2F">
              <w:rPr>
                <w:rFonts w:cstheme="minorHAnsi"/>
              </w:rPr>
              <w:t xml:space="preserve"> </w:t>
            </w:r>
          </w:p>
        </w:tc>
        <w:tc>
          <w:tcPr>
            <w:tcW w:w="0" w:type="auto"/>
            <w:hideMark/>
          </w:tcPr>
          <w:p w14:paraId="1D4AC94C" w14:textId="77777777" w:rsidR="00E01D2D" w:rsidRPr="00CA0B2F" w:rsidRDefault="00E01D2D" w:rsidP="00E01D2D">
            <w:pPr>
              <w:spacing w:after="0" w:line="240" w:lineRule="auto"/>
              <w:jc w:val="both"/>
              <w:rPr>
                <w:rFonts w:cstheme="minorHAnsi"/>
              </w:rPr>
            </w:pPr>
            <w:r w:rsidRPr="00CA0B2F">
              <w:rPr>
                <w:rFonts w:cstheme="minorHAnsi"/>
              </w:rPr>
              <w:t>2025</w:t>
            </w:r>
          </w:p>
        </w:tc>
        <w:tc>
          <w:tcPr>
            <w:tcW w:w="0" w:type="auto"/>
            <w:hideMark/>
          </w:tcPr>
          <w:p w14:paraId="59191FD5" w14:textId="77777777" w:rsidR="00E01D2D" w:rsidRPr="00CA0B2F" w:rsidRDefault="00E01D2D" w:rsidP="00E01D2D">
            <w:pPr>
              <w:spacing w:after="0" w:line="240" w:lineRule="auto"/>
              <w:jc w:val="both"/>
              <w:rPr>
                <w:rFonts w:cstheme="minorHAnsi"/>
              </w:rPr>
            </w:pPr>
            <w:r w:rsidRPr="00CA0B2F">
              <w:rPr>
                <w:rFonts w:cstheme="minorHAnsi"/>
              </w:rPr>
              <w:t>Jun 2025</w:t>
            </w:r>
          </w:p>
        </w:tc>
      </w:tr>
      <w:tr w:rsidR="00E01D2D" w:rsidRPr="00CA0B2F" w14:paraId="6F942E1D" w14:textId="77777777">
        <w:trPr>
          <w:tblCellSpacing w:w="15" w:type="dxa"/>
        </w:trPr>
        <w:tc>
          <w:tcPr>
            <w:tcW w:w="0" w:type="auto"/>
            <w:hideMark/>
          </w:tcPr>
          <w:p w14:paraId="407286AE" w14:textId="77777777" w:rsidR="00E01D2D" w:rsidRPr="00CA0B2F" w:rsidRDefault="00E01D2D" w:rsidP="00E01D2D">
            <w:pPr>
              <w:spacing w:after="0" w:line="240" w:lineRule="auto"/>
              <w:jc w:val="both"/>
              <w:rPr>
                <w:rFonts w:cstheme="minorHAnsi"/>
              </w:rPr>
            </w:pPr>
            <w:hyperlink r:id="rId17" w:history="1">
              <w:r w:rsidRPr="00CA0B2F">
                <w:rPr>
                  <w:rStyle w:val="Collegamentoipertestuale"/>
                  <w:rFonts w:cstheme="minorHAnsi"/>
                </w:rPr>
                <w:t>5</w:t>
              </w:r>
            </w:hyperlink>
          </w:p>
        </w:tc>
        <w:tc>
          <w:tcPr>
            <w:tcW w:w="0" w:type="auto"/>
            <w:hideMark/>
          </w:tcPr>
          <w:p w14:paraId="04A5A22C" w14:textId="77777777" w:rsidR="00E01D2D" w:rsidRPr="00CA0B2F" w:rsidRDefault="00E01D2D" w:rsidP="00E01D2D">
            <w:pPr>
              <w:spacing w:after="0" w:line="240" w:lineRule="auto"/>
              <w:jc w:val="both"/>
              <w:rPr>
                <w:rFonts w:cstheme="minorHAnsi"/>
              </w:rPr>
            </w:pPr>
            <w:hyperlink r:id="rId18" w:history="1">
              <w:r w:rsidRPr="00CA0B2F">
                <w:rPr>
                  <w:rStyle w:val="Collegamentoipertestuale"/>
                  <w:rFonts w:cstheme="minorHAnsi"/>
                </w:rPr>
                <w:t>DC Pride # 5</w:t>
              </w:r>
            </w:hyperlink>
            <w:r w:rsidRPr="00CA0B2F">
              <w:rPr>
                <w:rFonts w:cstheme="minorHAnsi"/>
              </w:rPr>
              <w:t xml:space="preserve"> </w:t>
            </w:r>
          </w:p>
        </w:tc>
        <w:tc>
          <w:tcPr>
            <w:tcW w:w="0" w:type="auto"/>
            <w:hideMark/>
          </w:tcPr>
          <w:p w14:paraId="614B271B" w14:textId="77777777" w:rsidR="00E01D2D" w:rsidRPr="00CA0B2F" w:rsidRDefault="00E01D2D" w:rsidP="00E01D2D">
            <w:pPr>
              <w:spacing w:after="0" w:line="240" w:lineRule="auto"/>
              <w:jc w:val="both"/>
              <w:rPr>
                <w:rFonts w:cstheme="minorHAnsi"/>
              </w:rPr>
            </w:pPr>
            <w:r w:rsidRPr="00CA0B2F">
              <w:rPr>
                <w:rFonts w:cstheme="minorHAnsi"/>
              </w:rPr>
              <w:t>2026</w:t>
            </w:r>
          </w:p>
        </w:tc>
        <w:tc>
          <w:tcPr>
            <w:tcW w:w="0" w:type="auto"/>
            <w:hideMark/>
          </w:tcPr>
          <w:p w14:paraId="1B282EB2" w14:textId="77777777" w:rsidR="00E01D2D" w:rsidRPr="00CA0B2F" w:rsidRDefault="00E01D2D" w:rsidP="00E01D2D">
            <w:pPr>
              <w:spacing w:after="0" w:line="240" w:lineRule="auto"/>
              <w:jc w:val="both"/>
              <w:rPr>
                <w:rFonts w:cstheme="minorHAnsi"/>
              </w:rPr>
            </w:pPr>
            <w:r w:rsidRPr="00CA0B2F">
              <w:rPr>
                <w:rFonts w:cstheme="minorHAnsi"/>
              </w:rPr>
              <w:t>Jun 2026</w:t>
            </w:r>
          </w:p>
        </w:tc>
      </w:tr>
    </w:tbl>
    <w:p w14:paraId="661290F0" w14:textId="77777777" w:rsidR="00E01D2D" w:rsidRPr="00CA0B2F" w:rsidRDefault="00E01D2D" w:rsidP="00E01D2D">
      <w:pPr>
        <w:spacing w:after="0" w:line="240" w:lineRule="auto"/>
        <w:jc w:val="both"/>
        <w:rPr>
          <w:rFonts w:cstheme="minorHAnsi"/>
        </w:rPr>
      </w:pPr>
      <w:hyperlink r:id="rId19" w:history="1">
        <w:r w:rsidRPr="00CA0B2F">
          <w:rPr>
            <w:rStyle w:val="Collegamentoipertestuale"/>
            <w:rFonts w:cstheme="minorHAnsi"/>
          </w:rPr>
          <w:t>https://www.comicsbox.it/serie/DCPRIDEPAN</w:t>
        </w:r>
      </w:hyperlink>
      <w:r w:rsidRPr="00CA0B2F">
        <w:rPr>
          <w:rFonts w:cstheme="minorHAnsi"/>
        </w:rPr>
        <w:t xml:space="preserve">. </w:t>
      </w:r>
    </w:p>
    <w:p w14:paraId="05A704B7" w14:textId="4F27E5F2" w:rsidR="00E01D2D" w:rsidRPr="00CA0B2F" w:rsidRDefault="00E01D2D" w:rsidP="00E01D2D">
      <w:pPr>
        <w:spacing w:after="0" w:line="240" w:lineRule="auto"/>
        <w:jc w:val="both"/>
        <w:rPr>
          <w:rFonts w:cstheme="minorHAnsi"/>
          <w:b/>
          <w:bCs/>
        </w:rPr>
      </w:pPr>
      <w:r w:rsidRPr="00CA0B2F">
        <w:rPr>
          <w:rFonts w:cstheme="minorHAnsi"/>
          <w:b/>
          <w:bCs/>
        </w:rPr>
        <w:t>2022</w:t>
      </w:r>
    </w:p>
    <w:p w14:paraId="3E5F3502" w14:textId="5C3F15C0" w:rsidR="00E01D2D" w:rsidRPr="00CA0B2F" w:rsidRDefault="00E01D2D" w:rsidP="00E01D2D">
      <w:pPr>
        <w:spacing w:after="0" w:line="240" w:lineRule="auto"/>
        <w:jc w:val="both"/>
        <w:rPr>
          <w:rFonts w:cstheme="minorHAnsi"/>
        </w:rPr>
      </w:pPr>
      <w:r w:rsidRPr="00CA0B2F">
        <w:rPr>
          <w:rFonts w:cstheme="minorHAnsi"/>
        </w:rPr>
        <w:t xml:space="preserve">Celebriamo insieme il Pride </w:t>
      </w:r>
      <w:proofErr w:type="spellStart"/>
      <w:r w:rsidRPr="00CA0B2F">
        <w:rPr>
          <w:rFonts w:cstheme="minorHAnsi"/>
        </w:rPr>
        <w:t>Month</w:t>
      </w:r>
      <w:proofErr w:type="spellEnd"/>
      <w:r w:rsidRPr="00CA0B2F">
        <w:rPr>
          <w:rFonts w:cstheme="minorHAnsi"/>
        </w:rPr>
        <w:t xml:space="preserve"> con una fantastica raccolta di avventure inedite dedicate ai personaggi LGBTQIA+ dell'Universo DC! Poison Ivy, </w:t>
      </w:r>
      <w:proofErr w:type="spellStart"/>
      <w:r w:rsidRPr="00CA0B2F">
        <w:rPr>
          <w:rFonts w:cstheme="minorHAnsi"/>
        </w:rPr>
        <w:t>Midnighter</w:t>
      </w:r>
      <w:proofErr w:type="spellEnd"/>
      <w:r w:rsidRPr="00CA0B2F">
        <w:rPr>
          <w:rFonts w:cstheme="minorHAnsi"/>
        </w:rPr>
        <w:t xml:space="preserve">, Batwoman, </w:t>
      </w:r>
      <w:proofErr w:type="spellStart"/>
      <w:r w:rsidRPr="00CA0B2F">
        <w:rPr>
          <w:rFonts w:cstheme="minorHAnsi"/>
        </w:rPr>
        <w:t>Aqualad</w:t>
      </w:r>
      <w:proofErr w:type="spellEnd"/>
      <w:r w:rsidRPr="00CA0B2F">
        <w:rPr>
          <w:rFonts w:cstheme="minorHAnsi"/>
        </w:rPr>
        <w:t xml:space="preserve">, Alan Scott, Flash e tanti altri condividono con i </w:t>
      </w:r>
      <w:r w:rsidRPr="00CA0B2F">
        <w:rPr>
          <w:rFonts w:cstheme="minorHAnsi"/>
        </w:rPr>
        <w:lastRenderedPageBreak/>
        <w:t xml:space="preserve">lettori degli episodi chiave delle loro vite! Elena Casagrande disegna una storia dedicata ad Harley Quinn e Renee Montoya. Direttamente dalla serie televisiva di </w:t>
      </w:r>
      <w:proofErr w:type="spellStart"/>
      <w:r w:rsidRPr="00CA0B2F">
        <w:rPr>
          <w:rFonts w:cstheme="minorHAnsi"/>
        </w:rPr>
        <w:t>Supergirl</w:t>
      </w:r>
      <w:proofErr w:type="spellEnd"/>
      <w:r w:rsidRPr="00CA0B2F">
        <w:rPr>
          <w:rFonts w:cstheme="minorHAnsi"/>
        </w:rPr>
        <w:t>, l'esordio di Dreamer!</w:t>
      </w:r>
      <w:r w:rsidRPr="00CA0B2F">
        <w:rPr>
          <w:rFonts w:cstheme="minorHAnsi"/>
        </w:rPr>
        <w:t xml:space="preserve"> </w:t>
      </w:r>
      <w:hyperlink r:id="rId20" w:history="1">
        <w:r w:rsidRPr="00CA0B2F">
          <w:rPr>
            <w:rStyle w:val="Collegamentoipertestuale"/>
            <w:rFonts w:cstheme="minorHAnsi"/>
          </w:rPr>
          <w:t>https://www.comicsbox.it/albo/DCPRIDEPAN_001</w:t>
        </w:r>
      </w:hyperlink>
      <w:r w:rsidRPr="00CA0B2F">
        <w:rPr>
          <w:rFonts w:cstheme="minorHAnsi"/>
        </w:rPr>
        <w:t xml:space="preserve">. </w:t>
      </w:r>
    </w:p>
    <w:p w14:paraId="2FF83D4F" w14:textId="11955021" w:rsidR="00E01D2D" w:rsidRPr="00CA0B2F" w:rsidRDefault="00E01D2D" w:rsidP="00E01D2D">
      <w:pPr>
        <w:spacing w:after="0" w:line="240" w:lineRule="auto"/>
        <w:jc w:val="both"/>
        <w:rPr>
          <w:rFonts w:cstheme="minorHAnsi"/>
          <w:b/>
          <w:bCs/>
        </w:rPr>
      </w:pPr>
      <w:r w:rsidRPr="00CA0B2F">
        <w:rPr>
          <w:rFonts w:cstheme="minorHAnsi"/>
          <w:b/>
          <w:bCs/>
        </w:rPr>
        <w:t>2023</w:t>
      </w:r>
    </w:p>
    <w:p w14:paraId="48EFAC4D" w14:textId="530225E4" w:rsidR="00E01D2D" w:rsidRPr="00CA0B2F" w:rsidRDefault="00E01D2D" w:rsidP="00E01D2D">
      <w:pPr>
        <w:spacing w:after="0" w:line="240" w:lineRule="auto"/>
        <w:jc w:val="both"/>
        <w:rPr>
          <w:rFonts w:cstheme="minorHAnsi"/>
        </w:rPr>
      </w:pPr>
      <w:r w:rsidRPr="00CA0B2F">
        <w:rPr>
          <w:rFonts w:cstheme="minorHAnsi"/>
        </w:rPr>
        <w:t xml:space="preserve">Anche quest'anno festeggiamo il Pride </w:t>
      </w:r>
      <w:proofErr w:type="spellStart"/>
      <w:r w:rsidRPr="00CA0B2F">
        <w:rPr>
          <w:rFonts w:cstheme="minorHAnsi"/>
        </w:rPr>
        <w:t>Month</w:t>
      </w:r>
      <w:proofErr w:type="spellEnd"/>
      <w:r w:rsidRPr="00CA0B2F">
        <w:rPr>
          <w:rFonts w:cstheme="minorHAnsi"/>
        </w:rPr>
        <w:t xml:space="preserve"> con una splendida antologia dedicata ai personaggi LGBTQIA+ dell'Universo DC! Tim Drake, il terzo Robin, ci dirà cosa ha significato per lui fare coming out. Spazio anche alle testimonianze di volti popolarissimi come il figlio di Superman Jon Kent, l'Amazzone Nubia, Harley Quinn, Poison Ivy e </w:t>
      </w:r>
      <w:proofErr w:type="spellStart"/>
      <w:r w:rsidRPr="00CA0B2F">
        <w:rPr>
          <w:rFonts w:cstheme="minorHAnsi"/>
        </w:rPr>
        <w:t>Batwoman</w:t>
      </w:r>
      <w:proofErr w:type="spellEnd"/>
      <w:r w:rsidRPr="00CA0B2F">
        <w:rPr>
          <w:rFonts w:cstheme="minorHAnsi"/>
        </w:rPr>
        <w:t>! Inoltre, una storia inedita scritta da Kevin Conroy, l'amatissimo doppiatore americano di Batman scomparso nel 2022 che ha condiviso con il pubblico la sua esperienza di vita in un toccante racconto ricco di significato.</w:t>
      </w:r>
      <w:r w:rsidRPr="00CA0B2F">
        <w:rPr>
          <w:rFonts w:cstheme="minorHAnsi"/>
        </w:rPr>
        <w:t xml:space="preserve"> </w:t>
      </w:r>
      <w:hyperlink r:id="rId21" w:history="1">
        <w:r w:rsidRPr="00CA0B2F">
          <w:rPr>
            <w:rStyle w:val="Collegamentoipertestuale"/>
            <w:rFonts w:cstheme="minorHAnsi"/>
          </w:rPr>
          <w:t>https://www.comicsbox.it/albo/DCPRIDEPAN_002</w:t>
        </w:r>
      </w:hyperlink>
      <w:r w:rsidRPr="00CA0B2F">
        <w:rPr>
          <w:rFonts w:cstheme="minorHAnsi"/>
        </w:rPr>
        <w:t xml:space="preserve">. </w:t>
      </w:r>
    </w:p>
    <w:p w14:paraId="19FE6914" w14:textId="7C5A5192" w:rsidR="006255BD" w:rsidRPr="00CA0B2F" w:rsidRDefault="006255BD" w:rsidP="00E01D2D">
      <w:pPr>
        <w:spacing w:after="0" w:line="240" w:lineRule="auto"/>
        <w:jc w:val="both"/>
        <w:rPr>
          <w:rFonts w:cstheme="minorHAnsi"/>
          <w:b/>
          <w:bCs/>
        </w:rPr>
      </w:pPr>
      <w:r w:rsidRPr="00CA0B2F">
        <w:rPr>
          <w:rFonts w:cstheme="minorHAnsi"/>
          <w:b/>
          <w:bCs/>
        </w:rPr>
        <w:t>2024</w:t>
      </w:r>
    </w:p>
    <w:p w14:paraId="7F1F2B1A" w14:textId="77777777" w:rsidR="00CA0B2F" w:rsidRPr="00CA0B2F" w:rsidRDefault="006255BD" w:rsidP="00E01D2D">
      <w:pPr>
        <w:spacing w:after="0" w:line="240" w:lineRule="auto"/>
        <w:jc w:val="both"/>
        <w:rPr>
          <w:rFonts w:cstheme="minorHAnsi"/>
        </w:rPr>
      </w:pPr>
      <w:r w:rsidRPr="00CA0B2F">
        <w:rPr>
          <w:rFonts w:cstheme="minorHAnsi"/>
        </w:rPr>
        <w:t xml:space="preserve">• Il Pride </w:t>
      </w:r>
      <w:proofErr w:type="spellStart"/>
      <w:r w:rsidRPr="00CA0B2F">
        <w:rPr>
          <w:rFonts w:cstheme="minorHAnsi"/>
        </w:rPr>
        <w:t>Month</w:t>
      </w:r>
      <w:proofErr w:type="spellEnd"/>
      <w:r w:rsidRPr="00CA0B2F">
        <w:rPr>
          <w:rFonts w:cstheme="minorHAnsi"/>
        </w:rPr>
        <w:t xml:space="preserve"> si sta avvicinando e anche quest’anno è arrivato il momento di celebrare i magnifici personaggi LGBTQIA+ dell’Universo DC!</w:t>
      </w:r>
    </w:p>
    <w:p w14:paraId="77176251" w14:textId="77777777" w:rsidR="00CA0B2F" w:rsidRPr="00CA0B2F" w:rsidRDefault="006255BD" w:rsidP="00E01D2D">
      <w:pPr>
        <w:spacing w:after="0" w:line="240" w:lineRule="auto"/>
        <w:jc w:val="both"/>
        <w:rPr>
          <w:rFonts w:cstheme="minorHAnsi"/>
        </w:rPr>
      </w:pPr>
      <w:r w:rsidRPr="00CA0B2F">
        <w:rPr>
          <w:rFonts w:cstheme="minorHAnsi"/>
        </w:rPr>
        <w:t>• Tim Drake si prepara a supportare l’amico Connor Hawke, preoccupatissimo all’idea di fare coming out, mentre la Lanterna Verde Alan Scott è protagonista di una struggente vicenda ambientata negli anni 30!</w:t>
      </w:r>
      <w:r w:rsidRPr="00CA0B2F">
        <w:rPr>
          <w:rFonts w:cstheme="minorHAnsi"/>
        </w:rPr>
        <w:br/>
        <w:t xml:space="preserve">• Intanto, Jon Kent, John Constantine, Harley Quinn e Poison Ivy condividono con noi le loro esperienze di vita e affermazione di </w:t>
      </w:r>
      <w:proofErr w:type="gramStart"/>
      <w:r w:rsidRPr="00CA0B2F">
        <w:rPr>
          <w:rFonts w:cstheme="minorHAnsi"/>
        </w:rPr>
        <w:t>se</w:t>
      </w:r>
      <w:proofErr w:type="gramEnd"/>
      <w:r w:rsidRPr="00CA0B2F">
        <w:rPr>
          <w:rFonts w:cstheme="minorHAnsi"/>
        </w:rPr>
        <w:t xml:space="preserve"> stessi…</w:t>
      </w:r>
    </w:p>
    <w:p w14:paraId="34E5BFDE" w14:textId="5723AF17" w:rsidR="006255BD" w:rsidRPr="00CA0B2F" w:rsidRDefault="006255BD" w:rsidP="00E01D2D">
      <w:pPr>
        <w:spacing w:after="0" w:line="240" w:lineRule="auto"/>
        <w:jc w:val="both"/>
        <w:rPr>
          <w:rFonts w:cstheme="minorHAnsi"/>
        </w:rPr>
      </w:pPr>
      <w:r w:rsidRPr="00CA0B2F">
        <w:rPr>
          <w:rFonts w:cstheme="minorHAnsi"/>
        </w:rPr>
        <w:t>• Infine, la superstar Grant Morrison (Animal Man) ci racconta una storia che parla di amore e Multiverso!</w:t>
      </w:r>
    </w:p>
    <w:p w14:paraId="054FA4B6"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Autori</w:t>
      </w:r>
      <w:proofErr w:type="gramEnd"/>
      <w:r w:rsidRPr="00CA0B2F">
        <w:rPr>
          <w:rFonts w:cstheme="minorHAnsi"/>
          <w:b/>
          <w:bCs/>
        </w:rPr>
        <w:t>:</w:t>
      </w:r>
      <w:r w:rsidRPr="00CA0B2F">
        <w:rPr>
          <w:rFonts w:cstheme="minorHAnsi"/>
        </w:rPr>
        <w:t xml:space="preserve"> Tim Sheridan, AA. VV., Nicole Maines, Grant Morrison, AA.VV. </w:t>
      </w:r>
    </w:p>
    <w:p w14:paraId="5B6E8F51"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Data</w:t>
      </w:r>
      <w:proofErr w:type="gramEnd"/>
      <w:r w:rsidRPr="00CA0B2F">
        <w:rPr>
          <w:rFonts w:cstheme="minorHAnsi"/>
          <w:b/>
          <w:bCs/>
        </w:rPr>
        <w:t xml:space="preserve"> di uscita:</w:t>
      </w:r>
      <w:r w:rsidRPr="00CA0B2F">
        <w:rPr>
          <w:rFonts w:cstheme="minorHAnsi"/>
        </w:rPr>
        <w:t xml:space="preserve"> 6 </w:t>
      </w:r>
      <w:proofErr w:type="spellStart"/>
      <w:r w:rsidRPr="00CA0B2F">
        <w:rPr>
          <w:rFonts w:cstheme="minorHAnsi"/>
        </w:rPr>
        <w:t>giu</w:t>
      </w:r>
      <w:proofErr w:type="spellEnd"/>
      <w:r w:rsidRPr="00CA0B2F">
        <w:rPr>
          <w:rFonts w:cstheme="minorHAnsi"/>
        </w:rPr>
        <w:t xml:space="preserve"> 2024 </w:t>
      </w:r>
    </w:p>
    <w:p w14:paraId="3B7CEEEB"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Tipo</w:t>
      </w:r>
      <w:proofErr w:type="gramEnd"/>
      <w:r w:rsidRPr="00CA0B2F">
        <w:rPr>
          <w:rFonts w:cstheme="minorHAnsi"/>
          <w:b/>
          <w:bCs/>
        </w:rPr>
        <w:t xml:space="preserve"> prodotto:</w:t>
      </w:r>
      <w:r w:rsidRPr="00CA0B2F">
        <w:rPr>
          <w:rFonts w:cstheme="minorHAnsi"/>
        </w:rPr>
        <w:t xml:space="preserve"> Fumetti </w:t>
      </w:r>
    </w:p>
    <w:p w14:paraId="42E674B4"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Pagine</w:t>
      </w:r>
      <w:proofErr w:type="gramEnd"/>
      <w:r w:rsidRPr="00CA0B2F">
        <w:rPr>
          <w:rFonts w:cstheme="minorHAnsi"/>
          <w:b/>
          <w:bCs/>
        </w:rPr>
        <w:t>:</w:t>
      </w:r>
      <w:r w:rsidRPr="00CA0B2F">
        <w:rPr>
          <w:rFonts w:cstheme="minorHAnsi"/>
        </w:rPr>
        <w:t xml:space="preserve"> 168 </w:t>
      </w:r>
    </w:p>
    <w:p w14:paraId="1E17F43C"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Formato</w:t>
      </w:r>
      <w:proofErr w:type="gramEnd"/>
      <w:r w:rsidRPr="00CA0B2F">
        <w:rPr>
          <w:rFonts w:cstheme="minorHAnsi"/>
          <w:b/>
          <w:bCs/>
        </w:rPr>
        <w:t>:</w:t>
      </w:r>
      <w:r w:rsidRPr="00CA0B2F">
        <w:rPr>
          <w:rFonts w:cstheme="minorHAnsi"/>
        </w:rPr>
        <w:t xml:space="preserve"> 17X26 </w:t>
      </w:r>
    </w:p>
    <w:p w14:paraId="18016948"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Contiene</w:t>
      </w:r>
      <w:proofErr w:type="gramEnd"/>
      <w:r w:rsidRPr="00CA0B2F">
        <w:rPr>
          <w:rFonts w:cstheme="minorHAnsi"/>
          <w:b/>
          <w:bCs/>
        </w:rPr>
        <w:t>:</w:t>
      </w:r>
      <w:r w:rsidRPr="00CA0B2F">
        <w:rPr>
          <w:rFonts w:cstheme="minorHAnsi"/>
        </w:rPr>
        <w:t xml:space="preserve"> </w:t>
      </w:r>
    </w:p>
    <w:p w14:paraId="0930AD93" w14:textId="77777777" w:rsidR="006255BD" w:rsidRPr="00CA0B2F" w:rsidRDefault="006255BD" w:rsidP="00E01D2D">
      <w:pPr>
        <w:spacing w:after="0" w:line="240" w:lineRule="auto"/>
        <w:jc w:val="both"/>
        <w:rPr>
          <w:rFonts w:cstheme="minorHAnsi"/>
        </w:rPr>
      </w:pPr>
      <w:r w:rsidRPr="00CA0B2F">
        <w:rPr>
          <w:rFonts w:cstheme="minorHAnsi"/>
        </w:rPr>
        <w:t xml:space="preserve">DC Pride (2023) #1, DC Pride: </w:t>
      </w:r>
      <w:proofErr w:type="spellStart"/>
      <w:r w:rsidRPr="00CA0B2F">
        <w:rPr>
          <w:rFonts w:cstheme="minorHAnsi"/>
        </w:rPr>
        <w:t>Through</w:t>
      </w:r>
      <w:proofErr w:type="spellEnd"/>
      <w:r w:rsidRPr="00CA0B2F">
        <w:rPr>
          <w:rFonts w:cstheme="minorHAnsi"/>
        </w:rPr>
        <w:t xml:space="preserve"> the Years (2023) #1 (IV), Lazarus Planet: Dark Fate (2023) #1 (III)</w:t>
      </w:r>
    </w:p>
    <w:p w14:paraId="2B7F9FA5"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Rilegatura</w:t>
      </w:r>
      <w:proofErr w:type="gramEnd"/>
      <w:r w:rsidRPr="00CA0B2F">
        <w:rPr>
          <w:rFonts w:cstheme="minorHAnsi"/>
          <w:b/>
          <w:bCs/>
        </w:rPr>
        <w:t>:</w:t>
      </w:r>
      <w:r w:rsidRPr="00CA0B2F">
        <w:rPr>
          <w:rFonts w:cstheme="minorHAnsi"/>
        </w:rPr>
        <w:t xml:space="preserve"> Cartonato </w:t>
      </w:r>
    </w:p>
    <w:p w14:paraId="3DEA5FDD" w14:textId="43A2C522"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Interni</w:t>
      </w:r>
      <w:proofErr w:type="gramEnd"/>
      <w:r w:rsidRPr="00CA0B2F">
        <w:rPr>
          <w:rFonts w:cstheme="minorHAnsi"/>
          <w:b/>
          <w:bCs/>
        </w:rPr>
        <w:t>:</w:t>
      </w:r>
      <w:r w:rsidRPr="00CA0B2F">
        <w:rPr>
          <w:rFonts w:cstheme="minorHAnsi"/>
        </w:rPr>
        <w:t xml:space="preserve"> Colori</w:t>
      </w:r>
      <w:r w:rsidRPr="00CA0B2F">
        <w:rPr>
          <w:rFonts w:cstheme="minorHAnsi"/>
        </w:rPr>
        <w:t xml:space="preserve"> </w:t>
      </w:r>
      <w:hyperlink r:id="rId22" w:history="1">
        <w:r w:rsidRPr="00CA0B2F">
          <w:rPr>
            <w:rStyle w:val="Collegamentoipertestuale"/>
            <w:rFonts w:cstheme="minorHAnsi"/>
          </w:rPr>
          <w:t>https://www.panini.it/shp_ita_it/dc-pride-2024-m1prdc003isbn-it08.html</w:t>
        </w:r>
      </w:hyperlink>
      <w:r w:rsidRPr="00CA0B2F">
        <w:rPr>
          <w:rFonts w:cstheme="minorHAnsi"/>
        </w:rPr>
        <w:t xml:space="preserve">. </w:t>
      </w:r>
    </w:p>
    <w:p w14:paraId="0B33FA99" w14:textId="08C573F6" w:rsidR="006255BD" w:rsidRPr="00CA0B2F" w:rsidRDefault="006255BD" w:rsidP="00E01D2D">
      <w:pPr>
        <w:spacing w:after="0" w:line="240" w:lineRule="auto"/>
        <w:jc w:val="both"/>
        <w:rPr>
          <w:rFonts w:cstheme="minorHAnsi"/>
          <w:b/>
          <w:bCs/>
        </w:rPr>
      </w:pPr>
      <w:r w:rsidRPr="00CA0B2F">
        <w:rPr>
          <w:rFonts w:cstheme="minorHAnsi"/>
          <w:b/>
          <w:bCs/>
        </w:rPr>
        <w:t>2025</w:t>
      </w:r>
    </w:p>
    <w:p w14:paraId="584D65E5" w14:textId="6421777A" w:rsidR="006255BD" w:rsidRPr="00CA0B2F" w:rsidRDefault="006255BD" w:rsidP="00E01D2D">
      <w:pPr>
        <w:spacing w:after="0" w:line="240" w:lineRule="auto"/>
        <w:jc w:val="both"/>
        <w:rPr>
          <w:rFonts w:cstheme="minorHAnsi"/>
        </w:rPr>
      </w:pPr>
      <w:r w:rsidRPr="00CA0B2F">
        <w:rPr>
          <w:rFonts w:cstheme="minorHAnsi"/>
        </w:rPr>
        <w:t>• Torna la pluripremiata antologia dedicata ai personaggi LGBTQIA+ dell’Universo DC! Questi eroi si preparano a compiere grandi imprese cosmiche e arriveranno dove non sono mai stati prima!</w:t>
      </w:r>
      <w:r w:rsidRPr="00CA0B2F">
        <w:rPr>
          <w:rFonts w:cstheme="minorHAnsi"/>
        </w:rPr>
        <w:br/>
        <w:t xml:space="preserve">• Dreamer, dopo le peripezie che ha vissuto sulla Terra, si recherà su Naltor, il suo pianeta </w:t>
      </w:r>
      <w:proofErr w:type="gramStart"/>
      <w:r w:rsidRPr="00CA0B2F">
        <w:rPr>
          <w:rFonts w:cstheme="minorHAnsi"/>
        </w:rPr>
        <w:t>d’origine….</w:t>
      </w:r>
      <w:proofErr w:type="gramEnd"/>
      <w:r w:rsidRPr="00CA0B2F">
        <w:rPr>
          <w:rFonts w:cstheme="minorHAnsi"/>
        </w:rPr>
        <w:br/>
        <w:t>• Phil Jimenez e Giulio Macaione firmano uno splendido tributo alle Amazzoni e a Wonder Woman.</w:t>
      </w:r>
      <w:r w:rsidRPr="00CA0B2F">
        <w:rPr>
          <w:rFonts w:cstheme="minorHAnsi"/>
        </w:rPr>
        <w:br/>
        <w:t>• Al Ewing (</w:t>
      </w:r>
      <w:proofErr w:type="spellStart"/>
      <w:r w:rsidRPr="00CA0B2F">
        <w:rPr>
          <w:rFonts w:cstheme="minorHAnsi"/>
        </w:rPr>
        <w:t>Immortal</w:t>
      </w:r>
      <w:proofErr w:type="spellEnd"/>
      <w:r w:rsidRPr="00CA0B2F">
        <w:rPr>
          <w:rFonts w:cstheme="minorHAnsi"/>
        </w:rPr>
        <w:t xml:space="preserve"> Hulk) esordisce alla DC con un’avventura incentrata su Starman! </w:t>
      </w:r>
    </w:p>
    <w:p w14:paraId="4EBD1885"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Autori</w:t>
      </w:r>
      <w:proofErr w:type="gramEnd"/>
      <w:r w:rsidRPr="00CA0B2F">
        <w:rPr>
          <w:rFonts w:cstheme="minorHAnsi"/>
          <w:b/>
          <w:bCs/>
        </w:rPr>
        <w:t>:</w:t>
      </w:r>
      <w:r w:rsidRPr="00CA0B2F">
        <w:rPr>
          <w:rFonts w:cstheme="minorHAnsi"/>
        </w:rPr>
        <w:t xml:space="preserve"> Nicole Maines, Al Ewing, Giulio Macaione, Phil Jimenez, AA.VV. </w:t>
      </w:r>
    </w:p>
    <w:p w14:paraId="4762980F"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Data</w:t>
      </w:r>
      <w:proofErr w:type="gramEnd"/>
      <w:r w:rsidRPr="00CA0B2F">
        <w:rPr>
          <w:rFonts w:cstheme="minorHAnsi"/>
          <w:b/>
          <w:bCs/>
        </w:rPr>
        <w:t xml:space="preserve"> di uscita:</w:t>
      </w:r>
      <w:r w:rsidRPr="00CA0B2F">
        <w:rPr>
          <w:rFonts w:cstheme="minorHAnsi"/>
        </w:rPr>
        <w:t xml:space="preserve"> 5 </w:t>
      </w:r>
      <w:proofErr w:type="spellStart"/>
      <w:r w:rsidRPr="00CA0B2F">
        <w:rPr>
          <w:rFonts w:cstheme="minorHAnsi"/>
        </w:rPr>
        <w:t>giu</w:t>
      </w:r>
      <w:proofErr w:type="spellEnd"/>
      <w:r w:rsidRPr="00CA0B2F">
        <w:rPr>
          <w:rFonts w:cstheme="minorHAnsi"/>
        </w:rPr>
        <w:t xml:space="preserve"> 2025 </w:t>
      </w:r>
    </w:p>
    <w:p w14:paraId="2C7046F3"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Tipo</w:t>
      </w:r>
      <w:proofErr w:type="gramEnd"/>
      <w:r w:rsidRPr="00CA0B2F">
        <w:rPr>
          <w:rFonts w:cstheme="minorHAnsi"/>
          <w:b/>
          <w:bCs/>
        </w:rPr>
        <w:t xml:space="preserve"> prodotto:</w:t>
      </w:r>
      <w:r w:rsidRPr="00CA0B2F">
        <w:rPr>
          <w:rFonts w:cstheme="minorHAnsi"/>
        </w:rPr>
        <w:t xml:space="preserve"> Fumetti </w:t>
      </w:r>
    </w:p>
    <w:p w14:paraId="6A5EA766"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Pagine</w:t>
      </w:r>
      <w:proofErr w:type="gramEnd"/>
      <w:r w:rsidRPr="00CA0B2F">
        <w:rPr>
          <w:rFonts w:cstheme="minorHAnsi"/>
          <w:b/>
          <w:bCs/>
        </w:rPr>
        <w:t>:</w:t>
      </w:r>
      <w:r w:rsidRPr="00CA0B2F">
        <w:rPr>
          <w:rFonts w:cstheme="minorHAnsi"/>
        </w:rPr>
        <w:t xml:space="preserve"> 152 </w:t>
      </w:r>
    </w:p>
    <w:p w14:paraId="4C48ED10"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Formato</w:t>
      </w:r>
      <w:proofErr w:type="gramEnd"/>
      <w:r w:rsidRPr="00CA0B2F">
        <w:rPr>
          <w:rFonts w:cstheme="minorHAnsi"/>
          <w:b/>
          <w:bCs/>
        </w:rPr>
        <w:t>:</w:t>
      </w:r>
      <w:r w:rsidRPr="00CA0B2F">
        <w:rPr>
          <w:rFonts w:cstheme="minorHAnsi"/>
        </w:rPr>
        <w:t xml:space="preserve"> 17X26 </w:t>
      </w:r>
    </w:p>
    <w:p w14:paraId="24BB6611"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Contiene</w:t>
      </w:r>
      <w:proofErr w:type="gramEnd"/>
      <w:r w:rsidRPr="00CA0B2F">
        <w:rPr>
          <w:rFonts w:cstheme="minorHAnsi"/>
          <w:b/>
          <w:bCs/>
        </w:rPr>
        <w:t>:</w:t>
      </w:r>
      <w:r w:rsidRPr="00CA0B2F">
        <w:rPr>
          <w:rFonts w:cstheme="minorHAnsi"/>
        </w:rPr>
        <w:t xml:space="preserve"> </w:t>
      </w:r>
    </w:p>
    <w:p w14:paraId="44475931" w14:textId="77777777" w:rsidR="006255BD" w:rsidRPr="00CA0B2F" w:rsidRDefault="006255BD" w:rsidP="00E01D2D">
      <w:pPr>
        <w:spacing w:after="0" w:line="240" w:lineRule="auto"/>
        <w:jc w:val="both"/>
        <w:rPr>
          <w:rFonts w:cstheme="minorHAnsi"/>
        </w:rPr>
      </w:pPr>
      <w:r w:rsidRPr="00CA0B2F">
        <w:rPr>
          <w:rFonts w:cstheme="minorHAnsi"/>
        </w:rPr>
        <w:t>DC Pride (2024) #1</w:t>
      </w:r>
    </w:p>
    <w:p w14:paraId="00357D6E"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Rilegatura</w:t>
      </w:r>
      <w:proofErr w:type="gramEnd"/>
      <w:r w:rsidRPr="00CA0B2F">
        <w:rPr>
          <w:rFonts w:cstheme="minorHAnsi"/>
          <w:b/>
          <w:bCs/>
        </w:rPr>
        <w:t>:</w:t>
      </w:r>
      <w:r w:rsidRPr="00CA0B2F">
        <w:rPr>
          <w:rFonts w:cstheme="minorHAnsi"/>
        </w:rPr>
        <w:t xml:space="preserve"> Cartonato </w:t>
      </w:r>
    </w:p>
    <w:p w14:paraId="22EB6D98" w14:textId="1F198329"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Interni</w:t>
      </w:r>
      <w:proofErr w:type="gramEnd"/>
      <w:r w:rsidRPr="00CA0B2F">
        <w:rPr>
          <w:rFonts w:cstheme="minorHAnsi"/>
          <w:b/>
          <w:bCs/>
        </w:rPr>
        <w:t>:</w:t>
      </w:r>
      <w:r w:rsidRPr="00CA0B2F">
        <w:rPr>
          <w:rFonts w:cstheme="minorHAnsi"/>
        </w:rPr>
        <w:t xml:space="preserve"> Colori</w:t>
      </w:r>
    </w:p>
    <w:p w14:paraId="49DCD54D" w14:textId="77777777" w:rsidR="006255BD" w:rsidRPr="00CA0B2F" w:rsidRDefault="006255BD" w:rsidP="00E01D2D">
      <w:pPr>
        <w:spacing w:after="0" w:line="240" w:lineRule="auto"/>
        <w:jc w:val="both"/>
        <w:rPr>
          <w:rFonts w:cstheme="minorHAnsi"/>
          <w:b/>
          <w:bCs/>
        </w:rPr>
      </w:pPr>
      <w:r w:rsidRPr="00CA0B2F">
        <w:rPr>
          <w:rFonts w:cstheme="minorHAnsi"/>
          <w:b/>
          <w:bCs/>
        </w:rPr>
        <w:t xml:space="preserve">2026. </w:t>
      </w:r>
    </w:p>
    <w:p w14:paraId="40CA41CB" w14:textId="77777777" w:rsidR="006255BD" w:rsidRPr="00CA0B2F" w:rsidRDefault="006255BD" w:rsidP="00E01D2D">
      <w:pPr>
        <w:spacing w:after="0" w:line="240" w:lineRule="auto"/>
        <w:jc w:val="both"/>
        <w:rPr>
          <w:rFonts w:cstheme="minorHAnsi"/>
        </w:rPr>
      </w:pPr>
      <w:r w:rsidRPr="00CA0B2F">
        <w:rPr>
          <w:rFonts w:cstheme="minorHAnsi"/>
          <w:b/>
          <w:bCs/>
        </w:rPr>
        <w:t xml:space="preserve">* </w:t>
      </w:r>
      <w:r w:rsidRPr="00CA0B2F">
        <w:rPr>
          <w:rFonts w:cstheme="minorHAnsi"/>
        </w:rPr>
        <w:t>T</w:t>
      </w:r>
      <w:r w:rsidRPr="00CA0B2F">
        <w:rPr>
          <w:rFonts w:cstheme="minorHAnsi"/>
        </w:rPr>
        <w:t>orna l’imperdibile antologia dedicata ai personaggi LGBTQIA+</w:t>
      </w:r>
      <w:r w:rsidRPr="00CA0B2F">
        <w:rPr>
          <w:rFonts w:cstheme="minorHAnsi"/>
        </w:rPr>
        <w:t xml:space="preserve"> </w:t>
      </w:r>
      <w:r w:rsidRPr="00CA0B2F">
        <w:rPr>
          <w:rFonts w:cstheme="minorHAnsi"/>
        </w:rPr>
        <w:t xml:space="preserve">dell’Universo DC! Gli eroi della comunità queer stanno </w:t>
      </w:r>
      <w:proofErr w:type="spellStart"/>
      <w:r w:rsidRPr="00CA0B2F">
        <w:rPr>
          <w:rFonts w:cstheme="minorHAnsi"/>
        </w:rPr>
        <w:t>perriunirsi</w:t>
      </w:r>
      <w:proofErr w:type="spellEnd"/>
      <w:r w:rsidRPr="00CA0B2F">
        <w:rPr>
          <w:rFonts w:cstheme="minorHAnsi"/>
        </w:rPr>
        <w:t xml:space="preserve"> in uno storico locale di Gotham City in procinto di</w:t>
      </w:r>
      <w:r w:rsidRPr="00CA0B2F">
        <w:rPr>
          <w:rFonts w:cstheme="minorHAnsi"/>
        </w:rPr>
        <w:br/>
      </w:r>
      <w:r w:rsidRPr="00CA0B2F">
        <w:rPr>
          <w:rFonts w:cstheme="minorHAnsi"/>
        </w:rPr>
        <w:t xml:space="preserve"> </w:t>
      </w:r>
      <w:r w:rsidRPr="00CA0B2F">
        <w:rPr>
          <w:rFonts w:cstheme="minorHAnsi"/>
        </w:rPr>
        <w:t xml:space="preserve">chiudere. </w:t>
      </w:r>
    </w:p>
    <w:p w14:paraId="2CFC63E3" w14:textId="7ACCF94E" w:rsidR="006255BD" w:rsidRPr="00CA0B2F" w:rsidRDefault="006255BD" w:rsidP="00E01D2D">
      <w:pPr>
        <w:spacing w:after="0" w:line="240" w:lineRule="auto"/>
        <w:jc w:val="both"/>
        <w:rPr>
          <w:rFonts w:cstheme="minorHAnsi"/>
        </w:rPr>
      </w:pPr>
      <w:r w:rsidRPr="00CA0B2F">
        <w:rPr>
          <w:rFonts w:cstheme="minorHAnsi"/>
        </w:rPr>
        <w:t xml:space="preserve">* </w:t>
      </w:r>
      <w:r w:rsidRPr="00CA0B2F">
        <w:rPr>
          <w:rFonts w:cstheme="minorHAnsi"/>
        </w:rPr>
        <w:t xml:space="preserve">Cosa succederà, tuttavia, quando Lanterna </w:t>
      </w:r>
      <w:proofErr w:type="spellStart"/>
      <w:proofErr w:type="gramStart"/>
      <w:r w:rsidRPr="00CA0B2F">
        <w:rPr>
          <w:rFonts w:cstheme="minorHAnsi"/>
        </w:rPr>
        <w:t>Verde,Question</w:t>
      </w:r>
      <w:proofErr w:type="spellEnd"/>
      <w:proofErr w:type="gramEnd"/>
      <w:r w:rsidRPr="00CA0B2F">
        <w:rPr>
          <w:rFonts w:cstheme="minorHAnsi"/>
        </w:rPr>
        <w:t>, Harley Quinn e altri volti noti si ritroveranno in</w:t>
      </w:r>
      <w:r w:rsidRPr="00CA0B2F">
        <w:rPr>
          <w:rFonts w:cstheme="minorHAnsi"/>
        </w:rPr>
        <w:t xml:space="preserve"> </w:t>
      </w:r>
      <w:r w:rsidRPr="00CA0B2F">
        <w:rPr>
          <w:rFonts w:cstheme="minorHAnsi"/>
        </w:rPr>
        <w:t>una dimensione alternativa in cui ogni loro desiderio sembra</w:t>
      </w:r>
      <w:r w:rsidRPr="00CA0B2F">
        <w:rPr>
          <w:rFonts w:cstheme="minorHAnsi"/>
        </w:rPr>
        <w:br/>
        <w:t xml:space="preserve">essersi avverato? </w:t>
      </w:r>
    </w:p>
    <w:p w14:paraId="35A2072D" w14:textId="240664FC" w:rsidR="006255BD" w:rsidRPr="00CA0B2F" w:rsidRDefault="006255BD" w:rsidP="00E01D2D">
      <w:pPr>
        <w:spacing w:after="0" w:line="240" w:lineRule="auto"/>
        <w:jc w:val="both"/>
        <w:rPr>
          <w:rFonts w:cstheme="minorHAnsi"/>
        </w:rPr>
      </w:pPr>
      <w:r w:rsidRPr="00CA0B2F">
        <w:rPr>
          <w:rFonts w:cstheme="minorHAnsi"/>
        </w:rPr>
        <w:t xml:space="preserve">* </w:t>
      </w:r>
      <w:r w:rsidRPr="00CA0B2F">
        <w:rPr>
          <w:rFonts w:cstheme="minorHAnsi"/>
        </w:rPr>
        <w:t>E che ruolo avrà in tutto questo il Cuore</w:t>
      </w:r>
      <w:r w:rsidRPr="00CA0B2F">
        <w:rPr>
          <w:rFonts w:cstheme="minorHAnsi"/>
        </w:rPr>
        <w:t xml:space="preserve"> </w:t>
      </w:r>
      <w:r w:rsidRPr="00CA0B2F">
        <w:rPr>
          <w:rFonts w:cstheme="minorHAnsi"/>
        </w:rPr>
        <w:t>di Stella?</w:t>
      </w:r>
      <w:r w:rsidRPr="00CA0B2F">
        <w:rPr>
          <w:rFonts w:cstheme="minorHAnsi"/>
        </w:rPr>
        <w:t xml:space="preserve"> </w:t>
      </w:r>
    </w:p>
    <w:p w14:paraId="03340747"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Autori</w:t>
      </w:r>
      <w:proofErr w:type="gramEnd"/>
      <w:r w:rsidRPr="00CA0B2F">
        <w:rPr>
          <w:rFonts w:cstheme="minorHAnsi"/>
          <w:b/>
          <w:bCs/>
        </w:rPr>
        <w:t>:</w:t>
      </w:r>
      <w:r w:rsidRPr="00CA0B2F">
        <w:rPr>
          <w:rFonts w:cstheme="minorHAnsi"/>
        </w:rPr>
        <w:t xml:space="preserve"> A.L. Kaplan, Tim Sheridan, Giulio Macaione, Vita Ayala, AA.VV. </w:t>
      </w:r>
    </w:p>
    <w:p w14:paraId="7E07DC32"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Data</w:t>
      </w:r>
      <w:proofErr w:type="gramEnd"/>
      <w:r w:rsidRPr="00CA0B2F">
        <w:rPr>
          <w:rFonts w:cstheme="minorHAnsi"/>
          <w:b/>
          <w:bCs/>
        </w:rPr>
        <w:t xml:space="preserve"> di uscita:</w:t>
      </w:r>
      <w:r w:rsidRPr="00CA0B2F">
        <w:rPr>
          <w:rFonts w:cstheme="minorHAnsi"/>
        </w:rPr>
        <w:t xml:space="preserve"> 4 </w:t>
      </w:r>
      <w:proofErr w:type="spellStart"/>
      <w:r w:rsidRPr="00CA0B2F">
        <w:rPr>
          <w:rFonts w:cstheme="minorHAnsi"/>
        </w:rPr>
        <w:t>giu</w:t>
      </w:r>
      <w:proofErr w:type="spellEnd"/>
      <w:r w:rsidRPr="00CA0B2F">
        <w:rPr>
          <w:rFonts w:cstheme="minorHAnsi"/>
        </w:rPr>
        <w:t xml:space="preserve"> 2026 </w:t>
      </w:r>
    </w:p>
    <w:p w14:paraId="0E976D38"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Tipo</w:t>
      </w:r>
      <w:proofErr w:type="gramEnd"/>
      <w:r w:rsidRPr="00CA0B2F">
        <w:rPr>
          <w:rFonts w:cstheme="minorHAnsi"/>
          <w:b/>
          <w:bCs/>
        </w:rPr>
        <w:t xml:space="preserve"> prodotto:</w:t>
      </w:r>
      <w:r w:rsidRPr="00CA0B2F">
        <w:rPr>
          <w:rFonts w:cstheme="minorHAnsi"/>
        </w:rPr>
        <w:t xml:space="preserve"> Fumetti </w:t>
      </w:r>
    </w:p>
    <w:p w14:paraId="6245BBE8"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Pagine</w:t>
      </w:r>
      <w:proofErr w:type="gramEnd"/>
      <w:r w:rsidRPr="00CA0B2F">
        <w:rPr>
          <w:rFonts w:cstheme="minorHAnsi"/>
          <w:b/>
          <w:bCs/>
        </w:rPr>
        <w:t>:</w:t>
      </w:r>
      <w:r w:rsidRPr="00CA0B2F">
        <w:rPr>
          <w:rFonts w:cstheme="minorHAnsi"/>
        </w:rPr>
        <w:t xml:space="preserve"> 168 </w:t>
      </w:r>
    </w:p>
    <w:p w14:paraId="2846A6D3"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Formato</w:t>
      </w:r>
      <w:proofErr w:type="gramEnd"/>
      <w:r w:rsidRPr="00CA0B2F">
        <w:rPr>
          <w:rFonts w:cstheme="minorHAnsi"/>
          <w:b/>
          <w:bCs/>
        </w:rPr>
        <w:t>:</w:t>
      </w:r>
      <w:r w:rsidRPr="00CA0B2F">
        <w:rPr>
          <w:rFonts w:cstheme="minorHAnsi"/>
        </w:rPr>
        <w:t xml:space="preserve"> 17X26 </w:t>
      </w:r>
    </w:p>
    <w:p w14:paraId="397AA393"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Contiene</w:t>
      </w:r>
      <w:proofErr w:type="gramEnd"/>
      <w:r w:rsidRPr="00CA0B2F">
        <w:rPr>
          <w:rFonts w:cstheme="minorHAnsi"/>
          <w:b/>
          <w:bCs/>
        </w:rPr>
        <w:t>:</w:t>
      </w:r>
      <w:r w:rsidRPr="00CA0B2F">
        <w:rPr>
          <w:rFonts w:cstheme="minorHAnsi"/>
        </w:rPr>
        <w:t xml:space="preserve"> </w:t>
      </w:r>
    </w:p>
    <w:p w14:paraId="30E21DB6" w14:textId="77777777" w:rsidR="006255BD" w:rsidRPr="00CA0B2F" w:rsidRDefault="006255BD" w:rsidP="00E01D2D">
      <w:pPr>
        <w:spacing w:after="0" w:line="240" w:lineRule="auto"/>
        <w:jc w:val="both"/>
        <w:rPr>
          <w:rFonts w:cstheme="minorHAnsi"/>
        </w:rPr>
      </w:pPr>
      <w:r w:rsidRPr="00CA0B2F">
        <w:rPr>
          <w:rFonts w:cstheme="minorHAnsi"/>
        </w:rPr>
        <w:t>DC Pride (2025) #1</w:t>
      </w:r>
    </w:p>
    <w:p w14:paraId="6D9AAAC1" w14:textId="77777777"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Rilegatura</w:t>
      </w:r>
      <w:proofErr w:type="gramEnd"/>
      <w:r w:rsidRPr="00CA0B2F">
        <w:rPr>
          <w:rFonts w:cstheme="minorHAnsi"/>
          <w:b/>
          <w:bCs/>
        </w:rPr>
        <w:t>:</w:t>
      </w:r>
      <w:r w:rsidRPr="00CA0B2F">
        <w:rPr>
          <w:rFonts w:cstheme="minorHAnsi"/>
        </w:rPr>
        <w:t xml:space="preserve"> Cartonato </w:t>
      </w:r>
    </w:p>
    <w:p w14:paraId="68B7F991" w14:textId="6207FBA5" w:rsidR="006255BD" w:rsidRPr="00CA0B2F" w:rsidRDefault="006255BD" w:rsidP="00E01D2D">
      <w:pPr>
        <w:spacing w:after="0" w:line="240" w:lineRule="auto"/>
        <w:jc w:val="both"/>
        <w:rPr>
          <w:rFonts w:cstheme="minorHAnsi"/>
        </w:rPr>
      </w:pPr>
      <w:proofErr w:type="gramStart"/>
      <w:r w:rsidRPr="00CA0B2F">
        <w:rPr>
          <w:rFonts w:cstheme="minorHAnsi"/>
        </w:rPr>
        <w:t xml:space="preserve">  </w:t>
      </w:r>
      <w:r w:rsidRPr="00CA0B2F">
        <w:rPr>
          <w:rFonts w:cstheme="minorHAnsi"/>
          <w:b/>
          <w:bCs/>
        </w:rPr>
        <w:t>Interni</w:t>
      </w:r>
      <w:proofErr w:type="gramEnd"/>
      <w:r w:rsidRPr="00CA0B2F">
        <w:rPr>
          <w:rFonts w:cstheme="minorHAnsi"/>
          <w:b/>
          <w:bCs/>
        </w:rPr>
        <w:t>:</w:t>
      </w:r>
      <w:r w:rsidRPr="00CA0B2F">
        <w:rPr>
          <w:rFonts w:cstheme="minorHAnsi"/>
        </w:rPr>
        <w:t xml:space="preserve"> Colori </w:t>
      </w:r>
      <w:hyperlink r:id="rId23" w:history="1">
        <w:r w:rsidRPr="00CA0B2F">
          <w:rPr>
            <w:rStyle w:val="Collegamentoipertestuale"/>
            <w:rFonts w:cstheme="minorHAnsi"/>
          </w:rPr>
          <w:t>https://www.panini.it/shp_ita_it/dc-pride-2026-m1vari005isbn-it08.html</w:t>
        </w:r>
      </w:hyperlink>
      <w:r w:rsidRPr="00CA0B2F">
        <w:rPr>
          <w:rFonts w:cstheme="minorHAnsi"/>
        </w:rPr>
        <w:t xml:space="preserve">. </w:t>
      </w:r>
    </w:p>
    <w:sectPr w:rsidR="006255BD" w:rsidRPr="00CA0B2F" w:rsidSect="00CA0B2F">
      <w:type w:val="continuous"/>
      <w:pgSz w:w="11906" w:h="16838" w:code="9"/>
      <w:pgMar w:top="1418" w:right="1418"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71FB6"/>
    <w:rsid w:val="0031062F"/>
    <w:rsid w:val="003605E3"/>
    <w:rsid w:val="00375F4B"/>
    <w:rsid w:val="003811E4"/>
    <w:rsid w:val="006255BD"/>
    <w:rsid w:val="00653982"/>
    <w:rsid w:val="00B71FB6"/>
    <w:rsid w:val="00C71CAA"/>
    <w:rsid w:val="00CA0B2F"/>
    <w:rsid w:val="00D544E6"/>
    <w:rsid w:val="00E01D2D"/>
    <w:rsid w:val="00E84EF4"/>
    <w:rsid w:val="00ED11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AD31D"/>
  <w15:chartTrackingRefBased/>
  <w15:docId w15:val="{FD3854A7-BFD5-4447-8E7F-6AEF5EFAD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55BD"/>
  </w:style>
  <w:style w:type="paragraph" w:styleId="Titolo1">
    <w:name w:val="heading 1"/>
    <w:basedOn w:val="Normale"/>
    <w:next w:val="Normale"/>
    <w:link w:val="Titolo1Carattere"/>
    <w:uiPriority w:val="9"/>
    <w:qFormat/>
    <w:rsid w:val="00B71FB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71FB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71FB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71FB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71FB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71FB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71FB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71FB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71FB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71FB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71FB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71FB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71FB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71FB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71FB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71FB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71FB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71FB6"/>
    <w:rPr>
      <w:rFonts w:eastAsiaTheme="majorEastAsia" w:cstheme="majorBidi"/>
      <w:color w:val="272727" w:themeColor="text1" w:themeTint="D8"/>
    </w:rPr>
  </w:style>
  <w:style w:type="paragraph" w:styleId="Titolo">
    <w:name w:val="Title"/>
    <w:basedOn w:val="Normale"/>
    <w:next w:val="Normale"/>
    <w:link w:val="TitoloCarattere"/>
    <w:uiPriority w:val="10"/>
    <w:qFormat/>
    <w:rsid w:val="00B71F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71FB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71FB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71FB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71FB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71FB6"/>
    <w:rPr>
      <w:i/>
      <w:iCs/>
      <w:color w:val="404040" w:themeColor="text1" w:themeTint="BF"/>
    </w:rPr>
  </w:style>
  <w:style w:type="paragraph" w:styleId="Paragrafoelenco">
    <w:name w:val="List Paragraph"/>
    <w:basedOn w:val="Normale"/>
    <w:uiPriority w:val="34"/>
    <w:qFormat/>
    <w:rsid w:val="00B71FB6"/>
    <w:pPr>
      <w:ind w:left="720"/>
      <w:contextualSpacing/>
    </w:pPr>
  </w:style>
  <w:style w:type="character" w:styleId="Enfasiintensa">
    <w:name w:val="Intense Emphasis"/>
    <w:basedOn w:val="Carpredefinitoparagrafo"/>
    <w:uiPriority w:val="21"/>
    <w:qFormat/>
    <w:rsid w:val="00B71FB6"/>
    <w:rPr>
      <w:i/>
      <w:iCs/>
      <w:color w:val="365F91" w:themeColor="accent1" w:themeShade="BF"/>
    </w:rPr>
  </w:style>
  <w:style w:type="paragraph" w:styleId="Citazioneintensa">
    <w:name w:val="Intense Quote"/>
    <w:basedOn w:val="Normale"/>
    <w:next w:val="Normale"/>
    <w:link w:val="CitazioneintensaCarattere"/>
    <w:uiPriority w:val="30"/>
    <w:qFormat/>
    <w:rsid w:val="00B71FB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71FB6"/>
    <w:rPr>
      <w:i/>
      <w:iCs/>
      <w:color w:val="365F91" w:themeColor="accent1" w:themeShade="BF"/>
    </w:rPr>
  </w:style>
  <w:style w:type="character" w:styleId="Riferimentointenso">
    <w:name w:val="Intense Reference"/>
    <w:basedOn w:val="Carpredefinitoparagrafo"/>
    <w:uiPriority w:val="32"/>
    <w:qFormat/>
    <w:rsid w:val="00B71FB6"/>
    <w:rPr>
      <w:b/>
      <w:bCs/>
      <w:smallCaps/>
      <w:color w:val="365F91" w:themeColor="accent1" w:themeShade="BF"/>
      <w:spacing w:val="5"/>
    </w:rPr>
  </w:style>
  <w:style w:type="character" w:styleId="Collegamentoipertestuale">
    <w:name w:val="Hyperlink"/>
    <w:basedOn w:val="Carpredefinitoparagrafo"/>
    <w:uiPriority w:val="99"/>
    <w:unhideWhenUsed/>
    <w:rsid w:val="006255BD"/>
    <w:rPr>
      <w:color w:val="0000FF" w:themeColor="hyperlink"/>
      <w:u w:val="single"/>
    </w:rPr>
  </w:style>
  <w:style w:type="character" w:styleId="Menzionenonrisolta">
    <w:name w:val="Unresolved Mention"/>
    <w:basedOn w:val="Carpredefinitoparagrafo"/>
    <w:uiPriority w:val="99"/>
    <w:semiHidden/>
    <w:unhideWhenUsed/>
    <w:rsid w:val="00625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comicsbox.it/albo/DCPRIDEPAN_003" TargetMode="External"/><Relationship Id="rId18" Type="http://schemas.openxmlformats.org/officeDocument/2006/relationships/hyperlink" Target="https://www.comicsbox.it/albo/DCPRIDEPAN_005" TargetMode="External"/><Relationship Id="rId3" Type="http://schemas.openxmlformats.org/officeDocument/2006/relationships/webSettings" Target="webSettings.xml"/><Relationship Id="rId21" Type="http://schemas.openxmlformats.org/officeDocument/2006/relationships/hyperlink" Target="https://www.comicsbox.it/albo/DCPRIDEPAN_002" TargetMode="External"/><Relationship Id="rId7" Type="http://schemas.openxmlformats.org/officeDocument/2006/relationships/image" Target="media/image4.jpeg"/><Relationship Id="rId12" Type="http://schemas.openxmlformats.org/officeDocument/2006/relationships/hyperlink" Target="https://www.comicsbox.it/albo/DCPRIDEPAN_002" TargetMode="External"/><Relationship Id="rId17" Type="http://schemas.openxmlformats.org/officeDocument/2006/relationships/hyperlink" Target="https://www.comicsbox.it/albo/DCPRIDEPAN_005"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comicsbox.it/albo/DCPRIDEPAN_004" TargetMode="External"/><Relationship Id="rId20" Type="http://schemas.openxmlformats.org/officeDocument/2006/relationships/hyperlink" Target="https://www.comicsbox.it/albo/DCPRIDEPAN_00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comicsbox.it/albo/DCPRIDEPAN_002" TargetMode="External"/><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comicsbox.it/albo/DCPRIDEPAN_004" TargetMode="External"/><Relationship Id="rId23" Type="http://schemas.openxmlformats.org/officeDocument/2006/relationships/hyperlink" Target="https://www.panini.it/shp_ita_it/dc-pride-2026-m1vari005isbn-it08.html" TargetMode="External"/><Relationship Id="rId10" Type="http://schemas.openxmlformats.org/officeDocument/2006/relationships/hyperlink" Target="https://www.comicsbox.it/albo/DCPRIDEPAN_001" TargetMode="External"/><Relationship Id="rId19" Type="http://schemas.openxmlformats.org/officeDocument/2006/relationships/hyperlink" Target="https://www.comicsbox.it/serie/DCPRIDEPAN" TargetMode="External"/><Relationship Id="rId4" Type="http://schemas.openxmlformats.org/officeDocument/2006/relationships/image" Target="media/image1.jpeg"/><Relationship Id="rId9" Type="http://schemas.openxmlformats.org/officeDocument/2006/relationships/hyperlink" Target="https://www.comicsbox.it/albo/DCPRIDEPAN_001" TargetMode="External"/><Relationship Id="rId14" Type="http://schemas.openxmlformats.org/officeDocument/2006/relationships/hyperlink" Target="https://www.comicsbox.it/albo/DCPRIDEPAN_003" TargetMode="External"/><Relationship Id="rId22" Type="http://schemas.openxmlformats.org/officeDocument/2006/relationships/hyperlink" Target="https://www.panini.it/shp_ita_it/dc-pride-2024-m1prdc003isbn-it08.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759</Words>
  <Characters>4331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2026-06-19T04:19:00Z</dcterms:created>
  <dcterms:modified xsi:type="dcterms:W3CDTF">2026-06-19T04:47:00Z</dcterms:modified>
</cp:coreProperties>
</file>