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00207" w14:textId="01962E88" w:rsidR="009356DA" w:rsidRPr="00A92A8C" w:rsidRDefault="009356DA" w:rsidP="00A92A8C">
      <w:pPr>
        <w:spacing w:after="0" w:line="240" w:lineRule="auto"/>
        <w:jc w:val="both"/>
        <w:rPr>
          <w:rFonts w:cstheme="minorHAnsi"/>
          <w:i/>
          <w:sz w:val="16"/>
          <w:szCs w:val="16"/>
        </w:rPr>
      </w:pPr>
      <w:r w:rsidRPr="00A92A8C">
        <w:rPr>
          <w:rFonts w:cstheme="minorHAnsi"/>
          <w:b/>
          <w:color w:val="C00000"/>
          <w:sz w:val="44"/>
          <w:szCs w:val="44"/>
        </w:rPr>
        <w:t>XY112</w:t>
      </w:r>
      <w:r w:rsidRPr="00A92A8C">
        <w:rPr>
          <w:rFonts w:cstheme="minorHAnsi"/>
          <w:b/>
          <w:color w:val="C00000"/>
          <w:sz w:val="44"/>
          <w:szCs w:val="44"/>
        </w:rPr>
        <w:t>9</w:t>
      </w:r>
      <w:r w:rsidRPr="00A92A8C">
        <w:rPr>
          <w:rFonts w:cstheme="minorHAnsi"/>
          <w:b/>
          <w:sz w:val="16"/>
          <w:szCs w:val="16"/>
        </w:rPr>
        <w:tab/>
      </w:r>
      <w:r w:rsidRPr="00A92A8C">
        <w:rPr>
          <w:rFonts w:cstheme="minorHAnsi"/>
          <w:b/>
          <w:sz w:val="16"/>
          <w:szCs w:val="16"/>
        </w:rPr>
        <w:tab/>
      </w:r>
      <w:r w:rsidRPr="00A92A8C">
        <w:rPr>
          <w:rFonts w:cstheme="minorHAnsi"/>
          <w:b/>
          <w:sz w:val="16"/>
          <w:szCs w:val="16"/>
        </w:rPr>
        <w:tab/>
      </w:r>
      <w:r w:rsidRPr="00A92A8C">
        <w:rPr>
          <w:rFonts w:cstheme="minorHAnsi"/>
          <w:b/>
          <w:sz w:val="16"/>
          <w:szCs w:val="16"/>
        </w:rPr>
        <w:tab/>
      </w:r>
      <w:r w:rsidRPr="00A92A8C">
        <w:rPr>
          <w:rFonts w:cstheme="minorHAnsi"/>
          <w:b/>
          <w:sz w:val="16"/>
          <w:szCs w:val="16"/>
        </w:rPr>
        <w:tab/>
      </w:r>
      <w:r w:rsidRPr="00A92A8C">
        <w:rPr>
          <w:rFonts w:cstheme="minorHAnsi"/>
          <w:b/>
          <w:sz w:val="16"/>
          <w:szCs w:val="16"/>
        </w:rPr>
        <w:tab/>
      </w:r>
      <w:r w:rsidRPr="00A92A8C">
        <w:rPr>
          <w:rFonts w:cstheme="minorHAnsi"/>
          <w:b/>
          <w:sz w:val="16"/>
          <w:szCs w:val="16"/>
        </w:rPr>
        <w:tab/>
      </w:r>
      <w:r w:rsidRPr="00A92A8C">
        <w:rPr>
          <w:rFonts w:cstheme="minorHAnsi"/>
          <w:b/>
          <w:sz w:val="16"/>
          <w:szCs w:val="16"/>
        </w:rPr>
        <w:tab/>
      </w:r>
      <w:r w:rsidRPr="00A92A8C">
        <w:rPr>
          <w:rFonts w:cstheme="minorHAnsi"/>
          <w:b/>
          <w:sz w:val="16"/>
          <w:szCs w:val="16"/>
        </w:rPr>
        <w:tab/>
      </w:r>
      <w:r w:rsidRPr="00A92A8C">
        <w:rPr>
          <w:rFonts w:cstheme="minorHAnsi"/>
          <w:i/>
          <w:sz w:val="16"/>
          <w:szCs w:val="16"/>
        </w:rPr>
        <w:t>Scheda creata il 9 ottobre 2026</w:t>
      </w:r>
    </w:p>
    <w:p w14:paraId="439AB0DE" w14:textId="77777777" w:rsidR="009356DA" w:rsidRPr="00A92A8C" w:rsidRDefault="009356DA" w:rsidP="00A92A8C">
      <w:pPr>
        <w:spacing w:after="0" w:line="240" w:lineRule="auto"/>
        <w:jc w:val="both"/>
        <w:rPr>
          <w:rFonts w:cstheme="minorHAnsi"/>
        </w:rPr>
        <w:sectPr w:rsidR="009356DA" w:rsidRPr="00A92A8C" w:rsidSect="009356DA">
          <w:type w:val="continuous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</w:p>
    <w:p w14:paraId="208004D3" w14:textId="230CAEF8" w:rsidR="009356DA" w:rsidRPr="00A92A8C" w:rsidRDefault="009356DA" w:rsidP="00A92A8C">
      <w:pPr>
        <w:spacing w:after="0" w:line="240" w:lineRule="auto"/>
        <w:jc w:val="both"/>
        <w:rPr>
          <w:rFonts w:cstheme="minorHAnsi"/>
          <w:b/>
          <w:color w:val="C00000"/>
          <w:sz w:val="44"/>
          <w:szCs w:val="44"/>
        </w:rPr>
      </w:pPr>
      <w:r w:rsidRPr="00A92A8C">
        <w:rPr>
          <w:rFonts w:cstheme="minorHAnsi"/>
          <w:b/>
          <w:color w:val="C00000"/>
          <w:sz w:val="44"/>
          <w:szCs w:val="44"/>
        </w:rPr>
        <w:t xml:space="preserve">Descrizione </w:t>
      </w:r>
      <w:r w:rsidR="00AC7CB6" w:rsidRPr="00A92A8C">
        <w:rPr>
          <w:rFonts w:cstheme="minorHAnsi"/>
          <w:b/>
          <w:color w:val="C00000"/>
          <w:sz w:val="44"/>
          <w:szCs w:val="44"/>
        </w:rPr>
        <w:t>storico-</w:t>
      </w:r>
      <w:r w:rsidRPr="00A92A8C">
        <w:rPr>
          <w:rFonts w:cstheme="minorHAnsi"/>
          <w:b/>
          <w:color w:val="C00000"/>
          <w:sz w:val="44"/>
          <w:szCs w:val="44"/>
        </w:rPr>
        <w:t>bibliografica</w:t>
      </w:r>
    </w:p>
    <w:p w14:paraId="125A0EB6" w14:textId="068C8A7D" w:rsidR="00183774" w:rsidRPr="00A92A8C" w:rsidRDefault="00392A6E" w:rsidP="00A92A8C">
      <w:pPr>
        <w:spacing w:after="0" w:line="240" w:lineRule="auto"/>
        <w:jc w:val="both"/>
        <w:rPr>
          <w:rFonts w:cstheme="minorHAnsi"/>
          <w:bCs/>
        </w:rPr>
      </w:pPr>
      <w:r w:rsidRPr="00A92A8C">
        <w:rPr>
          <w:rFonts w:cstheme="minorHAnsi"/>
          <w:bCs/>
          <w:noProof/>
        </w:rPr>
        <w:drawing>
          <wp:inline distT="0" distB="0" distL="0" distR="0" wp14:anchorId="73FBC9FF" wp14:editId="4F77F61D">
            <wp:extent cx="1350000" cy="1800000"/>
            <wp:effectExtent l="0" t="0" r="3175" b="0"/>
            <wp:docPr id="227196393" name="Immagin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92A8C">
        <w:rPr>
          <w:rFonts w:cstheme="minorHAnsi"/>
          <w:bCs/>
          <w:noProof/>
        </w:rPr>
        <w:drawing>
          <wp:inline distT="0" distB="0" distL="0" distR="0" wp14:anchorId="1E0861B7" wp14:editId="21C64CAB">
            <wp:extent cx="1350000" cy="1800000"/>
            <wp:effectExtent l="0" t="0" r="3175" b="0"/>
            <wp:docPr id="21626685" name="Immagin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8C728B" w:rsidRPr="00A92A8C">
        <w:rPr>
          <w:rFonts w:cstheme="minorHAnsi"/>
          <w:bCs/>
          <w:noProof/>
        </w:rPr>
        <w:drawing>
          <wp:inline distT="0" distB="0" distL="0" distR="0" wp14:anchorId="6149E76D" wp14:editId="7CD66C8C">
            <wp:extent cx="1404000" cy="1800000"/>
            <wp:effectExtent l="0" t="0" r="5715" b="0"/>
            <wp:docPr id="511443271" name="Immagin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0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92A8C">
        <w:rPr>
          <w:rFonts w:cstheme="minorHAnsi"/>
          <w:bCs/>
          <w:noProof/>
        </w:rPr>
        <w:drawing>
          <wp:inline distT="0" distB="0" distL="0" distR="0" wp14:anchorId="731A3FD8" wp14:editId="557BB99C">
            <wp:extent cx="1350000" cy="1800000"/>
            <wp:effectExtent l="0" t="0" r="3175" b="0"/>
            <wp:docPr id="52034327" name="Immagin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92A8C">
        <w:rPr>
          <w:rFonts w:cstheme="minorHAnsi"/>
          <w:bCs/>
          <w:noProof/>
        </w:rPr>
        <w:drawing>
          <wp:inline distT="0" distB="0" distL="0" distR="0" wp14:anchorId="6A1E16B5" wp14:editId="50B1983F">
            <wp:extent cx="1350000" cy="1800000"/>
            <wp:effectExtent l="0" t="0" r="3175" b="0"/>
            <wp:docPr id="373213790" name="Immagin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92A8C">
        <w:rPr>
          <w:rFonts w:cstheme="minorHAnsi"/>
          <w:bCs/>
          <w:noProof/>
        </w:rPr>
        <w:drawing>
          <wp:inline distT="0" distB="0" distL="0" distR="0" wp14:anchorId="0BADF181" wp14:editId="764526FE">
            <wp:extent cx="1350000" cy="1800000"/>
            <wp:effectExtent l="0" t="0" r="3175" b="0"/>
            <wp:docPr id="1328706752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0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F6A93">
        <w:rPr>
          <w:rFonts w:cstheme="minorHAnsi"/>
          <w:bCs/>
          <w:noProof/>
        </w:rPr>
        <w:drawing>
          <wp:inline distT="0" distB="0" distL="0" distR="0" wp14:anchorId="658DBEA6" wp14:editId="02A7CAE7">
            <wp:extent cx="2412000" cy="2160000"/>
            <wp:effectExtent l="0" t="0" r="7620" b="0"/>
            <wp:docPr id="1522504277" name="Immagin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0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6A6ADE" w14:textId="07E51437" w:rsidR="00E235E0" w:rsidRPr="00A92A8C" w:rsidRDefault="00E235E0" w:rsidP="00A92A8C">
      <w:pPr>
        <w:spacing w:after="0" w:line="240" w:lineRule="auto"/>
        <w:jc w:val="both"/>
        <w:rPr>
          <w:rFonts w:cstheme="minorHAnsi"/>
          <w:bCs/>
        </w:rPr>
      </w:pPr>
      <w:r w:rsidRPr="00A92A8C">
        <w:rPr>
          <w:rFonts w:cstheme="minorHAnsi"/>
          <w:bCs/>
        </w:rPr>
        <w:t>*</w:t>
      </w:r>
      <w:proofErr w:type="spellStart"/>
      <w:proofErr w:type="gramStart"/>
      <w:r w:rsidRPr="00A92A8C">
        <w:rPr>
          <w:rFonts w:cstheme="minorHAnsi"/>
          <w:b/>
        </w:rPr>
        <w:t>DuckTales</w:t>
      </w:r>
      <w:proofErr w:type="spellEnd"/>
      <w:r w:rsidRPr="00A92A8C">
        <w:rPr>
          <w:rFonts w:cstheme="minorHAnsi"/>
          <w:bCs/>
        </w:rPr>
        <w:t xml:space="preserve"> :</w:t>
      </w:r>
      <w:proofErr w:type="gramEnd"/>
      <w:r w:rsidRPr="00A92A8C">
        <w:rPr>
          <w:rFonts w:cstheme="minorHAnsi"/>
          <w:bCs/>
        </w:rPr>
        <w:t xml:space="preserve"> avventure di paperi. - </w:t>
      </w:r>
      <w:proofErr w:type="gramStart"/>
      <w:r w:rsidRPr="00A92A8C">
        <w:rPr>
          <w:rFonts w:cstheme="minorHAnsi"/>
          <w:bCs/>
        </w:rPr>
        <w:t>Milano :</w:t>
      </w:r>
      <w:proofErr w:type="gramEnd"/>
      <w:r w:rsidRPr="00A92A8C">
        <w:rPr>
          <w:rFonts w:cstheme="minorHAnsi"/>
          <w:bCs/>
        </w:rPr>
        <w:t xml:space="preserve"> A. Mondadori, [198</w:t>
      </w:r>
      <w:r w:rsidRPr="00A92A8C">
        <w:rPr>
          <w:rFonts w:cstheme="minorHAnsi"/>
          <w:bCs/>
        </w:rPr>
        <w:t>8</w:t>
      </w:r>
      <w:r w:rsidRPr="00A92A8C">
        <w:rPr>
          <w:rFonts w:cstheme="minorHAnsi"/>
          <w:bCs/>
        </w:rPr>
        <w:t>].</w:t>
      </w:r>
      <w:r w:rsidRPr="00A92A8C">
        <w:rPr>
          <w:rFonts w:cstheme="minorHAnsi"/>
          <w:bCs/>
        </w:rPr>
        <w:t xml:space="preserve"> – </w:t>
      </w:r>
      <w:r w:rsidR="00A92A8C">
        <w:rPr>
          <w:rFonts w:cstheme="minorHAnsi"/>
          <w:bCs/>
        </w:rPr>
        <w:t xml:space="preserve">12 </w:t>
      </w:r>
      <w:proofErr w:type="gramStart"/>
      <w:r w:rsidRPr="00A92A8C">
        <w:rPr>
          <w:rFonts w:cstheme="minorHAnsi"/>
          <w:bCs/>
        </w:rPr>
        <w:t>volumi :</w:t>
      </w:r>
      <w:proofErr w:type="gramEnd"/>
      <w:r w:rsidRPr="00A92A8C">
        <w:rPr>
          <w:rFonts w:cstheme="minorHAnsi"/>
          <w:bCs/>
        </w:rPr>
        <w:t xml:space="preserve"> ill. 23 cm. - </w:t>
      </w:r>
      <w:r w:rsidRPr="00A92A8C">
        <w:rPr>
          <w:rFonts w:cstheme="minorHAnsi"/>
          <w:bCs/>
        </w:rPr>
        <w:t>MOD0087753</w:t>
      </w:r>
    </w:p>
    <w:p w14:paraId="0E38AD81" w14:textId="225A132C" w:rsidR="00B87482" w:rsidRPr="00A92A8C" w:rsidRDefault="00392A6E" w:rsidP="00A92A8C">
      <w:pPr>
        <w:spacing w:after="0" w:line="240" w:lineRule="auto"/>
        <w:jc w:val="both"/>
        <w:rPr>
          <w:rFonts w:cstheme="minorHAnsi"/>
          <w:bCs/>
        </w:rPr>
      </w:pPr>
      <w:r w:rsidRPr="00A92A8C">
        <w:rPr>
          <w:rFonts w:cstheme="minorHAnsi"/>
          <w:bCs/>
        </w:rPr>
        <w:t>La prima serie è s</w:t>
      </w:r>
      <w:r w:rsidR="00B87482" w:rsidRPr="00A92A8C">
        <w:rPr>
          <w:rFonts w:cstheme="minorHAnsi"/>
          <w:bCs/>
        </w:rPr>
        <w:t>upplemento a: Le *grandi storie di Walt Disney</w:t>
      </w:r>
      <w:r w:rsidRPr="00A92A8C">
        <w:rPr>
          <w:rFonts w:cstheme="minorHAnsi"/>
          <w:bCs/>
        </w:rPr>
        <w:t>, n. 11 (maggio 1988)</w:t>
      </w:r>
      <w:r w:rsidR="00A92A8C" w:rsidRPr="00A92A8C">
        <w:rPr>
          <w:rFonts w:cstheme="minorHAnsi"/>
          <w:bCs/>
        </w:rPr>
        <w:t xml:space="preserve"> [XX626]</w:t>
      </w:r>
    </w:p>
    <w:p w14:paraId="32D2CE79" w14:textId="77777777" w:rsidR="001F6A93" w:rsidRDefault="001F6A93" w:rsidP="00A92A8C">
      <w:pPr>
        <w:spacing w:after="0" w:line="240" w:lineRule="auto"/>
        <w:jc w:val="both"/>
        <w:rPr>
          <w:rFonts w:cstheme="minorHAnsi"/>
          <w:bCs/>
        </w:rPr>
        <w:sectPr w:rsidR="001F6A93" w:rsidSect="003811E4">
          <w:type w:val="continuous"/>
          <w:pgSz w:w="11906" w:h="16838" w:code="9"/>
          <w:pgMar w:top="1418" w:right="1418" w:bottom="1418" w:left="1134" w:header="709" w:footer="709" w:gutter="0"/>
          <w:cols w:space="708"/>
          <w:docGrid w:linePitch="360"/>
        </w:sectPr>
      </w:pPr>
    </w:p>
    <w:p w14:paraId="59858CA0" w14:textId="77777777" w:rsidR="008C728B" w:rsidRPr="00A92A8C" w:rsidRDefault="008C728B" w:rsidP="00A92A8C">
      <w:pPr>
        <w:spacing w:after="0" w:line="240" w:lineRule="auto"/>
        <w:jc w:val="both"/>
        <w:rPr>
          <w:rFonts w:cstheme="minorHAnsi"/>
          <w:bCs/>
        </w:rPr>
      </w:pPr>
      <w:r w:rsidRPr="00A92A8C">
        <w:rPr>
          <w:rFonts w:cstheme="minorHAnsi"/>
          <w:bCs/>
        </w:rPr>
        <w:t xml:space="preserve">Comprende: </w:t>
      </w:r>
    </w:p>
    <w:p w14:paraId="79DE7ACC" w14:textId="365F121E" w:rsidR="00AC7CB6" w:rsidRPr="00A92A8C" w:rsidRDefault="00AC7CB6" w:rsidP="00A92A8C">
      <w:pPr>
        <w:spacing w:after="0" w:line="240" w:lineRule="auto"/>
        <w:jc w:val="both"/>
        <w:rPr>
          <w:rFonts w:cstheme="minorHAnsi"/>
          <w:bCs/>
        </w:rPr>
      </w:pPr>
      <w:r w:rsidRPr="00A92A8C">
        <w:rPr>
          <w:rFonts w:cstheme="minorHAnsi"/>
          <w:bCs/>
        </w:rPr>
        <w:t>1: *Carissimi nipoti</w:t>
      </w:r>
    </w:p>
    <w:p w14:paraId="52C2DAD7" w14:textId="45D74825" w:rsidR="00AC7CB6" w:rsidRPr="00A92A8C" w:rsidRDefault="00AC7CB6" w:rsidP="00A92A8C">
      <w:pPr>
        <w:spacing w:after="0" w:line="240" w:lineRule="auto"/>
        <w:jc w:val="both"/>
        <w:rPr>
          <w:rFonts w:cstheme="minorHAnsi"/>
          <w:bCs/>
        </w:rPr>
      </w:pPr>
      <w:r w:rsidRPr="00A92A8C">
        <w:rPr>
          <w:rFonts w:cstheme="minorHAnsi"/>
          <w:bCs/>
        </w:rPr>
        <w:t>2: *Alla ricerca del vascello perduto</w:t>
      </w:r>
    </w:p>
    <w:p w14:paraId="206EAD5F" w14:textId="77777777" w:rsidR="00AC7CB6" w:rsidRPr="00A92A8C" w:rsidRDefault="00AC7CB6" w:rsidP="00A92A8C">
      <w:pPr>
        <w:spacing w:after="0" w:line="240" w:lineRule="auto"/>
        <w:jc w:val="both"/>
        <w:rPr>
          <w:rFonts w:cstheme="minorHAnsi"/>
          <w:bCs/>
        </w:rPr>
      </w:pPr>
      <w:r w:rsidRPr="00A92A8C">
        <w:rPr>
          <w:rFonts w:cstheme="minorHAnsi"/>
          <w:bCs/>
        </w:rPr>
        <w:t xml:space="preserve">3: Il *volo del condor / Walt </w:t>
      </w:r>
      <w:proofErr w:type="gramStart"/>
      <w:r w:rsidRPr="00A92A8C">
        <w:rPr>
          <w:rFonts w:cstheme="minorHAnsi"/>
          <w:bCs/>
        </w:rPr>
        <w:t>Disney ;</w:t>
      </w:r>
      <w:proofErr w:type="gramEnd"/>
      <w:r w:rsidRPr="00A92A8C">
        <w:rPr>
          <w:rFonts w:cstheme="minorHAnsi"/>
          <w:bCs/>
        </w:rPr>
        <w:t xml:space="preserve"> ha collaborato Gemma Bartoll Teixidor</w:t>
      </w:r>
    </w:p>
    <w:p w14:paraId="5E845524" w14:textId="77777777" w:rsidR="00AC7CB6" w:rsidRPr="00A92A8C" w:rsidRDefault="00AC7CB6" w:rsidP="00A92A8C">
      <w:pPr>
        <w:spacing w:after="0" w:line="240" w:lineRule="auto"/>
        <w:jc w:val="both"/>
        <w:rPr>
          <w:rFonts w:cstheme="minorHAnsi"/>
          <w:bCs/>
        </w:rPr>
      </w:pPr>
      <w:r w:rsidRPr="00A92A8C">
        <w:rPr>
          <w:rFonts w:cstheme="minorHAnsi"/>
          <w:bCs/>
        </w:rPr>
        <w:t>4: Il *papero che venne dal freddo / ha collaborato Gemma Bartoll Teixido</w:t>
      </w:r>
    </w:p>
    <w:p w14:paraId="49C1AD07" w14:textId="77777777" w:rsidR="00AC7CB6" w:rsidRPr="00A92A8C" w:rsidRDefault="00AC7CB6" w:rsidP="00A92A8C">
      <w:pPr>
        <w:spacing w:after="0" w:line="240" w:lineRule="auto"/>
        <w:jc w:val="both"/>
        <w:rPr>
          <w:rFonts w:cstheme="minorHAnsi"/>
          <w:bCs/>
        </w:rPr>
      </w:pPr>
      <w:r w:rsidRPr="00A92A8C">
        <w:rPr>
          <w:rFonts w:cstheme="minorHAnsi"/>
          <w:bCs/>
        </w:rPr>
        <w:t>5: *Paperone e il tempio d'oro / ha collaborato Gemma Bartoll Teixidor</w:t>
      </w:r>
    </w:p>
    <w:p w14:paraId="2A7CF37A" w14:textId="77777777" w:rsidR="00AC7CB6" w:rsidRPr="00A92A8C" w:rsidRDefault="00AC7CB6" w:rsidP="00A92A8C">
      <w:pPr>
        <w:spacing w:after="0" w:line="240" w:lineRule="auto"/>
        <w:jc w:val="both"/>
        <w:rPr>
          <w:rFonts w:cstheme="minorHAnsi"/>
          <w:bCs/>
        </w:rPr>
      </w:pPr>
      <w:r w:rsidRPr="00A92A8C">
        <w:rPr>
          <w:rFonts w:cstheme="minorHAnsi"/>
          <w:bCs/>
        </w:rPr>
        <w:t>6: *Armstrong il robot / ha collaborato Gemma Bartoll Teixidor.</w:t>
      </w:r>
    </w:p>
    <w:p w14:paraId="4D73CBEA" w14:textId="77A47CF9" w:rsidR="00A92A8C" w:rsidRDefault="00A92A8C" w:rsidP="00A92A8C">
      <w:pPr>
        <w:spacing w:after="0" w:line="240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Seconda serie</w:t>
      </w:r>
    </w:p>
    <w:p w14:paraId="7370B3B5" w14:textId="7A453E4B" w:rsidR="008C728B" w:rsidRPr="00A92A8C" w:rsidRDefault="008C728B" w:rsidP="00A92A8C">
      <w:pPr>
        <w:spacing w:after="0" w:line="240" w:lineRule="auto"/>
        <w:jc w:val="both"/>
        <w:rPr>
          <w:rFonts w:cstheme="minorHAnsi"/>
          <w:bCs/>
        </w:rPr>
      </w:pPr>
      <w:r w:rsidRPr="00A92A8C">
        <w:rPr>
          <w:rFonts w:cstheme="minorHAnsi"/>
          <w:bCs/>
        </w:rPr>
        <w:t>1: Le *dolci piume della giovinezza / ha collaborato Luciana Pugliese</w:t>
      </w:r>
    </w:p>
    <w:p w14:paraId="45AB21F0" w14:textId="77777777" w:rsidR="008C728B" w:rsidRPr="00A92A8C" w:rsidRDefault="008C728B" w:rsidP="00A92A8C">
      <w:pPr>
        <w:spacing w:after="0" w:line="240" w:lineRule="auto"/>
        <w:jc w:val="both"/>
        <w:rPr>
          <w:rFonts w:cstheme="minorHAnsi"/>
          <w:bCs/>
        </w:rPr>
      </w:pPr>
      <w:r w:rsidRPr="00A92A8C">
        <w:rPr>
          <w:rFonts w:cstheme="minorHAnsi"/>
          <w:bCs/>
        </w:rPr>
        <w:t>2: Il *genio della lampada</w:t>
      </w:r>
    </w:p>
    <w:p w14:paraId="5141BF57" w14:textId="77777777" w:rsidR="008C728B" w:rsidRPr="00A92A8C" w:rsidRDefault="008C728B" w:rsidP="00A92A8C">
      <w:pPr>
        <w:spacing w:after="0" w:line="240" w:lineRule="auto"/>
        <w:jc w:val="both"/>
        <w:rPr>
          <w:rFonts w:cstheme="minorHAnsi"/>
          <w:bCs/>
        </w:rPr>
      </w:pPr>
      <w:r w:rsidRPr="00A92A8C">
        <w:rPr>
          <w:rFonts w:cstheme="minorHAnsi"/>
          <w:bCs/>
        </w:rPr>
        <w:t>3: *Caccia alla "numero uno" / ha collaborato Luciana Pugliese</w:t>
      </w:r>
    </w:p>
    <w:p w14:paraId="23EA68CD" w14:textId="77777777" w:rsidR="008C728B" w:rsidRDefault="008C728B" w:rsidP="00A92A8C">
      <w:pPr>
        <w:spacing w:after="0" w:line="240" w:lineRule="auto"/>
        <w:jc w:val="both"/>
        <w:rPr>
          <w:rFonts w:cstheme="minorHAnsi"/>
          <w:bCs/>
        </w:rPr>
      </w:pPr>
      <w:r w:rsidRPr="00A92A8C">
        <w:rPr>
          <w:rFonts w:cstheme="minorHAnsi"/>
          <w:bCs/>
        </w:rPr>
        <w:t>4: *</w:t>
      </w:r>
      <w:proofErr w:type="spellStart"/>
      <w:r w:rsidRPr="00A92A8C">
        <w:rPr>
          <w:rFonts w:cstheme="minorHAnsi"/>
          <w:bCs/>
        </w:rPr>
        <w:t>Paperremoto</w:t>
      </w:r>
      <w:proofErr w:type="spellEnd"/>
      <w:r w:rsidRPr="00A92A8C">
        <w:rPr>
          <w:rFonts w:cstheme="minorHAnsi"/>
          <w:bCs/>
        </w:rPr>
        <w:t xml:space="preserve"> / ha collaborato Luciana Pugliese</w:t>
      </w:r>
    </w:p>
    <w:p w14:paraId="45E7EA7C" w14:textId="6710D1CC" w:rsidR="001F6A93" w:rsidRPr="00A92A8C" w:rsidRDefault="001F6A93" w:rsidP="00A92A8C">
      <w:pPr>
        <w:spacing w:after="0" w:line="240" w:lineRule="auto"/>
        <w:jc w:val="both"/>
        <w:rPr>
          <w:rFonts w:cstheme="minorHAnsi"/>
          <w:bCs/>
        </w:rPr>
      </w:pPr>
      <w:r>
        <w:rPr>
          <w:rFonts w:cstheme="minorHAnsi"/>
          <w:bCs/>
        </w:rPr>
        <w:t>5: *</w:t>
      </w:r>
      <w:proofErr w:type="spellStart"/>
      <w:r>
        <w:rPr>
          <w:rFonts w:cstheme="minorHAnsi"/>
          <w:bCs/>
        </w:rPr>
        <w:t>Dinasauropaperi</w:t>
      </w:r>
      <w:proofErr w:type="spellEnd"/>
    </w:p>
    <w:p w14:paraId="4C0B9BE6" w14:textId="77777777" w:rsidR="008C728B" w:rsidRPr="00A92A8C" w:rsidRDefault="008C728B" w:rsidP="00A92A8C">
      <w:pPr>
        <w:spacing w:after="0" w:line="240" w:lineRule="auto"/>
        <w:jc w:val="both"/>
        <w:rPr>
          <w:rFonts w:cstheme="minorHAnsi"/>
          <w:bCs/>
        </w:rPr>
      </w:pPr>
      <w:r w:rsidRPr="00A92A8C">
        <w:rPr>
          <w:rFonts w:cstheme="minorHAnsi"/>
          <w:bCs/>
        </w:rPr>
        <w:t>6: *</w:t>
      </w:r>
      <w:proofErr w:type="spellStart"/>
      <w:r w:rsidRPr="00A92A8C">
        <w:rPr>
          <w:rFonts w:cstheme="minorHAnsi"/>
          <w:bCs/>
        </w:rPr>
        <w:t>Paperagente</w:t>
      </w:r>
      <w:proofErr w:type="spellEnd"/>
      <w:r w:rsidRPr="00A92A8C">
        <w:rPr>
          <w:rFonts w:cstheme="minorHAnsi"/>
          <w:bCs/>
        </w:rPr>
        <w:t xml:space="preserve"> 0077 / ha collaborato Luciana Pugliese</w:t>
      </w:r>
    </w:p>
    <w:p w14:paraId="5C47C68E" w14:textId="77777777" w:rsidR="001F6A93" w:rsidRDefault="001F6A93" w:rsidP="00A92A8C">
      <w:pPr>
        <w:spacing w:after="0" w:line="240" w:lineRule="auto"/>
        <w:jc w:val="both"/>
        <w:rPr>
          <w:rFonts w:cstheme="minorHAnsi"/>
          <w:bCs/>
        </w:rPr>
        <w:sectPr w:rsidR="001F6A93" w:rsidSect="001F6A93">
          <w:type w:val="continuous"/>
          <w:pgSz w:w="11906" w:h="16838" w:code="9"/>
          <w:pgMar w:top="1418" w:right="1418" w:bottom="1418" w:left="1134" w:header="709" w:footer="709" w:gutter="0"/>
          <w:cols w:num="2" w:space="708"/>
          <w:docGrid w:linePitch="360"/>
        </w:sectPr>
      </w:pPr>
    </w:p>
    <w:p w14:paraId="7D6652DB" w14:textId="77777777" w:rsidR="008C728B" w:rsidRPr="00A92A8C" w:rsidRDefault="008C728B" w:rsidP="00A92A8C">
      <w:pPr>
        <w:spacing w:after="0" w:line="240" w:lineRule="auto"/>
        <w:jc w:val="both"/>
        <w:rPr>
          <w:rFonts w:cstheme="minorHAnsi"/>
          <w:bCs/>
        </w:rPr>
      </w:pPr>
    </w:p>
    <w:p w14:paraId="5FF15E90" w14:textId="1AB08775" w:rsidR="00E235E0" w:rsidRPr="00A92A8C" w:rsidRDefault="00183774" w:rsidP="001F6A93">
      <w:pPr>
        <w:spacing w:after="0" w:line="240" w:lineRule="auto"/>
        <w:jc w:val="center"/>
        <w:rPr>
          <w:rFonts w:cstheme="minorHAnsi"/>
          <w:bCs/>
        </w:rPr>
      </w:pPr>
      <w:r w:rsidRPr="00A92A8C">
        <w:rPr>
          <w:rFonts w:cstheme="minorHAnsi"/>
          <w:bCs/>
          <w:noProof/>
        </w:rPr>
        <w:drawing>
          <wp:inline distT="0" distB="0" distL="0" distR="0" wp14:anchorId="6DC66B3E" wp14:editId="7F1E048A">
            <wp:extent cx="1360800" cy="1800000"/>
            <wp:effectExtent l="0" t="0" r="0" b="0"/>
            <wp:docPr id="2076910836" name="Immagin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08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A92A8C">
        <w:rPr>
          <w:rFonts w:cstheme="minorHAnsi"/>
          <w:bCs/>
          <w:noProof/>
        </w:rPr>
        <w:drawing>
          <wp:inline distT="0" distB="0" distL="0" distR="0" wp14:anchorId="712AEF6C" wp14:editId="55CB9B9F">
            <wp:extent cx="1386000" cy="1800000"/>
            <wp:effectExtent l="0" t="0" r="5080" b="0"/>
            <wp:docPr id="615479574" name="Immagin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60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13FD8" w:rsidRPr="00A92A8C">
        <w:rPr>
          <w:rFonts w:cstheme="minorHAnsi"/>
          <w:noProof/>
        </w:rPr>
        <w:drawing>
          <wp:inline distT="0" distB="0" distL="0" distR="0" wp14:anchorId="34AAA7D1" wp14:editId="16DA751D">
            <wp:extent cx="1357200" cy="1800000"/>
            <wp:effectExtent l="0" t="0" r="0" b="0"/>
            <wp:docPr id="1728076946" name="Immagine 12" descr="Duck Tales - Avventure Di Paperi - Numero 3 - Walt Disney - Foto 1 di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Duck Tales - Avventure Di Paperi - Numero 3 - Walt Disney - Foto 1 di 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7200" cy="180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13FD8" w:rsidRPr="00A92A8C">
        <w:rPr>
          <w:rFonts w:cstheme="minorHAnsi"/>
          <w:bCs/>
          <w:noProof/>
        </w:rPr>
        <w:drawing>
          <wp:inline distT="0" distB="0" distL="0" distR="0" wp14:anchorId="26015822" wp14:editId="39A178E5">
            <wp:extent cx="1321200" cy="1800000"/>
            <wp:effectExtent l="0" t="0" r="0" b="0"/>
            <wp:docPr id="1863277557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1200" cy="180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A3531E9" w14:textId="5D5CAED9" w:rsidR="009356DA" w:rsidRPr="00A92A8C" w:rsidRDefault="009356DA" w:rsidP="00A92A8C">
      <w:pPr>
        <w:spacing w:after="0" w:line="240" w:lineRule="auto"/>
        <w:jc w:val="both"/>
        <w:rPr>
          <w:rFonts w:cstheme="minorHAnsi"/>
          <w:bCs/>
        </w:rPr>
      </w:pPr>
      <w:r w:rsidRPr="00A92A8C">
        <w:rPr>
          <w:rFonts w:cstheme="minorHAnsi"/>
          <w:b/>
        </w:rPr>
        <w:lastRenderedPageBreak/>
        <w:t>*</w:t>
      </w:r>
      <w:proofErr w:type="spellStart"/>
      <w:r w:rsidRPr="00A92A8C">
        <w:rPr>
          <w:rFonts w:cstheme="minorHAnsi"/>
          <w:b/>
        </w:rPr>
        <w:t>Disneys</w:t>
      </w:r>
      <w:proofErr w:type="spellEnd"/>
      <w:r w:rsidRPr="00A92A8C">
        <w:rPr>
          <w:rFonts w:cstheme="minorHAnsi"/>
          <w:b/>
        </w:rPr>
        <w:t xml:space="preserve"> </w:t>
      </w:r>
      <w:proofErr w:type="spellStart"/>
      <w:proofErr w:type="gramStart"/>
      <w:r w:rsidRPr="00A92A8C">
        <w:rPr>
          <w:rFonts w:cstheme="minorHAnsi"/>
          <w:b/>
        </w:rPr>
        <w:t>Ducktales</w:t>
      </w:r>
      <w:proofErr w:type="spellEnd"/>
      <w:r w:rsidRPr="00A92A8C">
        <w:rPr>
          <w:rFonts w:cstheme="minorHAnsi"/>
          <w:bCs/>
        </w:rPr>
        <w:t xml:space="preserve"> :</w:t>
      </w:r>
      <w:proofErr w:type="gramEnd"/>
      <w:r w:rsidRPr="00A92A8C">
        <w:rPr>
          <w:rFonts w:cstheme="minorHAnsi"/>
          <w:bCs/>
        </w:rPr>
        <w:t xml:space="preserve"> avventure di paperi. - </w:t>
      </w:r>
      <w:proofErr w:type="gramStart"/>
      <w:r w:rsidRPr="00A92A8C">
        <w:rPr>
          <w:rFonts w:cstheme="minorHAnsi"/>
          <w:bCs/>
        </w:rPr>
        <w:t>Modena :</w:t>
      </w:r>
      <w:proofErr w:type="gramEnd"/>
      <w:r w:rsidRPr="00A92A8C">
        <w:rPr>
          <w:rFonts w:cstheme="minorHAnsi"/>
          <w:bCs/>
        </w:rPr>
        <w:t xml:space="preserve"> Panini</w:t>
      </w:r>
      <w:r w:rsidR="00E235E0" w:rsidRPr="00A92A8C">
        <w:rPr>
          <w:rFonts w:cstheme="minorHAnsi"/>
          <w:bCs/>
        </w:rPr>
        <w:t>, 1988</w:t>
      </w:r>
      <w:r w:rsidRPr="00A92A8C">
        <w:rPr>
          <w:rFonts w:cstheme="minorHAnsi"/>
          <w:bCs/>
        </w:rPr>
        <w:t xml:space="preserve">. </w:t>
      </w:r>
      <w:r w:rsidR="00E235E0" w:rsidRPr="00A92A8C">
        <w:rPr>
          <w:rFonts w:cstheme="minorHAnsi"/>
          <w:bCs/>
        </w:rPr>
        <w:t>–</w:t>
      </w:r>
      <w:r w:rsidRPr="00A92A8C">
        <w:rPr>
          <w:rFonts w:cstheme="minorHAnsi"/>
          <w:bCs/>
        </w:rPr>
        <w:t xml:space="preserve"> </w:t>
      </w:r>
      <w:proofErr w:type="gramStart"/>
      <w:r w:rsidR="00E235E0" w:rsidRPr="00A92A8C">
        <w:rPr>
          <w:rFonts w:cstheme="minorHAnsi"/>
          <w:bCs/>
        </w:rPr>
        <w:t>volumi :</w:t>
      </w:r>
      <w:proofErr w:type="gramEnd"/>
      <w:r w:rsidRPr="00A92A8C">
        <w:rPr>
          <w:rFonts w:cstheme="minorHAnsi"/>
          <w:bCs/>
        </w:rPr>
        <w:t xml:space="preserve"> </w:t>
      </w:r>
      <w:proofErr w:type="gramStart"/>
      <w:r w:rsidRPr="00A92A8C">
        <w:rPr>
          <w:rFonts w:cstheme="minorHAnsi"/>
          <w:bCs/>
        </w:rPr>
        <w:t>ill. ;</w:t>
      </w:r>
      <w:proofErr w:type="gramEnd"/>
      <w:r w:rsidRPr="00A92A8C">
        <w:rPr>
          <w:rFonts w:cstheme="minorHAnsi"/>
          <w:bCs/>
        </w:rPr>
        <w:t xml:space="preserve"> 27 cm. </w:t>
      </w:r>
      <w:r w:rsidR="00E235E0" w:rsidRPr="00A92A8C">
        <w:rPr>
          <w:rFonts w:cstheme="minorHAnsi"/>
          <w:bCs/>
        </w:rPr>
        <w:t>((</w:t>
      </w:r>
      <w:r w:rsidRPr="00A92A8C">
        <w:rPr>
          <w:rFonts w:cstheme="minorHAnsi"/>
          <w:bCs/>
        </w:rPr>
        <w:t xml:space="preserve">Descrizione basata su: n. 12 </w:t>
      </w:r>
      <w:r w:rsidR="00E235E0" w:rsidRPr="00A92A8C">
        <w:rPr>
          <w:rFonts w:cstheme="minorHAnsi"/>
          <w:bCs/>
        </w:rPr>
        <w:t>(</w:t>
      </w:r>
      <w:r w:rsidRPr="00A92A8C">
        <w:rPr>
          <w:rFonts w:cstheme="minorHAnsi"/>
          <w:bCs/>
        </w:rPr>
        <w:t>2. semestre 1988</w:t>
      </w:r>
      <w:r w:rsidR="00E235E0" w:rsidRPr="00A92A8C">
        <w:rPr>
          <w:rFonts w:cstheme="minorHAnsi"/>
          <w:bCs/>
        </w:rPr>
        <w:t>)</w:t>
      </w:r>
      <w:r w:rsidRPr="00A92A8C">
        <w:rPr>
          <w:rFonts w:cstheme="minorHAnsi"/>
          <w:bCs/>
        </w:rPr>
        <w:t>.</w:t>
      </w:r>
      <w:r w:rsidRPr="00A92A8C">
        <w:rPr>
          <w:rFonts w:cstheme="minorHAnsi"/>
          <w:bCs/>
        </w:rPr>
        <w:t xml:space="preserve"> - </w:t>
      </w:r>
      <w:r w:rsidRPr="00A92A8C">
        <w:rPr>
          <w:rFonts w:cstheme="minorHAnsi"/>
          <w:bCs/>
        </w:rPr>
        <w:t>UBO3757476</w:t>
      </w:r>
    </w:p>
    <w:p w14:paraId="4D013F5A" w14:textId="4C678572" w:rsidR="009356DA" w:rsidRPr="00A92A8C" w:rsidRDefault="009356DA" w:rsidP="00A92A8C">
      <w:pPr>
        <w:spacing w:after="0" w:line="240" w:lineRule="auto"/>
        <w:jc w:val="both"/>
        <w:rPr>
          <w:rFonts w:cstheme="minorHAnsi"/>
          <w:bCs/>
        </w:rPr>
      </w:pPr>
      <w:r w:rsidRPr="00A92A8C">
        <w:rPr>
          <w:rFonts w:cstheme="minorHAnsi"/>
          <w:bCs/>
        </w:rPr>
        <w:t>Variante del titolo: *</w:t>
      </w:r>
      <w:proofErr w:type="spellStart"/>
      <w:r w:rsidRPr="00A92A8C">
        <w:rPr>
          <w:rFonts w:cstheme="minorHAnsi"/>
          <w:bCs/>
        </w:rPr>
        <w:t>Ducktales</w:t>
      </w:r>
      <w:proofErr w:type="spellEnd"/>
      <w:r w:rsidRPr="00A92A8C">
        <w:rPr>
          <w:rFonts w:cstheme="minorHAnsi"/>
          <w:bCs/>
        </w:rPr>
        <w:t xml:space="preserve">; *Duck </w:t>
      </w:r>
      <w:proofErr w:type="spellStart"/>
      <w:r w:rsidRPr="00A92A8C">
        <w:rPr>
          <w:rFonts w:cstheme="minorHAnsi"/>
          <w:bCs/>
        </w:rPr>
        <w:t>tales</w:t>
      </w:r>
      <w:proofErr w:type="spellEnd"/>
    </w:p>
    <w:p w14:paraId="2E4146BD" w14:textId="77777777" w:rsidR="00E235E0" w:rsidRPr="00A92A8C" w:rsidRDefault="00E235E0" w:rsidP="00A92A8C">
      <w:pPr>
        <w:spacing w:after="0" w:line="240" w:lineRule="auto"/>
        <w:jc w:val="both"/>
        <w:rPr>
          <w:rFonts w:cstheme="minorHAnsi"/>
          <w:bCs/>
        </w:rPr>
      </w:pPr>
    </w:p>
    <w:p w14:paraId="53252290" w14:textId="77777777" w:rsidR="00913FD8" w:rsidRPr="00A92A8C" w:rsidRDefault="00913FD8" w:rsidP="00A92A8C">
      <w:pPr>
        <w:spacing w:after="0" w:line="240" w:lineRule="auto"/>
        <w:jc w:val="both"/>
        <w:rPr>
          <w:rFonts w:cstheme="minorHAnsi"/>
          <w:bCs/>
        </w:rPr>
      </w:pPr>
    </w:p>
    <w:p w14:paraId="68A088DB" w14:textId="77777777" w:rsidR="001F6A93" w:rsidRDefault="002742E4" w:rsidP="001F6A93">
      <w:pPr>
        <w:spacing w:after="0" w:line="240" w:lineRule="auto"/>
        <w:jc w:val="center"/>
        <w:rPr>
          <w:rFonts w:cstheme="minorHAnsi"/>
          <w:bCs/>
          <w:noProof/>
        </w:rPr>
      </w:pPr>
      <w:r w:rsidRPr="00A92A8C">
        <w:rPr>
          <w:rFonts w:cstheme="minorHAnsi"/>
          <w:bCs/>
          <w:noProof/>
        </w:rPr>
        <w:drawing>
          <wp:inline distT="0" distB="0" distL="0" distR="0" wp14:anchorId="093A1001" wp14:editId="05EEF9B1">
            <wp:extent cx="1026000" cy="1440000"/>
            <wp:effectExtent l="0" t="0" r="3175" b="8255"/>
            <wp:docPr id="882653079" name="Immagin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6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FF1B2A">
        <w:rPr>
          <w:rFonts w:cstheme="minorHAnsi"/>
          <w:bCs/>
          <w:noProof/>
        </w:rPr>
        <w:drawing>
          <wp:inline distT="0" distB="0" distL="0" distR="0" wp14:anchorId="570C9FB0" wp14:editId="52EDC016">
            <wp:extent cx="1008000" cy="1440000"/>
            <wp:effectExtent l="0" t="0" r="1905" b="8255"/>
            <wp:docPr id="1024510268" name="Immagin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13FD8" w:rsidRPr="00A92A8C">
        <w:rPr>
          <w:rFonts w:cstheme="minorHAnsi"/>
          <w:bCs/>
          <w:noProof/>
        </w:rPr>
        <w:drawing>
          <wp:inline distT="0" distB="0" distL="0" distR="0" wp14:anchorId="18E2AEAC" wp14:editId="4AA5BA6D">
            <wp:extent cx="1029600" cy="1440000"/>
            <wp:effectExtent l="0" t="0" r="0" b="8255"/>
            <wp:docPr id="1436042598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96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4EC4CB2" w14:textId="35F73B09" w:rsidR="00E235E0" w:rsidRPr="00A92A8C" w:rsidRDefault="00FF1B2A" w:rsidP="001F6A93">
      <w:pPr>
        <w:spacing w:after="0" w:line="240" w:lineRule="auto"/>
        <w:jc w:val="center"/>
        <w:rPr>
          <w:rFonts w:cstheme="minorHAnsi"/>
          <w:bCs/>
        </w:rPr>
      </w:pPr>
      <w:r>
        <w:rPr>
          <w:rFonts w:cstheme="minorHAnsi"/>
          <w:bCs/>
          <w:noProof/>
        </w:rPr>
        <w:drawing>
          <wp:inline distT="0" distB="0" distL="0" distR="0" wp14:anchorId="71AC51A4" wp14:editId="0CEF1282">
            <wp:extent cx="1008000" cy="1440000"/>
            <wp:effectExtent l="0" t="0" r="1905" b="8255"/>
            <wp:docPr id="2054967033" name="Immagin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F6A93">
        <w:rPr>
          <w:rFonts w:cstheme="minorHAnsi"/>
          <w:bCs/>
          <w:noProof/>
        </w:rPr>
        <w:drawing>
          <wp:inline distT="0" distB="0" distL="0" distR="0" wp14:anchorId="3533C437" wp14:editId="4BE8B62B">
            <wp:extent cx="1008000" cy="1440000"/>
            <wp:effectExtent l="0" t="0" r="1905" b="8255"/>
            <wp:docPr id="1590900904" name="Immagin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F6A93">
        <w:rPr>
          <w:rFonts w:cstheme="minorHAnsi"/>
          <w:bCs/>
          <w:noProof/>
        </w:rPr>
        <w:drawing>
          <wp:inline distT="0" distB="0" distL="0" distR="0" wp14:anchorId="40F9F5DF" wp14:editId="360DD672">
            <wp:extent cx="1008000" cy="1440000"/>
            <wp:effectExtent l="0" t="0" r="1905" b="8255"/>
            <wp:docPr id="925675455" name="Immagin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8000" cy="144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A31D57C" w14:textId="1CC945E5" w:rsidR="00E235E0" w:rsidRPr="00A92A8C" w:rsidRDefault="00913FD8" w:rsidP="00A92A8C">
      <w:pPr>
        <w:spacing w:after="0" w:line="240" w:lineRule="auto"/>
        <w:jc w:val="both"/>
        <w:rPr>
          <w:rFonts w:cstheme="minorHAnsi"/>
          <w:bCs/>
        </w:rPr>
      </w:pPr>
      <w:r w:rsidRPr="00A92A8C">
        <w:rPr>
          <w:rFonts w:cstheme="minorHAnsi"/>
          <w:bCs/>
        </w:rPr>
        <w:t>*</w:t>
      </w:r>
      <w:r w:rsidRPr="00A92A8C">
        <w:rPr>
          <w:rFonts w:cstheme="minorHAnsi"/>
          <w:b/>
        </w:rPr>
        <w:t xml:space="preserve">Disney Duck </w:t>
      </w:r>
      <w:proofErr w:type="spellStart"/>
      <w:r w:rsidRPr="00A92A8C">
        <w:rPr>
          <w:rFonts w:cstheme="minorHAnsi"/>
          <w:b/>
        </w:rPr>
        <w:t>Tales</w:t>
      </w:r>
      <w:proofErr w:type="spellEnd"/>
      <w:r w:rsidRPr="00A92A8C">
        <w:rPr>
          <w:rFonts w:cstheme="minorHAnsi"/>
          <w:bCs/>
        </w:rPr>
        <w:t>. – N. 1 (</w:t>
      </w:r>
      <w:r w:rsidR="00FF1B2A">
        <w:rPr>
          <w:rFonts w:cstheme="minorHAnsi"/>
          <w:bCs/>
        </w:rPr>
        <w:t xml:space="preserve">marzo </w:t>
      </w:r>
      <w:proofErr w:type="gramStart"/>
      <w:r w:rsidRPr="00A92A8C">
        <w:rPr>
          <w:rFonts w:cstheme="minorHAnsi"/>
          <w:bCs/>
        </w:rPr>
        <w:t>2020)-</w:t>
      </w:r>
      <w:proofErr w:type="gramEnd"/>
      <w:r w:rsidR="00E235E0" w:rsidRPr="00A92A8C">
        <w:rPr>
          <w:rFonts w:cstheme="minorHAnsi"/>
          <w:bCs/>
        </w:rPr>
        <w:t xml:space="preserve">n. 6 (ottobre 2021). – </w:t>
      </w:r>
      <w:proofErr w:type="gramStart"/>
      <w:r w:rsidR="00E235E0" w:rsidRPr="00A92A8C">
        <w:rPr>
          <w:rFonts w:cstheme="minorHAnsi"/>
          <w:bCs/>
        </w:rPr>
        <w:t>Modena :</w:t>
      </w:r>
      <w:proofErr w:type="gramEnd"/>
      <w:r w:rsidR="00E235E0" w:rsidRPr="00A92A8C">
        <w:rPr>
          <w:rFonts w:cstheme="minorHAnsi"/>
          <w:bCs/>
        </w:rPr>
        <w:t xml:space="preserve"> Panini, 2020-2021. – </w:t>
      </w:r>
      <w:r w:rsidRPr="00A92A8C">
        <w:rPr>
          <w:rFonts w:cstheme="minorHAnsi"/>
          <w:bCs/>
        </w:rPr>
        <w:t xml:space="preserve">6 </w:t>
      </w:r>
      <w:proofErr w:type="gramStart"/>
      <w:r w:rsidR="00E235E0" w:rsidRPr="00A92A8C">
        <w:rPr>
          <w:rFonts w:cstheme="minorHAnsi"/>
          <w:bCs/>
        </w:rPr>
        <w:t>volumi :</w:t>
      </w:r>
      <w:proofErr w:type="gramEnd"/>
      <w:r w:rsidR="00E235E0" w:rsidRPr="00A92A8C">
        <w:rPr>
          <w:rFonts w:cstheme="minorHAnsi"/>
          <w:bCs/>
        </w:rPr>
        <w:t xml:space="preserve"> </w:t>
      </w:r>
      <w:proofErr w:type="gramStart"/>
      <w:r w:rsidR="00E235E0" w:rsidRPr="00A92A8C">
        <w:rPr>
          <w:rFonts w:cstheme="minorHAnsi"/>
          <w:bCs/>
        </w:rPr>
        <w:t>fumetti ;</w:t>
      </w:r>
      <w:proofErr w:type="gramEnd"/>
      <w:r w:rsidR="00E235E0" w:rsidRPr="00A92A8C">
        <w:rPr>
          <w:rFonts w:cstheme="minorHAnsi"/>
          <w:bCs/>
        </w:rPr>
        <w:t xml:space="preserve"> 25 cm</w:t>
      </w:r>
      <w:r w:rsidR="00733CD1">
        <w:rPr>
          <w:rFonts w:cstheme="minorHAnsi"/>
          <w:bCs/>
        </w:rPr>
        <w:t xml:space="preserve">. - </w:t>
      </w:r>
      <w:r w:rsidR="00E235E0" w:rsidRPr="00A92A8C">
        <w:rPr>
          <w:rFonts w:cstheme="minorHAnsi"/>
          <w:bCs/>
        </w:rPr>
        <w:t>Comprende:</w:t>
      </w:r>
    </w:p>
    <w:p w14:paraId="5AB8CAD1" w14:textId="77777777" w:rsidR="00FF1B2A" w:rsidRDefault="00FF1B2A" w:rsidP="00A92A8C">
      <w:pPr>
        <w:spacing w:after="0" w:line="240" w:lineRule="auto"/>
        <w:jc w:val="both"/>
        <w:rPr>
          <w:rFonts w:cstheme="minorHAnsi"/>
          <w:bCs/>
        </w:rPr>
        <w:sectPr w:rsidR="00FF1B2A" w:rsidSect="003811E4">
          <w:type w:val="continuous"/>
          <w:pgSz w:w="11906" w:h="16838" w:code="9"/>
          <w:pgMar w:top="1418" w:right="1418" w:bottom="1418" w:left="1134" w:header="709" w:footer="709" w:gutter="0"/>
          <w:cols w:space="708"/>
          <w:docGrid w:linePitch="360"/>
        </w:sectPr>
      </w:pPr>
    </w:p>
    <w:p w14:paraId="14D7DEE0" w14:textId="77777777" w:rsidR="00E235E0" w:rsidRPr="00A92A8C" w:rsidRDefault="00E235E0" w:rsidP="00A92A8C">
      <w:pPr>
        <w:spacing w:after="0" w:line="240" w:lineRule="auto"/>
        <w:jc w:val="both"/>
        <w:rPr>
          <w:rFonts w:cstheme="minorHAnsi"/>
          <w:bCs/>
        </w:rPr>
      </w:pPr>
      <w:r w:rsidRPr="00A92A8C">
        <w:rPr>
          <w:rFonts w:cstheme="minorHAnsi"/>
          <w:bCs/>
        </w:rPr>
        <w:t>1: Gli *anni d'oro</w:t>
      </w:r>
    </w:p>
    <w:p w14:paraId="78D89B97" w14:textId="1A63F8FA" w:rsidR="00183774" w:rsidRPr="00A92A8C" w:rsidRDefault="00183774" w:rsidP="00A92A8C">
      <w:pPr>
        <w:spacing w:after="0" w:line="240" w:lineRule="auto"/>
        <w:jc w:val="both"/>
        <w:rPr>
          <w:rFonts w:cstheme="minorHAnsi"/>
          <w:bCs/>
        </w:rPr>
      </w:pPr>
      <w:r w:rsidRPr="00A92A8C">
        <w:rPr>
          <w:rFonts w:cstheme="minorHAnsi"/>
          <w:bCs/>
        </w:rPr>
        <w:t>2: *Mitiche imprese</w:t>
      </w:r>
    </w:p>
    <w:p w14:paraId="7E4E21D4" w14:textId="023FB80A" w:rsidR="00183774" w:rsidRPr="00A92A8C" w:rsidRDefault="00183774" w:rsidP="00A92A8C">
      <w:pPr>
        <w:spacing w:after="0" w:line="240" w:lineRule="auto"/>
        <w:jc w:val="both"/>
        <w:rPr>
          <w:rFonts w:cstheme="minorHAnsi"/>
          <w:bCs/>
        </w:rPr>
      </w:pPr>
      <w:r w:rsidRPr="00A92A8C">
        <w:rPr>
          <w:rFonts w:cstheme="minorHAnsi"/>
          <w:bCs/>
        </w:rPr>
        <w:t>3: *Conto alla rovescia</w:t>
      </w:r>
    </w:p>
    <w:p w14:paraId="4A58D27D" w14:textId="69CFC8B0" w:rsidR="00183774" w:rsidRPr="00A92A8C" w:rsidRDefault="00183774" w:rsidP="00A92A8C">
      <w:pPr>
        <w:spacing w:after="0" w:line="240" w:lineRule="auto"/>
        <w:jc w:val="both"/>
        <w:rPr>
          <w:rFonts w:cstheme="minorHAnsi"/>
          <w:bCs/>
        </w:rPr>
      </w:pPr>
      <w:r w:rsidRPr="00A92A8C">
        <w:rPr>
          <w:rFonts w:cstheme="minorHAnsi"/>
          <w:bCs/>
        </w:rPr>
        <w:t>4: La *villa del mistero</w:t>
      </w:r>
    </w:p>
    <w:p w14:paraId="6B8ECF27" w14:textId="69F8867C" w:rsidR="00183774" w:rsidRPr="00A92A8C" w:rsidRDefault="00183774" w:rsidP="00A92A8C">
      <w:pPr>
        <w:spacing w:after="0" w:line="240" w:lineRule="auto"/>
        <w:jc w:val="both"/>
        <w:rPr>
          <w:rFonts w:cstheme="minorHAnsi"/>
          <w:bCs/>
        </w:rPr>
      </w:pPr>
      <w:r w:rsidRPr="00A92A8C">
        <w:rPr>
          <w:rFonts w:cstheme="minorHAnsi"/>
          <w:bCs/>
        </w:rPr>
        <w:t>5: Il *silenzio è d’oro</w:t>
      </w:r>
    </w:p>
    <w:p w14:paraId="00BD1DAA" w14:textId="622D1025" w:rsidR="00183774" w:rsidRPr="00A92A8C" w:rsidRDefault="00183774" w:rsidP="00A92A8C">
      <w:pPr>
        <w:spacing w:after="0" w:line="240" w:lineRule="auto"/>
        <w:jc w:val="both"/>
        <w:rPr>
          <w:rFonts w:cstheme="minorHAnsi"/>
          <w:bCs/>
        </w:rPr>
      </w:pPr>
      <w:r w:rsidRPr="00A92A8C">
        <w:rPr>
          <w:rFonts w:cstheme="minorHAnsi"/>
          <w:bCs/>
        </w:rPr>
        <w:t>6: *Audaci avventure</w:t>
      </w:r>
    </w:p>
    <w:p w14:paraId="7E49A00B" w14:textId="77777777" w:rsidR="00FF1B2A" w:rsidRDefault="00FF1B2A" w:rsidP="00A92A8C">
      <w:pPr>
        <w:spacing w:after="0" w:line="240" w:lineRule="auto"/>
        <w:jc w:val="both"/>
        <w:rPr>
          <w:rFonts w:cstheme="minorHAnsi"/>
          <w:bCs/>
        </w:rPr>
        <w:sectPr w:rsidR="00FF1B2A" w:rsidSect="00FF1B2A">
          <w:type w:val="continuous"/>
          <w:pgSz w:w="11906" w:h="16838" w:code="9"/>
          <w:pgMar w:top="1418" w:right="1418" w:bottom="1418" w:left="1134" w:header="709" w:footer="709" w:gutter="0"/>
          <w:cols w:num="3" w:space="708"/>
          <w:docGrid w:linePitch="360"/>
        </w:sectPr>
      </w:pPr>
    </w:p>
    <w:p w14:paraId="2EC7E868" w14:textId="77777777" w:rsidR="009356DA" w:rsidRPr="00A92A8C" w:rsidRDefault="009356DA" w:rsidP="00A92A8C">
      <w:pPr>
        <w:spacing w:after="0" w:line="240" w:lineRule="auto"/>
        <w:jc w:val="both"/>
        <w:rPr>
          <w:rFonts w:cstheme="minorHAnsi"/>
          <w:bCs/>
        </w:rPr>
      </w:pPr>
    </w:p>
    <w:p w14:paraId="7371A43E" w14:textId="06BAA695" w:rsidR="009356DA" w:rsidRPr="00A92A8C" w:rsidRDefault="00913FD8" w:rsidP="00A92A8C">
      <w:pPr>
        <w:spacing w:after="0" w:line="240" w:lineRule="auto"/>
        <w:jc w:val="both"/>
        <w:rPr>
          <w:rFonts w:cstheme="minorHAnsi"/>
        </w:rPr>
      </w:pPr>
      <w:r w:rsidRPr="00A92A8C">
        <w:rPr>
          <w:rFonts w:cstheme="minorHAnsi"/>
          <w:noProof/>
        </w:rPr>
        <w:drawing>
          <wp:inline distT="0" distB="0" distL="0" distR="0" wp14:anchorId="65231185" wp14:editId="1D28C143">
            <wp:extent cx="2160000" cy="2160000"/>
            <wp:effectExtent l="0" t="0" r="0" b="0"/>
            <wp:docPr id="470548919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356DA" w:rsidRPr="00A92A8C">
        <w:rPr>
          <w:rFonts w:cstheme="minorHAnsi"/>
          <w:noProof/>
        </w:rPr>
        <w:drawing>
          <wp:inline distT="0" distB="0" distL="0" distR="0" wp14:anchorId="31598EB3" wp14:editId="2FA5410D">
            <wp:extent cx="2160000" cy="2160000"/>
            <wp:effectExtent l="0" t="0" r="0" b="0"/>
            <wp:docPr id="1383285249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0000" cy="21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356DA" w:rsidRPr="00A92A8C">
        <w:rPr>
          <w:rFonts w:cstheme="minorHAnsi"/>
        </w:rPr>
        <w:t xml:space="preserve"> </w:t>
      </w:r>
      <w:r w:rsidRPr="00A92A8C">
        <w:rPr>
          <w:rFonts w:cstheme="minorHAnsi"/>
          <w:noProof/>
        </w:rPr>
        <w:drawing>
          <wp:inline distT="0" distB="0" distL="0" distR="0" wp14:anchorId="0EB9DB06" wp14:editId="270F0835">
            <wp:extent cx="1444625" cy="2158365"/>
            <wp:effectExtent l="0" t="0" r="3175" b="0"/>
            <wp:docPr id="879031560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625" cy="21583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FC43AD4" w14:textId="45EB9EDF" w:rsidR="009356DA" w:rsidRPr="00A92A8C" w:rsidRDefault="009356DA" w:rsidP="00A92A8C">
      <w:pPr>
        <w:spacing w:after="0" w:line="240" w:lineRule="auto"/>
        <w:jc w:val="both"/>
        <w:rPr>
          <w:rFonts w:cstheme="minorHAnsi"/>
        </w:rPr>
      </w:pPr>
      <w:r w:rsidRPr="00A92A8C">
        <w:rPr>
          <w:rFonts w:cstheme="minorHAnsi"/>
        </w:rPr>
        <w:t>*</w:t>
      </w:r>
      <w:proofErr w:type="spellStart"/>
      <w:proofErr w:type="gramStart"/>
      <w:r w:rsidRPr="00A92A8C">
        <w:rPr>
          <w:rFonts w:cstheme="minorHAnsi"/>
          <w:b/>
          <w:bCs/>
        </w:rPr>
        <w:t>DuckTales</w:t>
      </w:r>
      <w:proofErr w:type="spellEnd"/>
      <w:r w:rsidRPr="00A92A8C">
        <w:rPr>
          <w:rFonts w:cstheme="minorHAnsi"/>
        </w:rPr>
        <w:t xml:space="preserve"> :</w:t>
      </w:r>
      <w:proofErr w:type="gramEnd"/>
      <w:r w:rsidRPr="00A92A8C">
        <w:rPr>
          <w:rFonts w:cstheme="minorHAnsi"/>
        </w:rPr>
        <w:t xml:space="preserve"> back to </w:t>
      </w:r>
      <w:proofErr w:type="spellStart"/>
      <w:proofErr w:type="gramStart"/>
      <w:r w:rsidRPr="00A92A8C">
        <w:rPr>
          <w:rFonts w:cstheme="minorHAnsi"/>
        </w:rPr>
        <w:t>classics</w:t>
      </w:r>
      <w:proofErr w:type="spellEnd"/>
      <w:r w:rsidRPr="00A92A8C">
        <w:rPr>
          <w:rFonts w:cstheme="minorHAnsi"/>
        </w:rPr>
        <w:t>!.</w:t>
      </w:r>
      <w:proofErr w:type="gramEnd"/>
      <w:r w:rsidRPr="00A92A8C">
        <w:rPr>
          <w:rFonts w:cstheme="minorHAnsi"/>
        </w:rPr>
        <w:t xml:space="preserve"> - N. 1</w:t>
      </w:r>
      <w:r w:rsidR="001F6A93">
        <w:rPr>
          <w:rFonts w:cstheme="minorHAnsi"/>
        </w:rPr>
        <w:t xml:space="preserve"> [aprile]</w:t>
      </w:r>
      <w:r w:rsidRPr="00A92A8C">
        <w:rPr>
          <w:rFonts w:cstheme="minorHAnsi"/>
        </w:rPr>
        <w:t>-</w:t>
      </w:r>
      <w:r w:rsidRPr="00A92A8C">
        <w:rPr>
          <w:rFonts w:cstheme="minorHAnsi"/>
        </w:rPr>
        <w:t xml:space="preserve">  </w:t>
      </w:r>
      <w:proofErr w:type="gramStart"/>
      <w:r w:rsidRPr="00A92A8C">
        <w:rPr>
          <w:rFonts w:cstheme="minorHAnsi"/>
        </w:rPr>
        <w:t xml:space="preserve">  </w:t>
      </w:r>
      <w:r w:rsidRPr="00A92A8C">
        <w:rPr>
          <w:rFonts w:cstheme="minorHAnsi"/>
        </w:rPr>
        <w:t>.</w:t>
      </w:r>
      <w:proofErr w:type="gramEnd"/>
      <w:r w:rsidRPr="00A92A8C">
        <w:rPr>
          <w:rFonts w:cstheme="minorHAnsi"/>
        </w:rPr>
        <w:t xml:space="preserve"> - </w:t>
      </w:r>
      <w:proofErr w:type="gramStart"/>
      <w:r w:rsidRPr="00A92A8C">
        <w:rPr>
          <w:rFonts w:cstheme="minorHAnsi"/>
        </w:rPr>
        <w:t>Modena :</w:t>
      </w:r>
      <w:proofErr w:type="gramEnd"/>
      <w:r w:rsidRPr="00A92A8C">
        <w:rPr>
          <w:rFonts w:cstheme="minorHAnsi"/>
        </w:rPr>
        <w:t xml:space="preserve"> Panini comics, 2026-</w:t>
      </w:r>
      <w:r w:rsidRPr="00A92A8C">
        <w:rPr>
          <w:rFonts w:cstheme="minorHAnsi"/>
        </w:rPr>
        <w:t xml:space="preserve">  </w:t>
      </w:r>
      <w:proofErr w:type="gramStart"/>
      <w:r w:rsidRPr="00A92A8C">
        <w:rPr>
          <w:rFonts w:cstheme="minorHAnsi"/>
        </w:rPr>
        <w:t xml:space="preserve">  </w:t>
      </w:r>
      <w:r w:rsidRPr="00A92A8C">
        <w:rPr>
          <w:rFonts w:cstheme="minorHAnsi"/>
        </w:rPr>
        <w:t>.</w:t>
      </w:r>
      <w:proofErr w:type="gramEnd"/>
      <w:r w:rsidRPr="00A92A8C">
        <w:rPr>
          <w:rFonts w:cstheme="minorHAnsi"/>
        </w:rPr>
        <w:t xml:space="preserve"> - </w:t>
      </w:r>
      <w:proofErr w:type="gramStart"/>
      <w:r w:rsidRPr="00A92A8C">
        <w:rPr>
          <w:rFonts w:cstheme="minorHAnsi"/>
        </w:rPr>
        <w:t>volumi :</w:t>
      </w:r>
      <w:proofErr w:type="gramEnd"/>
      <w:r w:rsidRPr="00A92A8C">
        <w:rPr>
          <w:rFonts w:cstheme="minorHAnsi"/>
        </w:rPr>
        <w:t xml:space="preserve"> </w:t>
      </w:r>
      <w:proofErr w:type="gramStart"/>
      <w:r w:rsidRPr="00A92A8C">
        <w:rPr>
          <w:rFonts w:cstheme="minorHAnsi"/>
        </w:rPr>
        <w:t>fumetti ;</w:t>
      </w:r>
      <w:proofErr w:type="gramEnd"/>
      <w:r w:rsidRPr="00A92A8C">
        <w:rPr>
          <w:rFonts w:cstheme="minorHAnsi"/>
        </w:rPr>
        <w:t xml:space="preserve"> 25 cm. </w:t>
      </w:r>
      <w:r w:rsidRPr="00A92A8C">
        <w:rPr>
          <w:rFonts w:cstheme="minorHAnsi"/>
        </w:rPr>
        <w:t>((Trimestrale</w:t>
      </w:r>
      <w:r w:rsidRPr="00A92A8C">
        <w:rPr>
          <w:rFonts w:cstheme="minorHAnsi"/>
        </w:rPr>
        <w:t>. - Prima del titolo: Disney. - ISSN 3103-6139.</w:t>
      </w:r>
      <w:r w:rsidRPr="00A92A8C">
        <w:rPr>
          <w:rFonts w:cstheme="minorHAnsi"/>
        </w:rPr>
        <w:t xml:space="preserve"> – </w:t>
      </w:r>
      <w:r w:rsidRPr="00A92A8C">
        <w:rPr>
          <w:rFonts w:cstheme="minorHAnsi"/>
        </w:rPr>
        <w:t>CFI1175696</w:t>
      </w:r>
    </w:p>
    <w:p w14:paraId="08C5A318" w14:textId="5608F069" w:rsidR="0031062F" w:rsidRPr="00A92A8C" w:rsidRDefault="009356DA" w:rsidP="00A92A8C">
      <w:pPr>
        <w:spacing w:after="0" w:line="240" w:lineRule="auto"/>
        <w:jc w:val="both"/>
        <w:rPr>
          <w:rFonts w:cstheme="minorHAnsi"/>
        </w:rPr>
      </w:pPr>
      <w:r w:rsidRPr="00A92A8C">
        <w:rPr>
          <w:rFonts w:cstheme="minorHAnsi"/>
        </w:rPr>
        <w:t>Variante del titolo: *</w:t>
      </w:r>
      <w:r w:rsidRPr="00A92A8C">
        <w:rPr>
          <w:rFonts w:cstheme="minorHAnsi"/>
        </w:rPr>
        <w:t xml:space="preserve">Disney </w:t>
      </w:r>
      <w:proofErr w:type="spellStart"/>
      <w:r w:rsidRPr="00A92A8C">
        <w:rPr>
          <w:rFonts w:cstheme="minorHAnsi"/>
        </w:rPr>
        <w:t>DuckTales</w:t>
      </w:r>
      <w:proofErr w:type="spellEnd"/>
    </w:p>
    <w:p w14:paraId="5FDADDB3" w14:textId="7187536B" w:rsidR="00913FD8" w:rsidRDefault="00733CD1" w:rsidP="00A92A8C">
      <w:pPr>
        <w:spacing w:after="0" w:line="240" w:lineRule="auto"/>
        <w:jc w:val="both"/>
        <w:rPr>
          <w:rFonts w:cstheme="minorHAnsi"/>
        </w:rPr>
      </w:pPr>
      <w:r>
        <w:rPr>
          <w:rFonts w:cstheme="minorHAnsi"/>
        </w:rPr>
        <w:t xml:space="preserve">Soggetto: </w:t>
      </w:r>
      <w:r w:rsidRPr="00733CD1">
        <w:rPr>
          <w:rFonts w:cstheme="minorHAnsi"/>
        </w:rPr>
        <w:t xml:space="preserve">Disney &lt;The Walt Disney Company&gt; - Fumetti </w:t>
      </w:r>
      <w:r>
        <w:rPr>
          <w:rFonts w:cstheme="minorHAnsi"/>
        </w:rPr>
        <w:t>–</w:t>
      </w:r>
      <w:r w:rsidRPr="00733CD1">
        <w:rPr>
          <w:rFonts w:cstheme="minorHAnsi"/>
        </w:rPr>
        <w:t xml:space="preserve"> Periodici</w:t>
      </w:r>
    </w:p>
    <w:p w14:paraId="191F6EAF" w14:textId="77777777" w:rsidR="00733CD1" w:rsidRPr="00A92A8C" w:rsidRDefault="00733CD1" w:rsidP="00A92A8C">
      <w:pPr>
        <w:spacing w:after="0" w:line="240" w:lineRule="auto"/>
        <w:jc w:val="both"/>
        <w:rPr>
          <w:rFonts w:cstheme="minorHAnsi"/>
        </w:rPr>
      </w:pPr>
    </w:p>
    <w:p w14:paraId="60A99D76" w14:textId="77777777" w:rsidR="009356DA" w:rsidRPr="00A92A8C" w:rsidRDefault="009356DA" w:rsidP="00A92A8C">
      <w:pPr>
        <w:spacing w:after="0" w:line="240" w:lineRule="auto"/>
        <w:jc w:val="both"/>
        <w:rPr>
          <w:rFonts w:cstheme="minorHAnsi"/>
          <w:b/>
          <w:bCs/>
          <w:color w:val="C00000"/>
          <w:sz w:val="44"/>
          <w:szCs w:val="44"/>
        </w:rPr>
      </w:pPr>
      <w:r w:rsidRPr="00A92A8C">
        <w:rPr>
          <w:rFonts w:cstheme="minorHAnsi"/>
          <w:b/>
          <w:bCs/>
          <w:color w:val="C00000"/>
          <w:sz w:val="44"/>
          <w:szCs w:val="44"/>
        </w:rPr>
        <w:t>Informazioni storico-bibliografiche</w:t>
      </w:r>
    </w:p>
    <w:p w14:paraId="6B56C2D8" w14:textId="3D17D9D6" w:rsidR="00AC7CB6" w:rsidRPr="00733CD1" w:rsidRDefault="009356DA" w:rsidP="00A92A8C">
      <w:pPr>
        <w:spacing w:after="0" w:line="240" w:lineRule="auto"/>
        <w:jc w:val="both"/>
        <w:rPr>
          <w:rFonts w:cstheme="minorHAnsi"/>
          <w:sz w:val="20"/>
          <w:szCs w:val="20"/>
        </w:rPr>
      </w:pPr>
      <w:r w:rsidRPr="00733CD1">
        <w:rPr>
          <w:rFonts w:cstheme="minorHAnsi"/>
          <w:sz w:val="20"/>
          <w:szCs w:val="20"/>
        </w:rPr>
        <w:t>“Qua la vita a Paperopoli è un gran ballo”, e lo è ancora</w:t>
      </w:r>
      <w:r w:rsidR="00733CD1" w:rsidRPr="00733CD1">
        <w:rPr>
          <w:rFonts w:cstheme="minorHAnsi"/>
          <w:sz w:val="20"/>
          <w:szCs w:val="20"/>
        </w:rPr>
        <w:t xml:space="preserve"> </w:t>
      </w:r>
      <w:r w:rsidRPr="00733CD1">
        <w:rPr>
          <w:rFonts w:cstheme="minorHAnsi"/>
          <w:sz w:val="20"/>
          <w:szCs w:val="20"/>
        </w:rPr>
        <w:t xml:space="preserve">di più con l’arrivo della nuovissima miniserie a fumetti di Duck </w:t>
      </w:r>
      <w:proofErr w:type="spellStart"/>
      <w:r w:rsidRPr="00733CD1">
        <w:rPr>
          <w:rFonts w:cstheme="minorHAnsi"/>
          <w:sz w:val="20"/>
          <w:szCs w:val="20"/>
        </w:rPr>
        <w:t>Tales</w:t>
      </w:r>
      <w:proofErr w:type="spellEnd"/>
      <w:r w:rsidRPr="00733CD1">
        <w:rPr>
          <w:rFonts w:cstheme="minorHAnsi"/>
          <w:sz w:val="20"/>
          <w:szCs w:val="20"/>
        </w:rPr>
        <w:t xml:space="preserve">! Scritto da Brandon </w:t>
      </w:r>
      <w:proofErr w:type="spellStart"/>
      <w:r w:rsidRPr="00733CD1">
        <w:rPr>
          <w:rFonts w:cstheme="minorHAnsi"/>
          <w:sz w:val="20"/>
          <w:szCs w:val="20"/>
        </w:rPr>
        <w:t>Montclare</w:t>
      </w:r>
      <w:proofErr w:type="spellEnd"/>
      <w:r w:rsidRPr="00733CD1">
        <w:rPr>
          <w:rFonts w:cstheme="minorHAnsi"/>
          <w:sz w:val="20"/>
          <w:szCs w:val="20"/>
        </w:rPr>
        <w:t xml:space="preserve"> e disegnato da Tommaso Ronda, questo ciclo sviluppato da </w:t>
      </w:r>
      <w:proofErr w:type="spellStart"/>
      <w:r w:rsidRPr="00733CD1">
        <w:rPr>
          <w:rFonts w:cstheme="minorHAnsi"/>
          <w:sz w:val="20"/>
          <w:szCs w:val="20"/>
        </w:rPr>
        <w:t>Dynamite</w:t>
      </w:r>
      <w:proofErr w:type="spellEnd"/>
      <w:r w:rsidRPr="00733CD1">
        <w:rPr>
          <w:rFonts w:cstheme="minorHAnsi"/>
          <w:sz w:val="20"/>
          <w:szCs w:val="20"/>
        </w:rPr>
        <w:t xml:space="preserve"> e pubblicato per la prima volta in italiano in esclusiva da Panini Comics si rifà alla classica e amatissima serie animata del 1987.</w:t>
      </w:r>
      <w:r w:rsidR="00733CD1" w:rsidRPr="00733CD1">
        <w:rPr>
          <w:rFonts w:cstheme="minorHAnsi"/>
          <w:sz w:val="20"/>
          <w:szCs w:val="20"/>
        </w:rPr>
        <w:t xml:space="preserve"> </w:t>
      </w:r>
      <w:r w:rsidRPr="00733CD1">
        <w:rPr>
          <w:rFonts w:cstheme="minorHAnsi"/>
          <w:sz w:val="20"/>
          <w:szCs w:val="20"/>
        </w:rPr>
        <w:t>I primi quattro episodi saranno disponibili in un volume cartonato imperdibile, con apparato redazionale a cura del “</w:t>
      </w:r>
      <w:proofErr w:type="spellStart"/>
      <w:r w:rsidRPr="00733CD1">
        <w:rPr>
          <w:rFonts w:cstheme="minorHAnsi"/>
          <w:sz w:val="20"/>
          <w:szCs w:val="20"/>
        </w:rPr>
        <w:t>superfan</w:t>
      </w:r>
      <w:proofErr w:type="spellEnd"/>
      <w:r w:rsidRPr="00733CD1">
        <w:rPr>
          <w:rFonts w:cstheme="minorHAnsi"/>
          <w:sz w:val="20"/>
          <w:szCs w:val="20"/>
        </w:rPr>
        <w:t>” Vito Stabile e copertina inedita di Ivan Bigarella.</w:t>
      </w:r>
      <w:r w:rsidR="00733CD1" w:rsidRPr="00733CD1">
        <w:rPr>
          <w:rFonts w:cstheme="minorHAnsi"/>
          <w:sz w:val="20"/>
          <w:szCs w:val="20"/>
        </w:rPr>
        <w:t xml:space="preserve"> </w:t>
      </w:r>
      <w:hyperlink r:id="rId26" w:history="1">
        <w:r w:rsidRPr="00733CD1">
          <w:rPr>
            <w:rStyle w:val="Collegamentoipertestuale"/>
            <w:rFonts w:cstheme="minorHAnsi"/>
            <w:sz w:val="20"/>
            <w:szCs w:val="20"/>
          </w:rPr>
          <w:t>https://www.panini.it/shp_ita_it/ducktales-nuova-serie-1-1wduck007isbn-it08.html</w:t>
        </w:r>
      </w:hyperlink>
    </w:p>
    <w:sectPr w:rsidR="00AC7CB6" w:rsidRPr="00733CD1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C13B28"/>
    <w:multiLevelType w:val="hybridMultilevel"/>
    <w:tmpl w:val="F20C4BDA"/>
    <w:lvl w:ilvl="0" w:tplc="D53A9E14">
      <w:start w:val="1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92235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0E4316"/>
    <w:rsid w:val="000E4316"/>
    <w:rsid w:val="0014724C"/>
    <w:rsid w:val="00183774"/>
    <w:rsid w:val="001F6A93"/>
    <w:rsid w:val="002742E4"/>
    <w:rsid w:val="0031062F"/>
    <w:rsid w:val="003605E3"/>
    <w:rsid w:val="00375F4B"/>
    <w:rsid w:val="003811E4"/>
    <w:rsid w:val="00392A6E"/>
    <w:rsid w:val="00653982"/>
    <w:rsid w:val="00733CD1"/>
    <w:rsid w:val="008C728B"/>
    <w:rsid w:val="00913FD8"/>
    <w:rsid w:val="009356DA"/>
    <w:rsid w:val="00964A3F"/>
    <w:rsid w:val="00A92A8C"/>
    <w:rsid w:val="00AC7CB6"/>
    <w:rsid w:val="00B87482"/>
    <w:rsid w:val="00C71CAA"/>
    <w:rsid w:val="00D544E6"/>
    <w:rsid w:val="00E235E0"/>
    <w:rsid w:val="00E84EF4"/>
    <w:rsid w:val="00FF1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2D1DA"/>
  <w15:chartTrackingRefBased/>
  <w15:docId w15:val="{640DEA0B-9D23-4BD8-BCDA-94396FBE0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E431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E431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E431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E431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E431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E431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E431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E431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E431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E431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E431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E431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E4316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E4316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E431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E431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E431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E431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E431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E431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E431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E431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E431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E431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E431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E4316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E431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E4316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E4316"/>
    <w:rPr>
      <w:b/>
      <w:bCs/>
      <w:smallCaps/>
      <w:color w:val="365F9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9356DA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356D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hyperlink" Target="https://www.panini.it/shp_ita_it/ducktales-nuova-serie-1-1wduck007isbn-it08.html" TargetMode="External"/><Relationship Id="rId3" Type="http://schemas.openxmlformats.org/officeDocument/2006/relationships/styles" Target="style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CB373B-3448-4386-81FF-1F6A7C4A4E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1083</TotalTime>
  <Pages>1</Pages>
  <Words>371</Words>
  <Characters>2116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3</cp:revision>
  <dcterms:created xsi:type="dcterms:W3CDTF">2026-10-09T10:25:00Z</dcterms:created>
  <dcterms:modified xsi:type="dcterms:W3CDTF">2026-10-10T04:30:00Z</dcterms:modified>
</cp:coreProperties>
</file>