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C7AB4" w14:textId="62EA28D1" w:rsidR="00B46F7E" w:rsidRPr="008B0517" w:rsidRDefault="00B46F7E" w:rsidP="00B46F7E">
      <w:pPr>
        <w:jc w:val="both"/>
        <w:rPr>
          <w:rStyle w:val="Enfasigrassetto"/>
          <w:rFonts w:asciiTheme="minorHAnsi" w:hAnsiTheme="minorHAnsi" w:cstheme="minorHAnsi"/>
          <w:b w:val="0"/>
          <w:sz w:val="16"/>
          <w:szCs w:val="16"/>
        </w:rPr>
      </w:pPr>
      <w:bookmarkStart w:id="0" w:name="_Hlk148969629"/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PS44</w:t>
      </w:r>
      <w:r w:rsidRPr="008B0517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 </w:t>
      </w:r>
      <w:r w:rsidRPr="008B0517">
        <w:rPr>
          <w:rStyle w:val="Enfasigrassetto"/>
          <w:rFonts w:asciiTheme="minorHAnsi" w:hAnsiTheme="minorHAnsi" w:cstheme="minorHAnsi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8B0517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FF5BD0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23 ottobre 2023</w:t>
      </w:r>
    </w:p>
    <w:p w14:paraId="5A7A616B" w14:textId="4E7DACDA" w:rsidR="00352D46" w:rsidRDefault="00352D46" w:rsidP="00352D46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52D46">
        <w:drawing>
          <wp:inline distT="0" distB="0" distL="0" distR="0" wp14:anchorId="0AF490C1" wp14:editId="3B29A8A8">
            <wp:extent cx="1609200" cy="2160000"/>
            <wp:effectExtent l="0" t="0" r="0" b="0"/>
            <wp:docPr id="809004104" name="Immagine 1" descr="Immagine che contiene testo, dipinto, arte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4104" name="Immagine 1" descr="Immagine che contiene testo, dipinto, arte, diseg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B1751" wp14:editId="4ACBA271">
            <wp:extent cx="1544400" cy="2160000"/>
            <wp:effectExtent l="0" t="0" r="0" b="0"/>
            <wp:docPr id="37108820" name="Immagine 1" descr="Ariel . Rassegna di Arte e Letteratura Israeliana. Numero Speciale - Edizione Italiana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iel . Rassegna di Arte e Letteratura Israeliana. Numero Speciale - Edizione Italiana - copert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D46">
        <w:drawing>
          <wp:inline distT="0" distB="0" distL="0" distR="0" wp14:anchorId="069F0B01" wp14:editId="6D083737">
            <wp:extent cx="2642400" cy="1980000"/>
            <wp:effectExtent l="0" t="0" r="5715" b="1270"/>
            <wp:docPr id="1950550277" name="Immagine 1" descr="Immagine che contiene muro, testo, Rettangol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0277" name="Immagine 1" descr="Immagine che contiene muro, testo, Rettangol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2228" w14:textId="514EB8DA" w:rsidR="00B46F7E" w:rsidRPr="008B0517" w:rsidRDefault="00B46F7E" w:rsidP="00B46F7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B0517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0"/>
    <w:p w14:paraId="1A3EBAF2" w14:textId="48D5D732" w:rsidR="00B46F7E" w:rsidRPr="00242642" w:rsidRDefault="00B46F7E" w:rsidP="00B46F7E">
      <w:pPr>
        <w:spacing w:after="0" w:line="240" w:lineRule="auto"/>
        <w:jc w:val="both"/>
        <w:rPr>
          <w:rFonts w:cs="Calibri"/>
          <w:sz w:val="24"/>
          <w:szCs w:val="24"/>
          <w:lang w:eastAsia="it-IT"/>
        </w:rPr>
      </w:pPr>
      <w:r w:rsidRPr="00242642">
        <w:rPr>
          <w:rFonts w:cs="Calibri"/>
          <w:b/>
          <w:sz w:val="24"/>
          <w:szCs w:val="24"/>
          <w:lang w:eastAsia="it-IT"/>
        </w:rPr>
        <w:t xml:space="preserve">*Ariel </w:t>
      </w:r>
      <w:r w:rsidRPr="00242642">
        <w:rPr>
          <w:rFonts w:cs="Calibri"/>
          <w:sz w:val="24"/>
          <w:szCs w:val="24"/>
          <w:lang w:eastAsia="it-IT"/>
        </w:rPr>
        <w:t xml:space="preserve">: rassegna di arte e letteratura israeliana. - </w:t>
      </w:r>
      <w:r w:rsidRPr="00242642">
        <w:rPr>
          <w:rFonts w:cs="Calibri"/>
          <w:b/>
          <w:bCs/>
          <w:sz w:val="24"/>
          <w:szCs w:val="24"/>
          <w:lang w:eastAsia="it-IT"/>
        </w:rPr>
        <w:t>Ed. italiana</w:t>
      </w:r>
      <w:r w:rsidRPr="00242642">
        <w:rPr>
          <w:rFonts w:cs="Calibri"/>
          <w:sz w:val="24"/>
          <w:szCs w:val="24"/>
          <w:lang w:eastAsia="it-IT"/>
        </w:rPr>
        <w:t xml:space="preserve">. - </w:t>
      </w:r>
      <w:r w:rsidR="00352D46" w:rsidRPr="00242642">
        <w:rPr>
          <w:rFonts w:cs="Calibri"/>
          <w:sz w:val="24"/>
          <w:szCs w:val="24"/>
          <w:lang w:eastAsia="it-IT"/>
        </w:rPr>
        <w:t>Numero speciale (1975)</w:t>
      </w:r>
      <w:r w:rsidR="00352D46" w:rsidRPr="00242642">
        <w:rPr>
          <w:rFonts w:cs="Calibri"/>
          <w:sz w:val="24"/>
          <w:szCs w:val="24"/>
          <w:lang w:eastAsia="it-IT"/>
        </w:rPr>
        <w:t>-dicembre 1977</w:t>
      </w:r>
      <w:r w:rsidR="00352D46" w:rsidRPr="00242642">
        <w:rPr>
          <w:rFonts w:cs="Calibri"/>
          <w:sz w:val="24"/>
          <w:szCs w:val="24"/>
          <w:lang w:eastAsia="it-IT"/>
        </w:rPr>
        <w:t xml:space="preserve">. </w:t>
      </w:r>
      <w:r w:rsidRPr="00242642">
        <w:rPr>
          <w:rFonts w:cs="Calibri"/>
          <w:sz w:val="24"/>
          <w:szCs w:val="24"/>
        </w:rPr>
        <w:t>Roma : [s.n., 19</w:t>
      </w:r>
      <w:r w:rsidR="00352D46" w:rsidRPr="00242642">
        <w:rPr>
          <w:rFonts w:cs="Calibri"/>
          <w:sz w:val="24"/>
          <w:szCs w:val="24"/>
        </w:rPr>
        <w:t>75</w:t>
      </w:r>
      <w:r w:rsidRPr="00242642">
        <w:rPr>
          <w:rFonts w:cs="Calibri"/>
          <w:sz w:val="24"/>
          <w:szCs w:val="24"/>
        </w:rPr>
        <w:t xml:space="preserve">-1977]. – </w:t>
      </w:r>
      <w:r w:rsidR="00352D46" w:rsidRPr="00242642">
        <w:rPr>
          <w:rFonts w:cs="Calibri"/>
          <w:sz w:val="24"/>
          <w:szCs w:val="24"/>
        </w:rPr>
        <w:t xml:space="preserve">3 </w:t>
      </w:r>
      <w:r w:rsidRPr="00242642">
        <w:rPr>
          <w:rFonts w:cs="Calibri"/>
          <w:sz w:val="24"/>
          <w:szCs w:val="24"/>
        </w:rPr>
        <w:t>volumi ; 23 cm. ((</w:t>
      </w:r>
      <w:r w:rsidR="00352D46" w:rsidRPr="00242642">
        <w:rPr>
          <w:rFonts w:cs="Calibri"/>
          <w:sz w:val="24"/>
          <w:szCs w:val="24"/>
        </w:rPr>
        <w:t>Annuale</w:t>
      </w:r>
      <w:r w:rsidRPr="00242642">
        <w:rPr>
          <w:rFonts w:cs="Calibri"/>
          <w:sz w:val="24"/>
          <w:szCs w:val="24"/>
        </w:rPr>
        <w:t xml:space="preserve">. - </w:t>
      </w:r>
      <w:r w:rsidRPr="00242642">
        <w:rPr>
          <w:rFonts w:cs="Calibri"/>
          <w:sz w:val="24"/>
          <w:szCs w:val="24"/>
          <w:lang w:eastAsia="it-IT"/>
        </w:rPr>
        <w:t>CFI0428927</w:t>
      </w:r>
    </w:p>
    <w:p w14:paraId="32F4BE3C" w14:textId="79F509ED" w:rsidR="00E422A8" w:rsidRPr="00242642" w:rsidRDefault="00E422A8" w:rsidP="00B46F7E">
      <w:pPr>
        <w:spacing w:after="0" w:line="240" w:lineRule="auto"/>
        <w:jc w:val="both"/>
        <w:rPr>
          <w:rFonts w:cs="Calibri"/>
          <w:sz w:val="24"/>
          <w:szCs w:val="24"/>
          <w:lang w:val="en-GB" w:eastAsia="it-IT"/>
        </w:rPr>
      </w:pPr>
      <w:r w:rsidRPr="00242642">
        <w:rPr>
          <w:rFonts w:cs="Calibri"/>
          <w:sz w:val="24"/>
          <w:szCs w:val="24"/>
          <w:lang w:val="en-GB" w:eastAsia="it-IT"/>
        </w:rPr>
        <w:t xml:space="preserve">Autore: </w:t>
      </w:r>
      <w:r w:rsidRPr="00242642">
        <w:rPr>
          <w:sz w:val="24"/>
          <w:szCs w:val="24"/>
          <w:lang w:val="en-GB"/>
        </w:rPr>
        <w:t xml:space="preserve">Israele : Ministry for foreign affairs : Cultural and scientific relations division </w:t>
      </w:r>
    </w:p>
    <w:p w14:paraId="16B0A605" w14:textId="67FA5008" w:rsidR="00B46F7E" w:rsidRPr="00242642" w:rsidRDefault="00352D46" w:rsidP="00242642">
      <w:pPr>
        <w:spacing w:after="0" w:line="240" w:lineRule="auto"/>
        <w:jc w:val="both"/>
        <w:rPr>
          <w:sz w:val="24"/>
          <w:szCs w:val="24"/>
        </w:rPr>
      </w:pPr>
      <w:r w:rsidRPr="00242642">
        <w:rPr>
          <w:sz w:val="24"/>
          <w:szCs w:val="24"/>
        </w:rPr>
        <w:t xml:space="preserve">Soggetto: </w:t>
      </w:r>
      <w:r w:rsidR="00242642" w:rsidRPr="00242642">
        <w:rPr>
          <w:sz w:val="24"/>
          <w:szCs w:val="24"/>
        </w:rPr>
        <w:t>Arte ebraica</w:t>
      </w:r>
      <w:r w:rsidR="00242642" w:rsidRPr="00242642">
        <w:rPr>
          <w:sz w:val="24"/>
          <w:szCs w:val="24"/>
        </w:rPr>
        <w:t xml:space="preserve"> – </w:t>
      </w:r>
      <w:r w:rsidR="00242642">
        <w:rPr>
          <w:sz w:val="24"/>
          <w:szCs w:val="24"/>
        </w:rPr>
        <w:t xml:space="preserve">Israele &lt;Stato&gt; - </w:t>
      </w:r>
      <w:r w:rsidR="00242642" w:rsidRPr="00242642">
        <w:rPr>
          <w:sz w:val="24"/>
          <w:szCs w:val="24"/>
        </w:rPr>
        <w:t xml:space="preserve">1975-1977; </w:t>
      </w:r>
      <w:r w:rsidR="00242642" w:rsidRPr="00242642">
        <w:rPr>
          <w:sz w:val="24"/>
          <w:szCs w:val="24"/>
        </w:rPr>
        <w:t xml:space="preserve">Letteratura ebraica </w:t>
      </w:r>
      <w:r w:rsidR="00242642" w:rsidRPr="00242642">
        <w:rPr>
          <w:sz w:val="24"/>
          <w:szCs w:val="24"/>
        </w:rPr>
        <w:t>– Israele &lt;Stato&gt; - 1975-1977</w:t>
      </w:r>
    </w:p>
    <w:p w14:paraId="61706CC0" w14:textId="77777777" w:rsidR="00352D46" w:rsidRPr="00352D46" w:rsidRDefault="00352D46" w:rsidP="00B46F7E">
      <w:pPr>
        <w:spacing w:after="0" w:line="240" w:lineRule="auto"/>
        <w:jc w:val="both"/>
        <w:rPr>
          <w:rFonts w:cs="Calibri"/>
          <w:lang w:eastAsia="it-IT"/>
        </w:rPr>
      </w:pPr>
    </w:p>
    <w:p w14:paraId="0258D6EA" w14:textId="77777777" w:rsidR="00B46F7E" w:rsidRPr="00B46F7E" w:rsidRDefault="00B46F7E" w:rsidP="00B46F7E">
      <w:pPr>
        <w:spacing w:after="0" w:line="240" w:lineRule="auto"/>
        <w:jc w:val="both"/>
        <w:rPr>
          <w:rFonts w:cs="Calibri"/>
          <w:lang w:eastAsia="it-IT"/>
        </w:rPr>
      </w:pPr>
    </w:p>
    <w:p w14:paraId="241A7639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04D8"/>
    <w:rsid w:val="00242642"/>
    <w:rsid w:val="0031062F"/>
    <w:rsid w:val="003504D8"/>
    <w:rsid w:val="00352D46"/>
    <w:rsid w:val="00B46F7E"/>
    <w:rsid w:val="00E422A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83571"/>
  <w15:chartTrackingRefBased/>
  <w15:docId w15:val="{1AEAF842-25F7-4701-B4F9-2DDA611A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6F7E"/>
    <w:rPr>
      <w:rFonts w:ascii="Calibri" w:eastAsia="Calibri" w:hAnsi="Calibri" w:cs="Times New Roman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B46F7E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E422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2023-10-23T14:01:00Z</dcterms:created>
  <dcterms:modified xsi:type="dcterms:W3CDTF">2023-10-23T16:36:00Z</dcterms:modified>
</cp:coreProperties>
</file>